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954" w:rsidRDefault="00845954" w:rsidP="00EF7A1D">
      <w:pPr>
        <w:bidi w:val="0"/>
        <w:spacing w:after="0"/>
        <w:jc w:val="center"/>
        <w:rPr>
          <w:rFonts w:ascii="Times New Roman" w:hAnsi="Times New Roman" w:cs="Times New Roman"/>
          <w:b/>
          <w:bCs/>
          <w:sz w:val="32"/>
          <w:szCs w:val="32"/>
          <w:lang w:bidi="fa-IR"/>
        </w:rPr>
      </w:pPr>
    </w:p>
    <w:p w:rsidR="00952BEA" w:rsidRPr="00F26BAD" w:rsidRDefault="00F26BAD" w:rsidP="00845954">
      <w:pPr>
        <w:bidi w:val="0"/>
        <w:spacing w:after="0"/>
        <w:jc w:val="center"/>
        <w:rPr>
          <w:rFonts w:ascii="Times New Roman" w:hAnsi="Times New Roman" w:cs="Times New Roman"/>
          <w:b/>
          <w:bCs/>
          <w:i/>
          <w:iCs/>
          <w:sz w:val="32"/>
          <w:szCs w:val="32"/>
          <w:u w:val="single"/>
          <w:lang w:bidi="ar-SA"/>
        </w:rPr>
      </w:pPr>
      <w:r w:rsidRPr="00F26BAD">
        <w:rPr>
          <w:rStyle w:val="hps"/>
          <w:rFonts w:ascii="Times New Roman" w:hAnsi="Times New Roman" w:cs="Times New Roman"/>
          <w:b/>
          <w:bCs/>
          <w:i/>
          <w:iCs/>
          <w:sz w:val="32"/>
          <w:szCs w:val="32"/>
          <w:u w:val="single"/>
        </w:rPr>
        <w:t>Summarized</w:t>
      </w:r>
      <w:r w:rsidRPr="00F26BAD">
        <w:rPr>
          <w:rFonts w:ascii="Times New Roman" w:hAnsi="Times New Roman" w:cs="Times New Roman"/>
          <w:b/>
          <w:bCs/>
          <w:i/>
          <w:iCs/>
          <w:sz w:val="32"/>
          <w:szCs w:val="32"/>
          <w:u w:val="single"/>
          <w:lang w:bidi="fa-IR"/>
        </w:rPr>
        <w:t xml:space="preserve"> </w:t>
      </w:r>
      <w:r w:rsidR="00952BEA" w:rsidRPr="00F26BAD">
        <w:rPr>
          <w:rFonts w:ascii="Times New Roman" w:hAnsi="Times New Roman" w:cs="Times New Roman"/>
          <w:b/>
          <w:bCs/>
          <w:i/>
          <w:iCs/>
          <w:sz w:val="32"/>
          <w:szCs w:val="32"/>
          <w:u w:val="single"/>
          <w:lang w:bidi="fa-IR"/>
        </w:rPr>
        <w:t xml:space="preserve">Installation Instructions of </w:t>
      </w:r>
      <w:r w:rsidR="00952BEA" w:rsidRPr="00F26BAD">
        <w:rPr>
          <w:rFonts w:ascii="Times New Roman" w:hAnsi="Times New Roman" w:cs="Times New Roman"/>
          <w:b/>
          <w:bCs/>
          <w:i/>
          <w:iCs/>
          <w:sz w:val="32"/>
          <w:szCs w:val="32"/>
          <w:u w:val="single"/>
          <w:lang w:bidi="ar-SA"/>
        </w:rPr>
        <w:t>RegCM4.4.5.9</w:t>
      </w:r>
    </w:p>
    <w:p w:rsidR="0071730A" w:rsidRDefault="0071730A" w:rsidP="00845954">
      <w:pPr>
        <w:bidi w:val="0"/>
        <w:spacing w:after="0"/>
        <w:rPr>
          <w:rFonts w:ascii="Times New Roman" w:hAnsi="Times New Roman" w:cs="Times New Roman"/>
          <w:sz w:val="28"/>
          <w:szCs w:val="28"/>
          <w:lang w:bidi="fa-IR"/>
        </w:rPr>
      </w:pPr>
    </w:p>
    <w:p w:rsidR="00F26BAD" w:rsidRPr="00EF7A1D" w:rsidRDefault="00F26BAD" w:rsidP="00F26BAD">
      <w:pPr>
        <w:bidi w:val="0"/>
        <w:spacing w:after="0"/>
        <w:rPr>
          <w:rFonts w:ascii="Times New Roman" w:hAnsi="Times New Roman" w:cs="Times New Roman"/>
          <w:sz w:val="28"/>
          <w:szCs w:val="28"/>
          <w:lang w:bidi="fa-IR"/>
        </w:rPr>
      </w:pPr>
    </w:p>
    <w:tbl>
      <w:tblPr>
        <w:tblStyle w:val="TabloKlavuzu"/>
        <w:tblW w:w="0" w:type="auto"/>
        <w:jc w:val="center"/>
        <w:tblLook w:val="04A0" w:firstRow="1" w:lastRow="0" w:firstColumn="1" w:lastColumn="0" w:noHBand="0" w:noVBand="1"/>
      </w:tblPr>
      <w:tblGrid>
        <w:gridCol w:w="7880"/>
      </w:tblGrid>
      <w:tr w:rsidR="00574F0B" w:rsidRPr="00EF7A1D" w:rsidTr="00EF7A1D">
        <w:trPr>
          <w:jc w:val="center"/>
        </w:trPr>
        <w:tc>
          <w:tcPr>
            <w:tcW w:w="0" w:type="auto"/>
          </w:tcPr>
          <w:p w:rsidR="00574F0B" w:rsidRPr="00EF7A1D" w:rsidRDefault="00574F0B" w:rsidP="00EF7A1D">
            <w:pPr>
              <w:bidi w:val="0"/>
              <w:ind w:left="-113" w:right="-113"/>
              <w:jc w:val="center"/>
              <w:rPr>
                <w:rFonts w:ascii="Times New Roman" w:hAnsi="Times New Roman" w:cs="Times New Roman"/>
                <w:sz w:val="28"/>
                <w:szCs w:val="28"/>
                <w:lang w:bidi="fa-IR"/>
              </w:rPr>
            </w:pPr>
            <w:r w:rsidRPr="00EF7A1D">
              <w:rPr>
                <w:rFonts w:ascii="Times New Roman" w:hAnsi="Times New Roman" w:cs="Times New Roman"/>
                <w:noProof/>
                <w:sz w:val="28"/>
                <w:szCs w:val="28"/>
                <w:lang w:bidi="ar-SA"/>
              </w:rPr>
              <w:drawing>
                <wp:inline distT="0" distB="0" distL="0" distR="0">
                  <wp:extent cx="4988790" cy="3122579"/>
                  <wp:effectExtent l="19050" t="0" r="2310" b="0"/>
                  <wp:docPr id="1" name="Picture 1" descr="C:\Users\mohsen\Deskt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sen\Desktop\a.jpg"/>
                          <pic:cNvPicPr>
                            <a:picLocks noChangeAspect="1" noChangeArrowheads="1"/>
                          </pic:cNvPicPr>
                        </pic:nvPicPr>
                        <pic:blipFill>
                          <a:blip r:embed="rId8"/>
                          <a:srcRect/>
                          <a:stretch>
                            <a:fillRect/>
                          </a:stretch>
                        </pic:blipFill>
                        <pic:spPr bwMode="auto">
                          <a:xfrm>
                            <a:off x="0" y="0"/>
                            <a:ext cx="4988938" cy="3122672"/>
                          </a:xfrm>
                          <a:prstGeom prst="rect">
                            <a:avLst/>
                          </a:prstGeom>
                          <a:noFill/>
                          <a:ln w="9525">
                            <a:noFill/>
                            <a:miter lim="800000"/>
                            <a:headEnd/>
                            <a:tailEnd/>
                          </a:ln>
                        </pic:spPr>
                      </pic:pic>
                    </a:graphicData>
                  </a:graphic>
                </wp:inline>
              </w:drawing>
            </w:r>
          </w:p>
        </w:tc>
      </w:tr>
      <w:tr w:rsidR="00574F0B" w:rsidRPr="00EF7A1D" w:rsidTr="00EF7A1D">
        <w:trPr>
          <w:jc w:val="center"/>
        </w:trPr>
        <w:tc>
          <w:tcPr>
            <w:tcW w:w="0" w:type="auto"/>
          </w:tcPr>
          <w:p w:rsidR="00574F0B" w:rsidRPr="00EF7A1D" w:rsidRDefault="00574F0B" w:rsidP="00EF7A1D">
            <w:pPr>
              <w:bidi w:val="0"/>
              <w:ind w:left="-113" w:right="-113"/>
              <w:jc w:val="center"/>
              <w:rPr>
                <w:rFonts w:ascii="Times New Roman" w:hAnsi="Times New Roman" w:cs="Times New Roman"/>
                <w:sz w:val="28"/>
                <w:szCs w:val="28"/>
                <w:lang w:bidi="fa-IR"/>
              </w:rPr>
            </w:pPr>
            <w:r w:rsidRPr="00EF7A1D">
              <w:rPr>
                <w:rFonts w:ascii="Times New Roman" w:hAnsi="Times New Roman" w:cs="Times New Roman"/>
                <w:noProof/>
                <w:sz w:val="28"/>
                <w:szCs w:val="28"/>
                <w:lang w:bidi="ar-SA"/>
              </w:rPr>
              <w:drawing>
                <wp:inline distT="0" distB="0" distL="0" distR="0">
                  <wp:extent cx="4987369" cy="2733472"/>
                  <wp:effectExtent l="19050" t="0" r="3731" b="0"/>
                  <wp:docPr id="3" name="Picture 2" descr="C:\Users\mohsen\Desktop\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hsen\Desktop\aa.jpg"/>
                          <pic:cNvPicPr>
                            <a:picLocks noChangeAspect="1" noChangeArrowheads="1"/>
                          </pic:cNvPicPr>
                        </pic:nvPicPr>
                        <pic:blipFill>
                          <a:blip r:embed="rId9"/>
                          <a:srcRect/>
                          <a:stretch>
                            <a:fillRect/>
                          </a:stretch>
                        </pic:blipFill>
                        <pic:spPr bwMode="auto">
                          <a:xfrm>
                            <a:off x="0" y="0"/>
                            <a:ext cx="4994569" cy="2737418"/>
                          </a:xfrm>
                          <a:prstGeom prst="rect">
                            <a:avLst/>
                          </a:prstGeom>
                          <a:noFill/>
                          <a:ln w="9525">
                            <a:noFill/>
                            <a:miter lim="800000"/>
                            <a:headEnd/>
                            <a:tailEnd/>
                          </a:ln>
                        </pic:spPr>
                      </pic:pic>
                    </a:graphicData>
                  </a:graphic>
                </wp:inline>
              </w:drawing>
            </w:r>
          </w:p>
        </w:tc>
      </w:tr>
      <w:tr w:rsidR="00574F0B" w:rsidRPr="00EF7A1D" w:rsidTr="00EF7A1D">
        <w:trPr>
          <w:jc w:val="center"/>
        </w:trPr>
        <w:tc>
          <w:tcPr>
            <w:tcW w:w="0" w:type="auto"/>
          </w:tcPr>
          <w:p w:rsidR="00574F0B" w:rsidRPr="00EF7A1D" w:rsidRDefault="00574F0B" w:rsidP="00EF7A1D">
            <w:pPr>
              <w:bidi w:val="0"/>
              <w:ind w:left="-113" w:right="-113"/>
              <w:jc w:val="center"/>
              <w:rPr>
                <w:rFonts w:ascii="Times New Roman" w:hAnsi="Times New Roman" w:cs="Times New Roman"/>
                <w:sz w:val="28"/>
                <w:szCs w:val="28"/>
                <w:lang w:bidi="fa-IR"/>
              </w:rPr>
            </w:pPr>
            <w:r w:rsidRPr="00EF7A1D">
              <w:rPr>
                <w:rFonts w:ascii="Times New Roman" w:hAnsi="Times New Roman" w:cs="Times New Roman"/>
                <w:noProof/>
                <w:sz w:val="28"/>
                <w:szCs w:val="28"/>
                <w:lang w:bidi="ar-SA"/>
              </w:rPr>
              <w:drawing>
                <wp:inline distT="0" distB="0" distL="0" distR="0">
                  <wp:extent cx="4958875" cy="2217906"/>
                  <wp:effectExtent l="19050" t="0" r="0" b="0"/>
                  <wp:docPr id="4" name="Picture 3" descr="C:\Users\mohse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hsen\Desktop\1.jpg"/>
                          <pic:cNvPicPr>
                            <a:picLocks noChangeAspect="1" noChangeArrowheads="1"/>
                          </pic:cNvPicPr>
                        </pic:nvPicPr>
                        <pic:blipFill>
                          <a:blip r:embed="rId10"/>
                          <a:srcRect/>
                          <a:stretch>
                            <a:fillRect/>
                          </a:stretch>
                        </pic:blipFill>
                        <pic:spPr bwMode="auto">
                          <a:xfrm>
                            <a:off x="0" y="0"/>
                            <a:ext cx="4959107" cy="2218010"/>
                          </a:xfrm>
                          <a:prstGeom prst="rect">
                            <a:avLst/>
                          </a:prstGeom>
                          <a:noFill/>
                          <a:ln w="9525">
                            <a:noFill/>
                            <a:miter lim="800000"/>
                            <a:headEnd/>
                            <a:tailEnd/>
                          </a:ln>
                        </pic:spPr>
                      </pic:pic>
                    </a:graphicData>
                  </a:graphic>
                </wp:inline>
              </w:drawing>
            </w:r>
          </w:p>
        </w:tc>
      </w:tr>
      <w:tr w:rsidR="00845954" w:rsidRPr="00EF7A1D" w:rsidTr="00EF7A1D">
        <w:trPr>
          <w:jc w:val="center"/>
        </w:trPr>
        <w:tc>
          <w:tcPr>
            <w:tcW w:w="0" w:type="auto"/>
          </w:tcPr>
          <w:p w:rsidR="00845954" w:rsidRPr="00EF7A1D" w:rsidRDefault="00845954" w:rsidP="00EF7A1D">
            <w:pPr>
              <w:bidi w:val="0"/>
              <w:ind w:left="-113" w:right="-113"/>
              <w:jc w:val="center"/>
              <w:rPr>
                <w:rFonts w:ascii="Times New Roman" w:hAnsi="Times New Roman" w:cs="Times New Roman"/>
                <w:noProof/>
                <w:sz w:val="28"/>
                <w:szCs w:val="28"/>
                <w:lang w:bidi="fa-IR"/>
              </w:rPr>
            </w:pPr>
            <w:r>
              <w:rPr>
                <w:rFonts w:ascii="Times New Roman" w:hAnsi="Times New Roman" w:cs="Times New Roman"/>
                <w:noProof/>
                <w:sz w:val="28"/>
                <w:szCs w:val="28"/>
                <w:lang w:bidi="fa-IR"/>
              </w:rPr>
              <w:t>The basic flowchart</w:t>
            </w:r>
            <w:r w:rsidR="00F26BAD">
              <w:rPr>
                <w:rFonts w:ascii="Times New Roman" w:hAnsi="Times New Roman" w:cs="Times New Roman"/>
                <w:noProof/>
                <w:sz w:val="28"/>
                <w:szCs w:val="28"/>
                <w:lang w:bidi="fa-IR"/>
              </w:rPr>
              <w:t>s</w:t>
            </w:r>
          </w:p>
        </w:tc>
      </w:tr>
    </w:tbl>
    <w:p w:rsidR="002814D1" w:rsidRDefault="002814D1" w:rsidP="002814D1">
      <w:pPr>
        <w:bidi w:val="0"/>
        <w:spacing w:after="0"/>
        <w:jc w:val="center"/>
        <w:rPr>
          <w:rFonts w:ascii="Times New Roman" w:hAnsi="Times New Roman" w:cs="Times New Roman"/>
          <w:sz w:val="28"/>
          <w:szCs w:val="28"/>
          <w:lang w:bidi="fa-IR"/>
        </w:rPr>
      </w:pPr>
    </w:p>
    <w:p w:rsidR="002814D1" w:rsidRDefault="002814D1" w:rsidP="002814D1">
      <w:pPr>
        <w:bidi w:val="0"/>
        <w:spacing w:after="0"/>
        <w:jc w:val="center"/>
        <w:rPr>
          <w:rFonts w:ascii="Times New Roman" w:hAnsi="Times New Roman" w:cs="Times New Roman"/>
          <w:sz w:val="28"/>
          <w:szCs w:val="28"/>
          <w:lang w:bidi="fa-IR"/>
        </w:rPr>
      </w:pPr>
    </w:p>
    <w:p w:rsidR="002814D1" w:rsidRDefault="002814D1" w:rsidP="002814D1">
      <w:pPr>
        <w:bidi w:val="0"/>
        <w:spacing w:after="0"/>
        <w:jc w:val="center"/>
        <w:rPr>
          <w:rFonts w:ascii="Times New Roman" w:hAnsi="Times New Roman" w:cs="Times New Roman"/>
          <w:sz w:val="28"/>
          <w:szCs w:val="28"/>
          <w:lang w:bidi="fa-IR"/>
        </w:rPr>
      </w:pPr>
    </w:p>
    <w:p w:rsidR="00845954" w:rsidRDefault="00845954" w:rsidP="00845954">
      <w:pPr>
        <w:bidi w:val="0"/>
        <w:spacing w:after="0"/>
        <w:jc w:val="both"/>
        <w:rPr>
          <w:rFonts w:ascii="Times New Roman" w:hAnsi="Times New Roman" w:cs="Times New Roman"/>
          <w:b/>
          <w:bCs/>
          <w:sz w:val="32"/>
          <w:szCs w:val="32"/>
          <w:lang w:bidi="fa-IR"/>
        </w:rPr>
      </w:pPr>
      <w:r w:rsidRPr="00845954">
        <w:rPr>
          <w:rFonts w:ascii="Times New Roman" w:hAnsi="Times New Roman" w:cs="Times New Roman"/>
          <w:b/>
          <w:bCs/>
          <w:sz w:val="32"/>
          <w:szCs w:val="32"/>
          <w:lang w:bidi="fa-IR"/>
        </w:rPr>
        <w:t>In order to configure and install the RegCM4</w:t>
      </w:r>
      <w:r>
        <w:rPr>
          <w:rFonts w:ascii="Times New Roman" w:hAnsi="Times New Roman" w:cs="Times New Roman"/>
          <w:b/>
          <w:bCs/>
          <w:sz w:val="32"/>
          <w:szCs w:val="32"/>
          <w:lang w:bidi="fa-IR"/>
        </w:rPr>
        <w:t xml:space="preserve"> model</w:t>
      </w:r>
      <w:r w:rsidRPr="00845954">
        <w:rPr>
          <w:rFonts w:ascii="Times New Roman" w:hAnsi="Times New Roman" w:cs="Times New Roman"/>
          <w:b/>
          <w:bCs/>
          <w:sz w:val="32"/>
          <w:szCs w:val="32"/>
          <w:lang w:bidi="fa-IR"/>
        </w:rPr>
        <w:t>, the following steps are needed:</w:t>
      </w:r>
    </w:p>
    <w:p w:rsidR="001645D0" w:rsidRDefault="001645D0" w:rsidP="00845954">
      <w:pPr>
        <w:bidi w:val="0"/>
        <w:spacing w:after="0"/>
        <w:jc w:val="both"/>
        <w:rPr>
          <w:rFonts w:ascii="Times New Roman" w:hAnsi="Times New Roman" w:cs="Times New Roman"/>
          <w:b/>
          <w:bCs/>
          <w:sz w:val="32"/>
          <w:szCs w:val="32"/>
          <w:lang w:bidi="fa-IR"/>
        </w:rPr>
      </w:pPr>
    </w:p>
    <w:p w:rsidR="001645D0" w:rsidRPr="001645D0" w:rsidRDefault="001645D0" w:rsidP="001645D0">
      <w:pPr>
        <w:bidi w:val="0"/>
        <w:spacing w:after="0"/>
        <w:jc w:val="both"/>
        <w:rPr>
          <w:rFonts w:ascii="Times New Roman" w:hAnsi="Times New Roman" w:cs="Times New Roman"/>
          <w:lang w:bidi="fa-IR"/>
        </w:rPr>
      </w:pPr>
      <w:r w:rsidRPr="001645D0">
        <w:rPr>
          <w:rFonts w:ascii="Times New Roman" w:hAnsi="Times New Roman" w:cs="Times New Roman"/>
          <w:lang w:bidi="fa-IR"/>
        </w:rPr>
        <w:t>(Before doing these steps, we need to download of RegCM4 data and then put them inside of the Regdata directory, includes: NNRP1, SST SURFACE, AERGLOB)</w:t>
      </w:r>
    </w:p>
    <w:p w:rsidR="001645D0" w:rsidRDefault="001645D0" w:rsidP="001645D0">
      <w:pPr>
        <w:bidi w:val="0"/>
        <w:spacing w:after="0"/>
        <w:jc w:val="both"/>
        <w:rPr>
          <w:rFonts w:ascii="Times New Roman" w:hAnsi="Times New Roman" w:cs="Times New Roman"/>
          <w:b/>
          <w:bCs/>
          <w:sz w:val="32"/>
          <w:szCs w:val="32"/>
          <w:lang w:bidi="fa-IR"/>
        </w:rPr>
      </w:pPr>
    </w:p>
    <w:p w:rsidR="00845954" w:rsidRDefault="00845954" w:rsidP="001645D0">
      <w:pPr>
        <w:bidi w:val="0"/>
        <w:spacing w:after="0"/>
        <w:jc w:val="both"/>
        <w:rPr>
          <w:rFonts w:ascii="Times New Roman" w:hAnsi="Times New Roman" w:cs="Times New Roman"/>
          <w:b/>
          <w:bCs/>
          <w:sz w:val="32"/>
          <w:szCs w:val="32"/>
          <w:lang w:bidi="fa-IR"/>
        </w:rPr>
      </w:pPr>
      <w:r>
        <w:rPr>
          <w:rFonts w:ascii="Times New Roman" w:hAnsi="Times New Roman" w:cs="Times New Roman"/>
          <w:b/>
          <w:bCs/>
          <w:sz w:val="32"/>
          <w:szCs w:val="32"/>
          <w:lang w:bidi="fa-IR"/>
        </w:rPr>
        <w:t xml:space="preserve">Step 1: Requirement Software </w:t>
      </w:r>
      <w:r w:rsidRPr="00015960">
        <w:rPr>
          <w:rFonts w:ascii="Times New Roman" w:hAnsi="Times New Roman" w:cs="Times New Roman"/>
          <w:lang w:bidi="fa-IR"/>
        </w:rPr>
        <w:t>(connect to internet is needed)</w:t>
      </w:r>
    </w:p>
    <w:p w:rsidR="00845954" w:rsidRDefault="00845954" w:rsidP="00845954">
      <w:pPr>
        <w:bidi w:val="0"/>
        <w:spacing w:after="0"/>
        <w:jc w:val="both"/>
        <w:rPr>
          <w:rFonts w:ascii="Times New Roman" w:hAnsi="Times New Roman" w:cs="Times New Roman"/>
          <w:sz w:val="26"/>
          <w:szCs w:val="26"/>
          <w:lang w:bidi="fa-IR"/>
        </w:rPr>
      </w:pPr>
      <w:r w:rsidRPr="00845954">
        <w:rPr>
          <w:rFonts w:ascii="Times New Roman" w:hAnsi="Times New Roman" w:cs="Times New Roman"/>
          <w:sz w:val="26"/>
          <w:szCs w:val="26"/>
          <w:lang w:bidi="fa-IR"/>
        </w:rPr>
        <w:t>Sudo apt get install soft1 soft2 soft…</w:t>
      </w:r>
    </w:p>
    <w:p w:rsidR="00845954" w:rsidRDefault="00845954" w:rsidP="00845954">
      <w:pPr>
        <w:bidi w:val="0"/>
        <w:spacing w:after="0"/>
        <w:jc w:val="both"/>
        <w:rPr>
          <w:rFonts w:ascii="Times New Roman" w:hAnsi="Times New Roman" w:cs="Times New Roman"/>
          <w:sz w:val="26"/>
          <w:szCs w:val="26"/>
          <w:lang w:bidi="fa-IR"/>
        </w:rPr>
      </w:pPr>
      <w:r>
        <w:rPr>
          <w:rFonts w:ascii="Times New Roman" w:hAnsi="Times New Roman" w:cs="Times New Roman"/>
          <w:sz w:val="26"/>
          <w:szCs w:val="26"/>
          <w:lang w:bidi="fa-IR"/>
        </w:rPr>
        <w:t>Sudo aptitude in</w:t>
      </w:r>
      <w:bookmarkStart w:id="0" w:name="_GoBack"/>
      <w:bookmarkEnd w:id="0"/>
      <w:r>
        <w:rPr>
          <w:rFonts w:ascii="Times New Roman" w:hAnsi="Times New Roman" w:cs="Times New Roman"/>
          <w:sz w:val="26"/>
          <w:szCs w:val="26"/>
          <w:lang w:bidi="fa-IR"/>
        </w:rPr>
        <w:t>stall DR ghostscript</w:t>
      </w:r>
    </w:p>
    <w:p w:rsidR="00845954" w:rsidRDefault="00015960" w:rsidP="00845954">
      <w:pPr>
        <w:bidi w:val="0"/>
        <w:spacing w:after="0"/>
        <w:jc w:val="both"/>
        <w:rPr>
          <w:rFonts w:ascii="Times New Roman" w:hAnsi="Times New Roman" w:cs="Times New Roman"/>
          <w:sz w:val="26"/>
          <w:szCs w:val="26"/>
          <w:lang w:bidi="fa-IR"/>
        </w:rPr>
      </w:pPr>
      <w:r>
        <w:rPr>
          <w:rFonts w:ascii="Times New Roman" w:hAnsi="Times New Roman" w:cs="Times New Roman"/>
          <w:sz w:val="26"/>
          <w:szCs w:val="26"/>
          <w:lang w:bidi="fa-IR"/>
        </w:rPr>
        <w:t>Sudo aptitude install python gtk2 python glade2</w:t>
      </w:r>
    </w:p>
    <w:p w:rsidR="00015960" w:rsidRDefault="00015960" w:rsidP="00015960">
      <w:pPr>
        <w:bidi w:val="0"/>
        <w:spacing w:after="0"/>
        <w:jc w:val="both"/>
        <w:rPr>
          <w:rFonts w:ascii="Times New Roman" w:hAnsi="Times New Roman" w:cs="Times New Roman"/>
          <w:sz w:val="26"/>
          <w:szCs w:val="26"/>
          <w:lang w:bidi="fa-IR"/>
        </w:rPr>
      </w:pPr>
      <w:r>
        <w:rPr>
          <w:rFonts w:ascii="Times New Roman" w:hAnsi="Times New Roman" w:cs="Times New Roman"/>
          <w:sz w:val="26"/>
          <w:szCs w:val="26"/>
          <w:lang w:bidi="fa-IR"/>
        </w:rPr>
        <w:t xml:space="preserve">Install of netcdf in the path of: [ /user/local/bin] is needed, so inside of the directory of netcdf, Wright these command respectively: </w:t>
      </w:r>
    </w:p>
    <w:p w:rsidR="00015960" w:rsidRDefault="00015960" w:rsidP="00015960">
      <w:pPr>
        <w:bidi w:val="0"/>
        <w:spacing w:after="0"/>
        <w:jc w:val="both"/>
        <w:rPr>
          <w:rFonts w:ascii="Times New Roman" w:hAnsi="Times New Roman" w:cs="Times New Roman"/>
          <w:sz w:val="26"/>
          <w:szCs w:val="26"/>
          <w:lang w:bidi="fa-IR"/>
        </w:rPr>
      </w:pPr>
      <w:r>
        <w:rPr>
          <w:rFonts w:ascii="Times New Roman" w:hAnsi="Times New Roman" w:cs="Times New Roman"/>
          <w:sz w:val="26"/>
          <w:szCs w:val="26"/>
          <w:lang w:bidi="fa-IR"/>
        </w:rPr>
        <w:t>./configure</w:t>
      </w:r>
    </w:p>
    <w:p w:rsidR="00015960" w:rsidRDefault="00015960" w:rsidP="00015960">
      <w:pPr>
        <w:bidi w:val="0"/>
        <w:spacing w:after="0"/>
        <w:jc w:val="both"/>
        <w:rPr>
          <w:rFonts w:ascii="Times New Roman" w:hAnsi="Times New Roman" w:cs="Times New Roman"/>
          <w:sz w:val="26"/>
          <w:szCs w:val="26"/>
          <w:lang w:bidi="fa-IR"/>
        </w:rPr>
      </w:pPr>
      <w:r>
        <w:rPr>
          <w:rFonts w:ascii="Times New Roman" w:hAnsi="Times New Roman" w:cs="Times New Roman"/>
          <w:sz w:val="26"/>
          <w:szCs w:val="26"/>
          <w:lang w:bidi="fa-IR"/>
        </w:rPr>
        <w:t>Make</w:t>
      </w:r>
    </w:p>
    <w:p w:rsidR="00015960" w:rsidRPr="00845954" w:rsidRDefault="00015960" w:rsidP="00015960">
      <w:pPr>
        <w:bidi w:val="0"/>
        <w:spacing w:after="0"/>
        <w:jc w:val="both"/>
        <w:rPr>
          <w:rFonts w:ascii="Times New Roman" w:hAnsi="Times New Roman" w:cs="Times New Roman"/>
          <w:sz w:val="26"/>
          <w:szCs w:val="26"/>
          <w:lang w:bidi="fa-IR"/>
        </w:rPr>
      </w:pPr>
      <w:r>
        <w:rPr>
          <w:rFonts w:ascii="Times New Roman" w:hAnsi="Times New Roman" w:cs="Times New Roman"/>
          <w:sz w:val="26"/>
          <w:szCs w:val="26"/>
          <w:lang w:bidi="fa-IR"/>
        </w:rPr>
        <w:t>Make install</w:t>
      </w:r>
    </w:p>
    <w:p w:rsidR="00845954" w:rsidRPr="00015960" w:rsidRDefault="00845954" w:rsidP="00015960">
      <w:pPr>
        <w:bidi w:val="0"/>
        <w:spacing w:after="0"/>
        <w:jc w:val="both"/>
        <w:rPr>
          <w:rFonts w:ascii="Times New Roman" w:hAnsi="Times New Roman" w:cs="Times New Roman"/>
          <w:b/>
          <w:bCs/>
          <w:sz w:val="26"/>
          <w:szCs w:val="26"/>
          <w:lang w:bidi="fa-IR"/>
        </w:rPr>
      </w:pPr>
    </w:p>
    <w:p w:rsidR="00845954" w:rsidRPr="00015960" w:rsidRDefault="00845954" w:rsidP="00015960">
      <w:pPr>
        <w:bidi w:val="0"/>
        <w:spacing w:after="0"/>
        <w:jc w:val="both"/>
        <w:rPr>
          <w:rFonts w:ascii="Times New Roman" w:hAnsi="Times New Roman" w:cs="Times New Roman"/>
          <w:b/>
          <w:bCs/>
          <w:sz w:val="32"/>
          <w:szCs w:val="32"/>
          <w:lang w:bidi="fa-IR"/>
        </w:rPr>
      </w:pPr>
      <w:r w:rsidRPr="00015960">
        <w:rPr>
          <w:rFonts w:ascii="Times New Roman" w:hAnsi="Times New Roman" w:cs="Times New Roman"/>
          <w:b/>
          <w:bCs/>
          <w:sz w:val="32"/>
          <w:szCs w:val="32"/>
          <w:lang w:bidi="fa-IR"/>
        </w:rPr>
        <w:t>Step 2:</w:t>
      </w:r>
      <w:r w:rsidR="00015960">
        <w:rPr>
          <w:rFonts w:ascii="Times New Roman" w:hAnsi="Times New Roman" w:cs="Times New Roman"/>
          <w:b/>
          <w:bCs/>
          <w:sz w:val="32"/>
          <w:szCs w:val="32"/>
          <w:lang w:bidi="fa-IR"/>
        </w:rPr>
        <w:t xml:space="preserve"> Configuration and Installation of RegCM4 </w:t>
      </w:r>
      <w:r w:rsidR="00015960" w:rsidRPr="00015960">
        <w:rPr>
          <w:rFonts w:ascii="Times New Roman" w:hAnsi="Times New Roman" w:cs="Times New Roman"/>
          <w:lang w:bidi="fa-IR"/>
        </w:rPr>
        <w:t>(in your desire place)</w:t>
      </w:r>
    </w:p>
    <w:p w:rsidR="00845954" w:rsidRDefault="00015960" w:rsidP="00015960">
      <w:pPr>
        <w:bidi w:val="0"/>
        <w:spacing w:after="0"/>
        <w:jc w:val="both"/>
        <w:rPr>
          <w:rFonts w:ascii="Times New Roman" w:hAnsi="Times New Roman" w:cs="Times New Roman"/>
          <w:sz w:val="26"/>
          <w:szCs w:val="26"/>
          <w:lang w:bidi="fa-IR"/>
        </w:rPr>
      </w:pPr>
      <w:r w:rsidRPr="00015960">
        <w:rPr>
          <w:rFonts w:ascii="Times New Roman" w:hAnsi="Times New Roman" w:cs="Times New Roman"/>
          <w:sz w:val="26"/>
          <w:szCs w:val="26"/>
          <w:lang w:bidi="fa-IR"/>
        </w:rPr>
        <w:t>./configure</w:t>
      </w:r>
      <w:r>
        <w:rPr>
          <w:rFonts w:ascii="Times New Roman" w:hAnsi="Times New Roman" w:cs="Times New Roman"/>
          <w:sz w:val="26"/>
          <w:szCs w:val="26"/>
          <w:lang w:bidi="fa-IR"/>
        </w:rPr>
        <w:t xml:space="preserve"> </w:t>
      </w:r>
      <w:r w:rsidRPr="00376101">
        <w:rPr>
          <w:rFonts w:ascii="Times New Roman" w:hAnsi="Times New Roman" w:cs="Times New Roman"/>
          <w:lang w:bidi="fa-IR"/>
        </w:rPr>
        <w:t>(</w:t>
      </w:r>
      <w:r w:rsidR="00376101" w:rsidRPr="00376101">
        <w:rPr>
          <w:rFonts w:ascii="Times New Roman" w:hAnsi="Times New Roman" w:cs="Times New Roman"/>
          <w:lang w:bidi="fa-IR"/>
        </w:rPr>
        <w:t xml:space="preserve">sometimes </w:t>
      </w:r>
      <w:r w:rsidRPr="00376101">
        <w:rPr>
          <w:rFonts w:ascii="Times New Roman" w:hAnsi="Times New Roman" w:cs="Times New Roman"/>
          <w:lang w:bidi="fa-IR"/>
        </w:rPr>
        <w:t xml:space="preserve">includes, set the path of </w:t>
      </w:r>
      <w:r w:rsidR="00376101" w:rsidRPr="00376101">
        <w:rPr>
          <w:rFonts w:ascii="Times New Roman" w:hAnsi="Times New Roman" w:cs="Times New Roman"/>
          <w:lang w:bidi="fa-IR"/>
        </w:rPr>
        <w:t>[</w:t>
      </w:r>
      <w:r w:rsidRPr="00376101">
        <w:rPr>
          <w:rFonts w:ascii="Times New Roman" w:hAnsi="Times New Roman" w:cs="Times New Roman"/>
          <w:lang w:bidi="fa-IR"/>
        </w:rPr>
        <w:t>netcdf lib</w:t>
      </w:r>
      <w:r w:rsidR="00376101" w:rsidRPr="00376101">
        <w:rPr>
          <w:rFonts w:ascii="Times New Roman" w:hAnsi="Times New Roman" w:cs="Times New Roman"/>
          <w:lang w:bidi="fa-IR"/>
        </w:rPr>
        <w:t>]</w:t>
      </w:r>
      <w:r w:rsidRPr="00376101">
        <w:rPr>
          <w:rFonts w:ascii="Times New Roman" w:hAnsi="Times New Roman" w:cs="Times New Roman"/>
          <w:lang w:bidi="fa-IR"/>
        </w:rPr>
        <w:t xml:space="preserve"> and </w:t>
      </w:r>
      <w:r w:rsidR="00376101" w:rsidRPr="00376101">
        <w:rPr>
          <w:rFonts w:ascii="Times New Roman" w:hAnsi="Times New Roman" w:cs="Times New Roman"/>
          <w:lang w:bidi="fa-IR"/>
        </w:rPr>
        <w:t xml:space="preserve">[netcdf </w:t>
      </w:r>
      <w:r w:rsidRPr="00376101">
        <w:rPr>
          <w:rFonts w:ascii="Times New Roman" w:hAnsi="Times New Roman" w:cs="Times New Roman"/>
          <w:lang w:bidi="fa-IR"/>
        </w:rPr>
        <w:t>include</w:t>
      </w:r>
      <w:r w:rsidR="00376101" w:rsidRPr="00376101">
        <w:rPr>
          <w:rFonts w:ascii="Times New Roman" w:hAnsi="Times New Roman" w:cs="Times New Roman"/>
          <w:lang w:bidi="fa-IR"/>
        </w:rPr>
        <w:t>] and also answer to questions)</w:t>
      </w:r>
    </w:p>
    <w:p w:rsidR="00015960" w:rsidRDefault="00015960" w:rsidP="00015960">
      <w:pPr>
        <w:bidi w:val="0"/>
        <w:spacing w:after="0"/>
        <w:jc w:val="both"/>
        <w:rPr>
          <w:rFonts w:ascii="Times New Roman" w:hAnsi="Times New Roman" w:cs="Times New Roman"/>
          <w:sz w:val="26"/>
          <w:szCs w:val="26"/>
          <w:lang w:bidi="fa-IR"/>
        </w:rPr>
      </w:pPr>
      <w:r>
        <w:rPr>
          <w:rFonts w:ascii="Times New Roman" w:hAnsi="Times New Roman" w:cs="Times New Roman"/>
          <w:sz w:val="26"/>
          <w:szCs w:val="26"/>
          <w:lang w:bidi="fa-IR"/>
        </w:rPr>
        <w:t>Make all</w:t>
      </w:r>
    </w:p>
    <w:p w:rsidR="00015960" w:rsidRDefault="00015960" w:rsidP="00015960">
      <w:pPr>
        <w:bidi w:val="0"/>
        <w:spacing w:after="0"/>
        <w:jc w:val="both"/>
        <w:rPr>
          <w:rFonts w:ascii="Times New Roman" w:hAnsi="Times New Roman" w:cs="Times New Roman"/>
          <w:sz w:val="26"/>
          <w:szCs w:val="26"/>
          <w:lang w:bidi="fa-IR"/>
        </w:rPr>
      </w:pPr>
      <w:r>
        <w:rPr>
          <w:rFonts w:ascii="Times New Roman" w:hAnsi="Times New Roman" w:cs="Times New Roman"/>
          <w:sz w:val="26"/>
          <w:szCs w:val="26"/>
          <w:lang w:bidi="fa-IR"/>
        </w:rPr>
        <w:t>Make install</w:t>
      </w:r>
    </w:p>
    <w:p w:rsidR="00015960" w:rsidRPr="00376101" w:rsidRDefault="00376101" w:rsidP="00015960">
      <w:pPr>
        <w:bidi w:val="0"/>
        <w:spacing w:after="0"/>
        <w:jc w:val="both"/>
        <w:rPr>
          <w:rFonts w:ascii="Times New Roman" w:hAnsi="Times New Roman" w:cs="Times New Roman"/>
          <w:lang w:bidi="fa-IR"/>
        </w:rPr>
      </w:pPr>
      <w:r>
        <w:rPr>
          <w:rFonts w:ascii="Times New Roman" w:hAnsi="Times New Roman" w:cs="Times New Roman"/>
          <w:lang w:bidi="fa-IR"/>
        </w:rPr>
        <w:t>(</w:t>
      </w:r>
      <w:r w:rsidRPr="00376101">
        <w:rPr>
          <w:rFonts w:ascii="Times New Roman" w:hAnsi="Times New Roman" w:cs="Times New Roman"/>
          <w:lang w:bidi="fa-IR"/>
        </w:rPr>
        <w:t>After that, we can check green executables files inside of the bin directory of model</w:t>
      </w:r>
      <w:r>
        <w:rPr>
          <w:rFonts w:ascii="Times New Roman" w:hAnsi="Times New Roman" w:cs="Times New Roman"/>
          <w:lang w:bidi="fa-IR"/>
        </w:rPr>
        <w:t>)</w:t>
      </w:r>
    </w:p>
    <w:p w:rsidR="00845954" w:rsidRPr="00015960" w:rsidRDefault="00845954" w:rsidP="00015960">
      <w:pPr>
        <w:bidi w:val="0"/>
        <w:spacing w:after="0"/>
        <w:jc w:val="both"/>
        <w:rPr>
          <w:rFonts w:ascii="Times New Roman" w:hAnsi="Times New Roman" w:cs="Times New Roman"/>
          <w:b/>
          <w:bCs/>
          <w:sz w:val="26"/>
          <w:szCs w:val="26"/>
          <w:lang w:bidi="fa-IR"/>
        </w:rPr>
      </w:pPr>
    </w:p>
    <w:p w:rsidR="00845954" w:rsidRPr="00015960" w:rsidRDefault="00845954" w:rsidP="00015960">
      <w:pPr>
        <w:bidi w:val="0"/>
        <w:spacing w:after="0"/>
        <w:jc w:val="both"/>
        <w:rPr>
          <w:rFonts w:ascii="Times New Roman" w:hAnsi="Times New Roman" w:cs="Times New Roman"/>
          <w:b/>
          <w:bCs/>
          <w:sz w:val="32"/>
          <w:szCs w:val="32"/>
          <w:lang w:bidi="fa-IR"/>
        </w:rPr>
      </w:pPr>
      <w:r w:rsidRPr="00015960">
        <w:rPr>
          <w:rFonts w:ascii="Times New Roman" w:hAnsi="Times New Roman" w:cs="Times New Roman"/>
          <w:b/>
          <w:bCs/>
          <w:sz w:val="32"/>
          <w:szCs w:val="32"/>
          <w:lang w:bidi="fa-IR"/>
        </w:rPr>
        <w:t>Step 3</w:t>
      </w:r>
      <w:r w:rsidR="00376101">
        <w:rPr>
          <w:rFonts w:ascii="Times New Roman" w:hAnsi="Times New Roman" w:cs="Times New Roman"/>
          <w:b/>
          <w:bCs/>
          <w:sz w:val="32"/>
          <w:szCs w:val="32"/>
          <w:lang w:bidi="fa-IR"/>
        </w:rPr>
        <w:t>: Create a new directory outside of directory RegCM4 and using python for making namelist:</w:t>
      </w:r>
    </w:p>
    <w:p w:rsidR="00845954" w:rsidRDefault="00376101" w:rsidP="00376101">
      <w:pPr>
        <w:bidi w:val="0"/>
        <w:spacing w:after="0"/>
        <w:jc w:val="both"/>
        <w:rPr>
          <w:rFonts w:ascii="Times New Roman" w:hAnsi="Times New Roman" w:cs="Times New Roman"/>
          <w:sz w:val="26"/>
          <w:szCs w:val="26"/>
          <w:lang w:bidi="fa-IR"/>
        </w:rPr>
      </w:pPr>
      <w:r w:rsidRPr="00376101">
        <w:rPr>
          <w:rFonts w:ascii="Times New Roman" w:hAnsi="Times New Roman" w:cs="Times New Roman"/>
          <w:sz w:val="26"/>
          <w:szCs w:val="26"/>
          <w:lang w:bidi="fa-IR"/>
        </w:rPr>
        <w:t>For this purpose you should go to "RegCM4/Tools/Scripts" after that, write this commands</w:t>
      </w:r>
      <w:r>
        <w:rPr>
          <w:rFonts w:ascii="Times New Roman" w:hAnsi="Times New Roman" w:cs="Times New Roman"/>
          <w:sz w:val="26"/>
          <w:szCs w:val="26"/>
          <w:lang w:bidi="fa-IR"/>
        </w:rPr>
        <w:t>:</w:t>
      </w:r>
    </w:p>
    <w:p w:rsidR="00376101" w:rsidRDefault="00376101" w:rsidP="00376101">
      <w:pPr>
        <w:bidi w:val="0"/>
        <w:spacing w:after="0"/>
        <w:jc w:val="both"/>
        <w:rPr>
          <w:rFonts w:ascii="Times New Roman" w:hAnsi="Times New Roman" w:cs="Times New Roman"/>
          <w:sz w:val="26"/>
          <w:szCs w:val="26"/>
          <w:lang w:bidi="fa-IR"/>
        </w:rPr>
      </w:pPr>
      <w:r>
        <w:rPr>
          <w:rFonts w:ascii="Times New Roman" w:hAnsi="Times New Roman" w:cs="Times New Roman"/>
          <w:sz w:val="26"/>
          <w:szCs w:val="26"/>
          <w:lang w:bidi="fa-IR"/>
        </w:rPr>
        <w:t>./setup_simulation.py –d /home/pathway of</w:t>
      </w:r>
      <w:r w:rsidR="00015F04">
        <w:rPr>
          <w:rFonts w:ascii="Times New Roman" w:hAnsi="Times New Roman" w:cs="Times New Roman"/>
          <w:sz w:val="26"/>
          <w:szCs w:val="26"/>
          <w:lang w:bidi="fa-IR"/>
        </w:rPr>
        <w:t xml:space="preserve">  the Regdata –s /home/pathway of the Simulation –n /home/pathway of the Namelist which selected inside this way [/RegCM4/Testing/test_012.in]</w:t>
      </w:r>
    </w:p>
    <w:p w:rsidR="00015F04" w:rsidRDefault="00015F04" w:rsidP="00015F04">
      <w:pPr>
        <w:bidi w:val="0"/>
        <w:spacing w:after="0"/>
        <w:jc w:val="both"/>
        <w:rPr>
          <w:rFonts w:ascii="Times New Roman" w:hAnsi="Times New Roman" w:cs="Times New Roman"/>
          <w:sz w:val="26"/>
          <w:szCs w:val="26"/>
          <w:lang w:bidi="fa-IR"/>
        </w:rPr>
      </w:pPr>
    </w:p>
    <w:p w:rsidR="00015F04" w:rsidRPr="00015F04" w:rsidRDefault="00015F04" w:rsidP="00015F04">
      <w:pPr>
        <w:bidi w:val="0"/>
        <w:spacing w:after="0"/>
        <w:jc w:val="both"/>
        <w:rPr>
          <w:rFonts w:ascii="Times New Roman" w:hAnsi="Times New Roman" w:cs="Times New Roman"/>
          <w:b/>
          <w:bCs/>
          <w:sz w:val="26"/>
          <w:szCs w:val="26"/>
          <w:lang w:bidi="fa-IR"/>
        </w:rPr>
      </w:pPr>
      <w:r w:rsidRPr="00015F04">
        <w:rPr>
          <w:rFonts w:ascii="Times New Roman" w:hAnsi="Times New Roman" w:cs="Times New Roman"/>
          <w:b/>
          <w:bCs/>
          <w:sz w:val="26"/>
          <w:szCs w:val="26"/>
          <w:lang w:bidi="fa-IR"/>
        </w:rPr>
        <w:t>If you have a Error massage about the Bin directory, then following command:</w:t>
      </w:r>
    </w:p>
    <w:p w:rsidR="00015F04" w:rsidRPr="00DA77F0" w:rsidRDefault="00015F04" w:rsidP="00015F04">
      <w:pPr>
        <w:bidi w:val="0"/>
        <w:spacing w:after="0"/>
        <w:jc w:val="both"/>
        <w:rPr>
          <w:rFonts w:ascii="Times New Roman" w:hAnsi="Times New Roman" w:cs="Times New Roman"/>
          <w:lang w:bidi="fa-IR"/>
        </w:rPr>
      </w:pPr>
      <w:r>
        <w:rPr>
          <w:rFonts w:ascii="Times New Roman" w:hAnsi="Times New Roman" w:cs="Times New Roman"/>
          <w:sz w:val="26"/>
          <w:szCs w:val="26"/>
          <w:lang w:bidi="fa-IR"/>
        </w:rPr>
        <w:t xml:space="preserve">Vi setup_simulation.py </w:t>
      </w:r>
      <w:r w:rsidRPr="00DA77F0">
        <w:rPr>
          <w:rFonts w:ascii="Times New Roman" w:hAnsi="Times New Roman" w:cs="Times New Roman"/>
          <w:lang w:bidi="fa-IR"/>
        </w:rPr>
        <w:t>(you can use any Editor  instead of the Vi Editor)</w:t>
      </w:r>
    </w:p>
    <w:p w:rsidR="00015F04" w:rsidRPr="00376101" w:rsidRDefault="00015F04" w:rsidP="00015F04">
      <w:pPr>
        <w:bidi w:val="0"/>
        <w:spacing w:after="0"/>
        <w:jc w:val="both"/>
        <w:rPr>
          <w:rFonts w:ascii="Times New Roman" w:hAnsi="Times New Roman" w:cs="Times New Roman"/>
          <w:sz w:val="26"/>
          <w:szCs w:val="26"/>
          <w:lang w:bidi="fa-IR"/>
        </w:rPr>
      </w:pPr>
      <w:r>
        <w:rPr>
          <w:rFonts w:ascii="Times New Roman" w:hAnsi="Times New Roman" w:cs="Times New Roman"/>
          <w:sz w:val="26"/>
          <w:szCs w:val="26"/>
          <w:lang w:bidi="fa-IR"/>
        </w:rPr>
        <w:t>After that, you change the bin instead of the Bin at options of  the text</w:t>
      </w:r>
    </w:p>
    <w:p w:rsidR="00845954" w:rsidRDefault="00845954" w:rsidP="00015960">
      <w:pPr>
        <w:bidi w:val="0"/>
        <w:spacing w:after="0"/>
        <w:jc w:val="both"/>
        <w:rPr>
          <w:rFonts w:ascii="Times New Roman" w:hAnsi="Times New Roman" w:cs="Times New Roman"/>
          <w:b/>
          <w:bCs/>
          <w:sz w:val="26"/>
          <w:szCs w:val="26"/>
          <w:lang w:bidi="fa-IR"/>
        </w:rPr>
      </w:pPr>
    </w:p>
    <w:p w:rsidR="001645D0" w:rsidRDefault="001645D0" w:rsidP="001645D0">
      <w:pPr>
        <w:bidi w:val="0"/>
        <w:spacing w:after="0"/>
        <w:jc w:val="both"/>
        <w:rPr>
          <w:rFonts w:ascii="Times New Roman" w:hAnsi="Times New Roman" w:cs="Times New Roman"/>
          <w:b/>
          <w:bCs/>
          <w:sz w:val="26"/>
          <w:szCs w:val="26"/>
          <w:lang w:bidi="fa-IR"/>
        </w:rPr>
      </w:pPr>
      <w:r>
        <w:rPr>
          <w:rFonts w:ascii="Times New Roman" w:hAnsi="Times New Roman" w:cs="Times New Roman"/>
          <w:b/>
          <w:bCs/>
          <w:sz w:val="26"/>
          <w:szCs w:val="26"/>
          <w:lang w:bidi="fa-IR"/>
        </w:rPr>
        <w:t xml:space="preserve">At the end of this step, you should find 4 folders which there is inside simulation directory, includes: </w:t>
      </w:r>
      <w:r w:rsidRPr="001645D0">
        <w:rPr>
          <w:rFonts w:ascii="Times New Roman" w:hAnsi="Times New Roman" w:cs="Times New Roman"/>
          <w:b/>
          <w:bCs/>
          <w:sz w:val="32"/>
          <w:szCs w:val="32"/>
          <w:lang w:bidi="fa-IR"/>
        </w:rPr>
        <w:t>bin, input, output, namelist.in</w:t>
      </w:r>
    </w:p>
    <w:p w:rsidR="001645D0" w:rsidRPr="00015960" w:rsidRDefault="001645D0" w:rsidP="001645D0">
      <w:pPr>
        <w:bidi w:val="0"/>
        <w:spacing w:after="0"/>
        <w:jc w:val="both"/>
        <w:rPr>
          <w:rFonts w:ascii="Times New Roman" w:hAnsi="Times New Roman" w:cs="Times New Roman"/>
          <w:b/>
          <w:bCs/>
          <w:sz w:val="26"/>
          <w:szCs w:val="26"/>
          <w:lang w:bidi="fa-IR"/>
        </w:rPr>
      </w:pPr>
    </w:p>
    <w:p w:rsidR="00845954" w:rsidRDefault="00845954" w:rsidP="00015960">
      <w:pPr>
        <w:bidi w:val="0"/>
        <w:spacing w:after="0"/>
        <w:jc w:val="both"/>
        <w:rPr>
          <w:rFonts w:ascii="Times New Roman" w:hAnsi="Times New Roman" w:cs="Times New Roman"/>
          <w:b/>
          <w:bCs/>
          <w:sz w:val="32"/>
          <w:szCs w:val="32"/>
          <w:lang w:bidi="fa-IR"/>
        </w:rPr>
      </w:pPr>
      <w:r w:rsidRPr="00015960">
        <w:rPr>
          <w:rFonts w:ascii="Times New Roman" w:hAnsi="Times New Roman" w:cs="Times New Roman"/>
          <w:b/>
          <w:bCs/>
          <w:sz w:val="32"/>
          <w:szCs w:val="32"/>
          <w:lang w:bidi="fa-IR"/>
        </w:rPr>
        <w:lastRenderedPageBreak/>
        <w:t>Step 4:</w:t>
      </w:r>
      <w:r w:rsidR="001645D0">
        <w:rPr>
          <w:rFonts w:ascii="Times New Roman" w:hAnsi="Times New Roman" w:cs="Times New Roman"/>
          <w:b/>
          <w:bCs/>
          <w:sz w:val="32"/>
          <w:szCs w:val="32"/>
          <w:lang w:bidi="fa-IR"/>
        </w:rPr>
        <w:t xml:space="preserve"> Edit or define your objectives inside of the Nimelist which is located inside of the Simulation directory</w:t>
      </w:r>
      <w:r w:rsidR="00DA77F0">
        <w:rPr>
          <w:rFonts w:ascii="Times New Roman" w:hAnsi="Times New Roman" w:cs="Times New Roman"/>
          <w:b/>
          <w:bCs/>
          <w:sz w:val="32"/>
          <w:szCs w:val="32"/>
          <w:lang w:bidi="fa-IR"/>
        </w:rPr>
        <w:t xml:space="preserve"> by any Editor:</w:t>
      </w:r>
    </w:p>
    <w:p w:rsidR="00DA77F0" w:rsidRPr="00DA77F0" w:rsidRDefault="00DA77F0" w:rsidP="00DA77F0">
      <w:pPr>
        <w:bidi w:val="0"/>
        <w:spacing w:after="0"/>
        <w:jc w:val="both"/>
        <w:rPr>
          <w:rFonts w:ascii="Times New Roman" w:hAnsi="Times New Roman" w:cs="Times New Roman"/>
          <w:sz w:val="26"/>
          <w:szCs w:val="26"/>
          <w:lang w:bidi="fa-IR"/>
        </w:rPr>
      </w:pPr>
      <w:r>
        <w:rPr>
          <w:rFonts w:ascii="Times New Roman" w:hAnsi="Times New Roman" w:cs="Times New Roman"/>
          <w:sz w:val="26"/>
          <w:szCs w:val="26"/>
          <w:lang w:bidi="fa-IR"/>
        </w:rPr>
        <w:t xml:space="preserve">Vi regcm.in </w:t>
      </w:r>
      <w:r w:rsidRPr="00DA77F0">
        <w:rPr>
          <w:rFonts w:ascii="Times New Roman" w:hAnsi="Times New Roman" w:cs="Times New Roman"/>
          <w:lang w:bidi="fa-IR"/>
        </w:rPr>
        <w:t>(you can use any Editor  instead of the Vi Editor)</w:t>
      </w:r>
    </w:p>
    <w:p w:rsidR="00DA77F0" w:rsidRDefault="00DA77F0" w:rsidP="00015960">
      <w:pPr>
        <w:bidi w:val="0"/>
        <w:spacing w:after="0"/>
        <w:jc w:val="both"/>
        <w:rPr>
          <w:rStyle w:val="hps"/>
        </w:rPr>
      </w:pPr>
    </w:p>
    <w:p w:rsidR="00DA77F0" w:rsidRPr="00DA77F0" w:rsidRDefault="00DA77F0" w:rsidP="00DA77F0">
      <w:pPr>
        <w:bidi w:val="0"/>
        <w:spacing w:after="0"/>
        <w:jc w:val="both"/>
        <w:rPr>
          <w:rStyle w:val="hps"/>
          <w:rFonts w:ascii="Times New Roman" w:hAnsi="Times New Roman" w:cs="Times New Roman"/>
          <w:sz w:val="26"/>
          <w:szCs w:val="26"/>
        </w:rPr>
      </w:pPr>
      <w:r w:rsidRPr="00DA77F0">
        <w:rPr>
          <w:rStyle w:val="hps"/>
          <w:rFonts w:ascii="Times New Roman" w:hAnsi="Times New Roman" w:cs="Times New Roman"/>
          <w:sz w:val="26"/>
          <w:szCs w:val="26"/>
        </w:rPr>
        <w:t>At</w:t>
      </w:r>
      <w:r>
        <w:rPr>
          <w:rStyle w:val="hps"/>
          <w:rFonts w:ascii="Times New Roman" w:hAnsi="Times New Roman" w:cs="Times New Roman"/>
          <w:sz w:val="26"/>
          <w:szCs w:val="26"/>
        </w:rPr>
        <w:t xml:space="preserve"> the end of this document is provided an sample of namelist.</w:t>
      </w:r>
    </w:p>
    <w:p w:rsidR="00DA77F0" w:rsidRDefault="00DA77F0" w:rsidP="00DA77F0">
      <w:pPr>
        <w:bidi w:val="0"/>
        <w:spacing w:after="0"/>
        <w:jc w:val="both"/>
        <w:rPr>
          <w:rFonts w:ascii="Times New Roman" w:hAnsi="Times New Roman" w:cs="Times New Roman"/>
          <w:b/>
          <w:bCs/>
          <w:sz w:val="32"/>
          <w:szCs w:val="32"/>
          <w:lang w:bidi="fa-IR"/>
        </w:rPr>
      </w:pPr>
    </w:p>
    <w:p w:rsidR="00845954" w:rsidRDefault="00845954" w:rsidP="00DA77F0">
      <w:pPr>
        <w:bidi w:val="0"/>
        <w:spacing w:after="0"/>
        <w:jc w:val="both"/>
        <w:rPr>
          <w:rFonts w:ascii="Times New Roman" w:hAnsi="Times New Roman" w:cs="Times New Roman"/>
          <w:b/>
          <w:bCs/>
          <w:sz w:val="32"/>
          <w:szCs w:val="32"/>
          <w:lang w:bidi="fa-IR"/>
        </w:rPr>
      </w:pPr>
      <w:r w:rsidRPr="00015960">
        <w:rPr>
          <w:rFonts w:ascii="Times New Roman" w:hAnsi="Times New Roman" w:cs="Times New Roman"/>
          <w:b/>
          <w:bCs/>
          <w:sz w:val="32"/>
          <w:szCs w:val="32"/>
          <w:lang w:bidi="fa-IR"/>
        </w:rPr>
        <w:t>Step 5:</w:t>
      </w:r>
      <w:r w:rsidR="00DA77F0">
        <w:rPr>
          <w:rFonts w:ascii="Times New Roman" w:hAnsi="Times New Roman" w:cs="Times New Roman"/>
          <w:b/>
          <w:bCs/>
          <w:sz w:val="32"/>
          <w:szCs w:val="32"/>
          <w:lang w:bidi="fa-IR"/>
        </w:rPr>
        <w:t>Preprocessing steps for run of RegCM4:</w:t>
      </w:r>
    </w:p>
    <w:p w:rsidR="00DA77F0" w:rsidRPr="00DA77F0" w:rsidRDefault="00DA77F0" w:rsidP="00DA77F0">
      <w:pPr>
        <w:bidi w:val="0"/>
        <w:spacing w:after="0"/>
        <w:jc w:val="both"/>
        <w:rPr>
          <w:rFonts w:ascii="Times New Roman" w:hAnsi="Times New Roman" w:cs="Times New Roman"/>
          <w:sz w:val="26"/>
          <w:szCs w:val="26"/>
          <w:lang w:bidi="fa-IR"/>
        </w:rPr>
      </w:pPr>
      <w:r w:rsidRPr="00DA77F0">
        <w:rPr>
          <w:rFonts w:ascii="Times New Roman" w:hAnsi="Times New Roman" w:cs="Times New Roman"/>
          <w:sz w:val="26"/>
          <w:szCs w:val="26"/>
          <w:lang w:bidi="fa-IR"/>
        </w:rPr>
        <w:t>You should go to /home/…/Simulation directory/ and type following commands respectively:</w:t>
      </w:r>
    </w:p>
    <w:p w:rsidR="00DA77F0" w:rsidRPr="00DA77F0" w:rsidRDefault="00DA77F0" w:rsidP="00DA77F0">
      <w:pPr>
        <w:bidi w:val="0"/>
        <w:spacing w:after="0"/>
        <w:jc w:val="both"/>
        <w:rPr>
          <w:rFonts w:ascii="Times New Roman" w:hAnsi="Times New Roman" w:cs="Times New Roman"/>
          <w:sz w:val="26"/>
          <w:szCs w:val="26"/>
          <w:lang w:bidi="fa-IR"/>
        </w:rPr>
      </w:pPr>
      <w:r w:rsidRPr="00DA77F0">
        <w:rPr>
          <w:rFonts w:ascii="Times New Roman" w:hAnsi="Times New Roman" w:cs="Times New Roman"/>
          <w:sz w:val="26"/>
          <w:szCs w:val="26"/>
          <w:lang w:bidi="fa-IR"/>
        </w:rPr>
        <w:t>./Bin/terrain regcm.in</w:t>
      </w:r>
    </w:p>
    <w:p w:rsidR="00DA77F0" w:rsidRPr="00DA77F0" w:rsidRDefault="00DA77F0" w:rsidP="00DA77F0">
      <w:pPr>
        <w:bidi w:val="0"/>
        <w:spacing w:after="0"/>
        <w:jc w:val="both"/>
        <w:rPr>
          <w:rFonts w:ascii="Times New Roman" w:hAnsi="Times New Roman" w:cs="Times New Roman"/>
          <w:sz w:val="26"/>
          <w:szCs w:val="26"/>
          <w:lang w:bidi="fa-IR"/>
        </w:rPr>
      </w:pPr>
      <w:r w:rsidRPr="00DA77F0">
        <w:rPr>
          <w:rFonts w:ascii="Times New Roman" w:hAnsi="Times New Roman" w:cs="Times New Roman"/>
          <w:sz w:val="26"/>
          <w:szCs w:val="26"/>
          <w:lang w:bidi="fa-IR"/>
        </w:rPr>
        <w:t>./Bin/</w:t>
      </w:r>
      <w:r>
        <w:rPr>
          <w:rFonts w:ascii="Times New Roman" w:hAnsi="Times New Roman" w:cs="Times New Roman"/>
          <w:sz w:val="26"/>
          <w:szCs w:val="26"/>
          <w:lang w:bidi="fa-IR"/>
        </w:rPr>
        <w:t>sst</w:t>
      </w:r>
      <w:r w:rsidRPr="00DA77F0">
        <w:rPr>
          <w:rFonts w:ascii="Times New Roman" w:hAnsi="Times New Roman" w:cs="Times New Roman"/>
          <w:sz w:val="26"/>
          <w:szCs w:val="26"/>
          <w:lang w:bidi="fa-IR"/>
        </w:rPr>
        <w:t xml:space="preserve"> regcm.in</w:t>
      </w:r>
    </w:p>
    <w:p w:rsidR="00DA77F0" w:rsidRPr="00DA77F0" w:rsidRDefault="00DA77F0" w:rsidP="00DA77F0">
      <w:pPr>
        <w:bidi w:val="0"/>
        <w:spacing w:after="0"/>
        <w:jc w:val="both"/>
        <w:rPr>
          <w:rFonts w:ascii="Times New Roman" w:hAnsi="Times New Roman" w:cs="Times New Roman"/>
          <w:sz w:val="26"/>
          <w:szCs w:val="26"/>
          <w:lang w:bidi="fa-IR"/>
        </w:rPr>
      </w:pPr>
      <w:r w:rsidRPr="00DA77F0">
        <w:rPr>
          <w:rFonts w:ascii="Times New Roman" w:hAnsi="Times New Roman" w:cs="Times New Roman"/>
          <w:sz w:val="26"/>
          <w:szCs w:val="26"/>
          <w:lang w:bidi="fa-IR"/>
        </w:rPr>
        <w:t>./Bin/</w:t>
      </w:r>
      <w:r>
        <w:rPr>
          <w:rFonts w:ascii="Times New Roman" w:hAnsi="Times New Roman" w:cs="Times New Roman"/>
          <w:sz w:val="26"/>
          <w:szCs w:val="26"/>
          <w:lang w:bidi="fa-IR"/>
        </w:rPr>
        <w:t>aerosol</w:t>
      </w:r>
      <w:r w:rsidRPr="00DA77F0">
        <w:rPr>
          <w:rFonts w:ascii="Times New Roman" w:hAnsi="Times New Roman" w:cs="Times New Roman"/>
          <w:sz w:val="26"/>
          <w:szCs w:val="26"/>
          <w:lang w:bidi="fa-IR"/>
        </w:rPr>
        <w:t xml:space="preserve"> regcm.in</w:t>
      </w:r>
      <w:r w:rsidR="00CA3358">
        <w:rPr>
          <w:rFonts w:ascii="Times New Roman" w:hAnsi="Times New Roman" w:cs="Times New Roman"/>
          <w:sz w:val="26"/>
          <w:szCs w:val="26"/>
          <w:lang w:bidi="fa-IR"/>
        </w:rPr>
        <w:t xml:space="preserve"> </w:t>
      </w:r>
      <w:r w:rsidR="00CA3358" w:rsidRPr="00CA3358">
        <w:rPr>
          <w:rFonts w:ascii="Times New Roman" w:hAnsi="Times New Roman" w:cs="Times New Roman"/>
          <w:lang w:bidi="fa-IR"/>
        </w:rPr>
        <w:t>(If it was required with regard to the study object)</w:t>
      </w:r>
    </w:p>
    <w:p w:rsidR="00DA77F0" w:rsidRPr="00DA77F0" w:rsidRDefault="00DA77F0" w:rsidP="00CA3358">
      <w:pPr>
        <w:bidi w:val="0"/>
        <w:spacing w:after="0"/>
        <w:jc w:val="both"/>
        <w:rPr>
          <w:rFonts w:ascii="Times New Roman" w:hAnsi="Times New Roman" w:cs="Times New Roman"/>
          <w:sz w:val="26"/>
          <w:szCs w:val="26"/>
          <w:lang w:bidi="fa-IR"/>
        </w:rPr>
      </w:pPr>
      <w:r w:rsidRPr="00DA77F0">
        <w:rPr>
          <w:rFonts w:ascii="Times New Roman" w:hAnsi="Times New Roman" w:cs="Times New Roman"/>
          <w:sz w:val="26"/>
          <w:szCs w:val="26"/>
          <w:lang w:bidi="fa-IR"/>
        </w:rPr>
        <w:t>./Bin/</w:t>
      </w:r>
      <w:r w:rsidR="00CA3358">
        <w:rPr>
          <w:rFonts w:ascii="Times New Roman" w:hAnsi="Times New Roman" w:cs="Times New Roman"/>
          <w:sz w:val="26"/>
          <w:szCs w:val="26"/>
          <w:lang w:bidi="fa-IR"/>
        </w:rPr>
        <w:t>icbc</w:t>
      </w:r>
      <w:r w:rsidRPr="00DA77F0">
        <w:rPr>
          <w:rFonts w:ascii="Times New Roman" w:hAnsi="Times New Roman" w:cs="Times New Roman"/>
          <w:sz w:val="26"/>
          <w:szCs w:val="26"/>
          <w:lang w:bidi="fa-IR"/>
        </w:rPr>
        <w:t xml:space="preserve"> regcm.in</w:t>
      </w:r>
    </w:p>
    <w:p w:rsidR="00CA3358" w:rsidRDefault="00CA3358" w:rsidP="00015960">
      <w:pPr>
        <w:bidi w:val="0"/>
        <w:spacing w:after="0"/>
        <w:jc w:val="both"/>
        <w:rPr>
          <w:rFonts w:ascii="Times New Roman" w:hAnsi="Times New Roman" w:cs="Times New Roman"/>
          <w:b/>
          <w:bCs/>
          <w:sz w:val="26"/>
          <w:szCs w:val="26"/>
          <w:lang w:bidi="fa-IR"/>
        </w:rPr>
      </w:pPr>
    </w:p>
    <w:p w:rsidR="00CA3358" w:rsidRDefault="00CA3358" w:rsidP="00F26BAD">
      <w:pPr>
        <w:bidi w:val="0"/>
        <w:spacing w:after="0"/>
        <w:jc w:val="both"/>
        <w:rPr>
          <w:rFonts w:ascii="Times New Roman" w:hAnsi="Times New Roman" w:cs="Times New Roman"/>
          <w:b/>
          <w:bCs/>
          <w:sz w:val="26"/>
          <w:szCs w:val="26"/>
          <w:lang w:bidi="fa-IR"/>
        </w:rPr>
      </w:pPr>
      <w:r>
        <w:rPr>
          <w:rFonts w:ascii="Times New Roman" w:hAnsi="Times New Roman" w:cs="Times New Roman"/>
          <w:b/>
          <w:bCs/>
          <w:sz w:val="26"/>
          <w:szCs w:val="26"/>
          <w:lang w:bidi="fa-IR"/>
        </w:rPr>
        <w:t xml:space="preserve">Notice: </w:t>
      </w:r>
      <w:r w:rsidR="00B06629">
        <w:rPr>
          <w:rFonts w:ascii="Times New Roman" w:hAnsi="Times New Roman" w:cs="Times New Roman"/>
          <w:b/>
          <w:bCs/>
          <w:sz w:val="26"/>
          <w:szCs w:val="26"/>
          <w:lang w:bidi="fa-IR"/>
        </w:rPr>
        <w:t>During</w:t>
      </w:r>
      <w:r>
        <w:rPr>
          <w:rFonts w:ascii="Times New Roman" w:hAnsi="Times New Roman" w:cs="Times New Roman"/>
          <w:b/>
          <w:bCs/>
          <w:sz w:val="26"/>
          <w:szCs w:val="26"/>
          <w:lang w:bidi="fa-IR"/>
        </w:rPr>
        <w:t xml:space="preserve"> this step, if you had any Errors which is about Netcdf, you should examine the each of your prepared data. Most likely, you need to download them again.</w:t>
      </w:r>
      <w:r w:rsidR="00F26BAD">
        <w:rPr>
          <w:rFonts w:ascii="Times New Roman" w:hAnsi="Times New Roman" w:cs="Times New Roman"/>
          <w:b/>
          <w:bCs/>
          <w:sz w:val="26"/>
          <w:szCs w:val="26"/>
          <w:lang w:bidi="fa-IR"/>
        </w:rPr>
        <w:t xml:space="preserve"> </w:t>
      </w:r>
      <w:r>
        <w:rPr>
          <w:rFonts w:ascii="Times New Roman" w:hAnsi="Times New Roman" w:cs="Times New Roman"/>
          <w:b/>
          <w:bCs/>
          <w:sz w:val="26"/>
          <w:szCs w:val="26"/>
          <w:lang w:bidi="fa-IR"/>
        </w:rPr>
        <w:t>After this step, you should go to the path of the Simulation directory which is situated inside of the Input data, for checking the produce data that are cropped from the global data.</w:t>
      </w:r>
      <w:r w:rsidR="00B06629">
        <w:rPr>
          <w:rFonts w:ascii="Times New Roman" w:hAnsi="Times New Roman" w:cs="Times New Roman"/>
          <w:b/>
          <w:bCs/>
          <w:sz w:val="26"/>
          <w:szCs w:val="26"/>
          <w:lang w:bidi="fa-IR"/>
        </w:rPr>
        <w:t xml:space="preserve"> </w:t>
      </w:r>
      <w:r>
        <w:rPr>
          <w:rFonts w:ascii="Times New Roman" w:hAnsi="Times New Roman" w:cs="Times New Roman"/>
          <w:b/>
          <w:bCs/>
          <w:sz w:val="26"/>
          <w:szCs w:val="26"/>
          <w:lang w:bidi="fa-IR"/>
        </w:rPr>
        <w:t xml:space="preserve">Then you can use or utilize </w:t>
      </w:r>
      <w:r w:rsidR="00B06629">
        <w:rPr>
          <w:rFonts w:ascii="Times New Roman" w:hAnsi="Times New Roman" w:cs="Times New Roman"/>
          <w:b/>
          <w:bCs/>
          <w:sz w:val="26"/>
          <w:szCs w:val="26"/>
          <w:lang w:bidi="fa-IR"/>
        </w:rPr>
        <w:t>these</w:t>
      </w:r>
      <w:r>
        <w:rPr>
          <w:rFonts w:ascii="Times New Roman" w:hAnsi="Times New Roman" w:cs="Times New Roman"/>
          <w:b/>
          <w:bCs/>
          <w:sz w:val="26"/>
          <w:szCs w:val="26"/>
          <w:lang w:bidi="fa-IR"/>
        </w:rPr>
        <w:t xml:space="preserve"> produce data for </w:t>
      </w:r>
      <w:r w:rsidR="00B06629">
        <w:rPr>
          <w:rFonts w:ascii="Times New Roman" w:hAnsi="Times New Roman" w:cs="Times New Roman"/>
          <w:b/>
          <w:bCs/>
          <w:sz w:val="26"/>
          <w:szCs w:val="26"/>
          <w:lang w:bidi="fa-IR"/>
        </w:rPr>
        <w:t>controlling the exact range of you domain via Grads software or any similar program.</w:t>
      </w:r>
    </w:p>
    <w:p w:rsidR="00CA3358" w:rsidRDefault="00CA3358" w:rsidP="00CA3358">
      <w:pPr>
        <w:bidi w:val="0"/>
        <w:spacing w:after="0"/>
        <w:jc w:val="both"/>
        <w:rPr>
          <w:rFonts w:ascii="Times New Roman" w:hAnsi="Times New Roman" w:cs="Times New Roman"/>
          <w:b/>
          <w:bCs/>
          <w:sz w:val="26"/>
          <w:szCs w:val="26"/>
          <w:lang w:bidi="fa-IR"/>
        </w:rPr>
      </w:pPr>
    </w:p>
    <w:p w:rsidR="00845954" w:rsidRDefault="00845954" w:rsidP="00B06629">
      <w:pPr>
        <w:bidi w:val="0"/>
        <w:spacing w:after="0"/>
        <w:jc w:val="both"/>
        <w:rPr>
          <w:rFonts w:ascii="Times New Roman" w:hAnsi="Times New Roman" w:cs="Times New Roman"/>
          <w:b/>
          <w:bCs/>
          <w:sz w:val="32"/>
          <w:szCs w:val="32"/>
          <w:lang w:bidi="fa-IR"/>
        </w:rPr>
      </w:pPr>
      <w:r w:rsidRPr="00015960">
        <w:rPr>
          <w:rFonts w:ascii="Times New Roman" w:hAnsi="Times New Roman" w:cs="Times New Roman"/>
          <w:b/>
          <w:bCs/>
          <w:sz w:val="32"/>
          <w:szCs w:val="32"/>
          <w:lang w:bidi="fa-IR"/>
        </w:rPr>
        <w:t>Step 6:</w:t>
      </w:r>
      <w:r w:rsidR="00B06629">
        <w:rPr>
          <w:rFonts w:ascii="Times New Roman" w:hAnsi="Times New Roman" w:cs="Times New Roman"/>
          <w:b/>
          <w:bCs/>
          <w:sz w:val="32"/>
          <w:szCs w:val="32"/>
          <w:lang w:bidi="fa-IR"/>
        </w:rPr>
        <w:t xml:space="preserve"> Running of RegCM4 model</w:t>
      </w:r>
    </w:p>
    <w:p w:rsidR="00B06629" w:rsidRDefault="00B06629" w:rsidP="00B06629">
      <w:pPr>
        <w:bidi w:val="0"/>
        <w:spacing w:after="0"/>
        <w:jc w:val="both"/>
        <w:rPr>
          <w:rFonts w:ascii="Times New Roman" w:hAnsi="Times New Roman" w:cs="Times New Roman"/>
          <w:b/>
          <w:bCs/>
          <w:sz w:val="26"/>
          <w:szCs w:val="26"/>
          <w:lang w:bidi="fa-IR"/>
        </w:rPr>
      </w:pPr>
      <w:r w:rsidRPr="00B06629">
        <w:rPr>
          <w:rFonts w:ascii="Times New Roman" w:hAnsi="Times New Roman" w:cs="Times New Roman"/>
          <w:b/>
          <w:bCs/>
          <w:sz w:val="26"/>
          <w:szCs w:val="26"/>
          <w:lang w:bidi="fa-IR"/>
        </w:rPr>
        <w:t>Get in the Simulation directory at first, then just for parallel runs, write following commands:</w:t>
      </w:r>
    </w:p>
    <w:p w:rsidR="00B06629" w:rsidRPr="00B06629" w:rsidRDefault="00B06629" w:rsidP="00B06629">
      <w:pPr>
        <w:bidi w:val="0"/>
        <w:spacing w:after="0"/>
        <w:jc w:val="both"/>
        <w:rPr>
          <w:rFonts w:ascii="Times New Roman" w:hAnsi="Times New Roman" w:cs="Times New Roman"/>
          <w:sz w:val="26"/>
          <w:szCs w:val="26"/>
          <w:lang w:bidi="fa-IR"/>
        </w:rPr>
      </w:pPr>
      <w:r w:rsidRPr="00B06629">
        <w:rPr>
          <w:rFonts w:ascii="Times New Roman" w:hAnsi="Times New Roman" w:cs="Times New Roman"/>
          <w:sz w:val="26"/>
          <w:szCs w:val="26"/>
          <w:lang w:bidi="fa-IR"/>
        </w:rPr>
        <w:t>mpirun –np 4 Bin/regcmMPI regcm.in &gt; regcm.out &amp;</w:t>
      </w:r>
    </w:p>
    <w:p w:rsidR="00B06629" w:rsidRDefault="00B06629" w:rsidP="00B06629">
      <w:pPr>
        <w:bidi w:val="0"/>
        <w:spacing w:after="0"/>
        <w:jc w:val="both"/>
        <w:rPr>
          <w:rFonts w:ascii="Times New Roman" w:hAnsi="Times New Roman" w:cs="Times New Roman"/>
          <w:b/>
          <w:bCs/>
          <w:sz w:val="26"/>
          <w:szCs w:val="26"/>
          <w:lang w:bidi="fa-IR"/>
        </w:rPr>
      </w:pPr>
    </w:p>
    <w:p w:rsidR="00B06629" w:rsidRDefault="00B06629" w:rsidP="00B06629">
      <w:pPr>
        <w:bidi w:val="0"/>
        <w:spacing w:after="0"/>
        <w:jc w:val="both"/>
        <w:rPr>
          <w:rFonts w:ascii="Times New Roman" w:hAnsi="Times New Roman" w:cs="Times New Roman"/>
          <w:b/>
          <w:bCs/>
          <w:sz w:val="26"/>
          <w:szCs w:val="26"/>
          <w:lang w:bidi="fa-IR"/>
        </w:rPr>
      </w:pPr>
      <w:r>
        <w:rPr>
          <w:rFonts w:ascii="Times New Roman" w:hAnsi="Times New Roman" w:cs="Times New Roman"/>
          <w:b/>
          <w:bCs/>
          <w:sz w:val="26"/>
          <w:szCs w:val="26"/>
          <w:lang w:bidi="fa-IR"/>
        </w:rPr>
        <w:t>For see what is happening during the run of model, you can check "regcm.out" and you can use following commands to see conditions:</w:t>
      </w:r>
    </w:p>
    <w:p w:rsidR="00B06629" w:rsidRPr="00F26BAD" w:rsidRDefault="00F26BAD" w:rsidP="00B06629">
      <w:pPr>
        <w:bidi w:val="0"/>
        <w:spacing w:after="0"/>
        <w:jc w:val="both"/>
        <w:rPr>
          <w:rFonts w:ascii="Times New Roman" w:hAnsi="Times New Roman" w:cs="Times New Roman"/>
          <w:sz w:val="26"/>
          <w:szCs w:val="26"/>
          <w:lang w:bidi="fa-IR"/>
        </w:rPr>
      </w:pPr>
      <w:r w:rsidRPr="00F26BAD">
        <w:rPr>
          <w:rFonts w:ascii="Times New Roman" w:hAnsi="Times New Roman" w:cs="Times New Roman"/>
          <w:sz w:val="26"/>
          <w:szCs w:val="26"/>
          <w:lang w:bidi="fa-IR"/>
        </w:rPr>
        <w:t>t</w:t>
      </w:r>
      <w:r w:rsidR="00B06629" w:rsidRPr="00F26BAD">
        <w:rPr>
          <w:rFonts w:ascii="Times New Roman" w:hAnsi="Times New Roman" w:cs="Times New Roman"/>
          <w:sz w:val="26"/>
          <w:szCs w:val="26"/>
          <w:lang w:bidi="fa-IR"/>
        </w:rPr>
        <w:t>op (to see the background of running conditions</w:t>
      </w:r>
      <w:r w:rsidRPr="00F26BAD">
        <w:rPr>
          <w:rFonts w:ascii="Times New Roman" w:hAnsi="Times New Roman" w:cs="Times New Roman"/>
          <w:sz w:val="26"/>
          <w:szCs w:val="26"/>
          <w:lang w:bidi="fa-IR"/>
        </w:rPr>
        <w:t>)</w:t>
      </w:r>
    </w:p>
    <w:p w:rsidR="00F26BAD" w:rsidRPr="00F26BAD" w:rsidRDefault="00F26BAD" w:rsidP="00F26BAD">
      <w:pPr>
        <w:bidi w:val="0"/>
        <w:spacing w:after="0"/>
        <w:jc w:val="both"/>
        <w:rPr>
          <w:rFonts w:ascii="Times New Roman" w:hAnsi="Times New Roman" w:cs="Times New Roman"/>
          <w:sz w:val="26"/>
          <w:szCs w:val="26"/>
          <w:lang w:bidi="fa-IR"/>
        </w:rPr>
      </w:pPr>
      <w:r w:rsidRPr="00F26BAD">
        <w:rPr>
          <w:rFonts w:ascii="Times New Roman" w:hAnsi="Times New Roman" w:cs="Times New Roman"/>
          <w:sz w:val="26"/>
          <w:szCs w:val="26"/>
          <w:lang w:bidi="fa-IR"/>
        </w:rPr>
        <w:t>q (exit from seeing the running conditions)</w:t>
      </w:r>
    </w:p>
    <w:p w:rsidR="00F26BAD" w:rsidRPr="00F26BAD" w:rsidRDefault="00F26BAD" w:rsidP="00F26BAD">
      <w:pPr>
        <w:bidi w:val="0"/>
        <w:spacing w:after="0"/>
        <w:jc w:val="both"/>
        <w:rPr>
          <w:rFonts w:ascii="Times New Roman" w:hAnsi="Times New Roman" w:cs="Times New Roman"/>
          <w:sz w:val="26"/>
          <w:szCs w:val="26"/>
          <w:lang w:bidi="fa-IR"/>
        </w:rPr>
      </w:pPr>
      <w:r w:rsidRPr="00F26BAD">
        <w:rPr>
          <w:rFonts w:ascii="Times New Roman" w:hAnsi="Times New Roman" w:cs="Times New Roman"/>
          <w:sz w:val="26"/>
          <w:szCs w:val="26"/>
          <w:lang w:bidi="fa-IR"/>
        </w:rPr>
        <w:t>du –sh (to see, how much used volume)</w:t>
      </w:r>
    </w:p>
    <w:p w:rsidR="00B06629" w:rsidRDefault="00B06629" w:rsidP="00B06629">
      <w:pPr>
        <w:bidi w:val="0"/>
        <w:spacing w:after="0"/>
        <w:jc w:val="both"/>
        <w:rPr>
          <w:rFonts w:ascii="Times New Roman" w:hAnsi="Times New Roman" w:cs="Times New Roman"/>
          <w:b/>
          <w:bCs/>
          <w:sz w:val="26"/>
          <w:szCs w:val="26"/>
          <w:lang w:bidi="fa-IR"/>
        </w:rPr>
      </w:pPr>
    </w:p>
    <w:p w:rsidR="00F26BAD" w:rsidRDefault="00F26BAD" w:rsidP="00F26BAD">
      <w:pPr>
        <w:bidi w:val="0"/>
        <w:spacing w:after="0"/>
        <w:jc w:val="both"/>
        <w:rPr>
          <w:rFonts w:ascii="Times New Roman" w:hAnsi="Times New Roman" w:cs="Times New Roman"/>
          <w:b/>
          <w:bCs/>
          <w:sz w:val="26"/>
          <w:szCs w:val="26"/>
          <w:lang w:bidi="fa-IR"/>
        </w:rPr>
      </w:pPr>
    </w:p>
    <w:p w:rsidR="00F26BAD" w:rsidRDefault="00F26BAD" w:rsidP="00F26BAD">
      <w:pPr>
        <w:bidi w:val="0"/>
        <w:spacing w:after="0"/>
        <w:jc w:val="both"/>
        <w:rPr>
          <w:rFonts w:ascii="Times New Roman" w:hAnsi="Times New Roman" w:cs="Times New Roman"/>
          <w:b/>
          <w:bCs/>
          <w:sz w:val="26"/>
          <w:szCs w:val="26"/>
          <w:lang w:bidi="fa-IR"/>
        </w:rPr>
      </w:pPr>
    </w:p>
    <w:p w:rsidR="00F26BAD" w:rsidRDefault="00F26BAD" w:rsidP="00F26BAD">
      <w:pPr>
        <w:bidi w:val="0"/>
        <w:spacing w:after="0"/>
        <w:jc w:val="both"/>
        <w:rPr>
          <w:rFonts w:ascii="Times New Roman" w:hAnsi="Times New Roman" w:cs="Times New Roman"/>
          <w:b/>
          <w:bCs/>
          <w:sz w:val="26"/>
          <w:szCs w:val="26"/>
          <w:lang w:bidi="fa-IR"/>
        </w:rPr>
      </w:pPr>
    </w:p>
    <w:p w:rsidR="00F26BAD" w:rsidRDefault="00F26BAD" w:rsidP="00F26BAD">
      <w:pPr>
        <w:bidi w:val="0"/>
        <w:spacing w:after="0"/>
        <w:jc w:val="both"/>
        <w:rPr>
          <w:rFonts w:ascii="Times New Roman" w:hAnsi="Times New Roman" w:cs="Times New Roman"/>
          <w:b/>
          <w:bCs/>
          <w:sz w:val="26"/>
          <w:szCs w:val="26"/>
          <w:lang w:bidi="fa-IR"/>
        </w:rPr>
      </w:pPr>
    </w:p>
    <w:p w:rsidR="00F26BAD" w:rsidRDefault="00F26BAD" w:rsidP="00F26BAD">
      <w:pPr>
        <w:bidi w:val="0"/>
        <w:spacing w:after="0"/>
        <w:jc w:val="both"/>
        <w:rPr>
          <w:rFonts w:ascii="Times New Roman" w:hAnsi="Times New Roman" w:cs="Times New Roman"/>
          <w:b/>
          <w:bCs/>
          <w:sz w:val="26"/>
          <w:szCs w:val="26"/>
          <w:lang w:bidi="fa-IR"/>
        </w:rPr>
      </w:pPr>
    </w:p>
    <w:p w:rsidR="00F26BAD" w:rsidRDefault="00F26BAD" w:rsidP="00F26BAD">
      <w:pPr>
        <w:bidi w:val="0"/>
        <w:spacing w:after="0"/>
        <w:jc w:val="both"/>
        <w:rPr>
          <w:rFonts w:ascii="Times New Roman" w:hAnsi="Times New Roman" w:cs="Times New Roman"/>
          <w:b/>
          <w:bCs/>
          <w:sz w:val="26"/>
          <w:szCs w:val="26"/>
          <w:lang w:bidi="fa-IR"/>
        </w:rPr>
      </w:pPr>
    </w:p>
    <w:p w:rsidR="00B06629" w:rsidRPr="00F26BAD" w:rsidRDefault="00F26BAD" w:rsidP="00B06629">
      <w:pPr>
        <w:bidi w:val="0"/>
        <w:spacing w:after="0"/>
        <w:jc w:val="both"/>
        <w:rPr>
          <w:rFonts w:ascii="Times New Roman" w:hAnsi="Times New Roman" w:cs="Times New Roman"/>
          <w:b/>
          <w:bCs/>
          <w:i/>
          <w:iCs/>
          <w:sz w:val="32"/>
          <w:szCs w:val="32"/>
          <w:u w:val="single"/>
          <w:lang w:bidi="fa-IR"/>
        </w:rPr>
      </w:pPr>
      <w:r w:rsidRPr="00F26BAD">
        <w:rPr>
          <w:rStyle w:val="hps"/>
          <w:rFonts w:ascii="Times New Roman" w:hAnsi="Times New Roman" w:cs="Times New Roman"/>
          <w:b/>
          <w:bCs/>
          <w:i/>
          <w:iCs/>
          <w:sz w:val="32"/>
          <w:szCs w:val="32"/>
          <w:u w:val="single"/>
        </w:rPr>
        <w:t>Good luck</w:t>
      </w:r>
    </w:p>
    <w:p w:rsidR="00845954" w:rsidRPr="00015960" w:rsidRDefault="00845954" w:rsidP="00015960">
      <w:pPr>
        <w:bidi w:val="0"/>
        <w:spacing w:after="0"/>
        <w:jc w:val="both"/>
        <w:rPr>
          <w:rFonts w:ascii="Times New Roman" w:hAnsi="Times New Roman" w:cs="Times New Roman"/>
          <w:b/>
          <w:bCs/>
          <w:sz w:val="26"/>
          <w:szCs w:val="26"/>
          <w:lang w:bidi="fa-IR"/>
        </w:rPr>
      </w:pPr>
    </w:p>
    <w:p w:rsidR="00845954" w:rsidRPr="00015960" w:rsidRDefault="00845954" w:rsidP="00015960">
      <w:pPr>
        <w:bidi w:val="0"/>
        <w:spacing w:after="0"/>
        <w:jc w:val="both"/>
        <w:rPr>
          <w:rFonts w:ascii="Times New Roman" w:hAnsi="Times New Roman" w:cs="Times New Roman"/>
          <w:b/>
          <w:bCs/>
          <w:sz w:val="26"/>
          <w:szCs w:val="26"/>
          <w:lang w:bidi="fa-IR"/>
        </w:rPr>
      </w:pPr>
    </w:p>
    <w:p w:rsidR="00845954" w:rsidRPr="00015960" w:rsidRDefault="00845954" w:rsidP="00015960">
      <w:pPr>
        <w:bidi w:val="0"/>
        <w:spacing w:after="0"/>
        <w:jc w:val="both"/>
        <w:rPr>
          <w:rFonts w:ascii="Times New Roman" w:hAnsi="Times New Roman" w:cs="Times New Roman"/>
          <w:b/>
          <w:bCs/>
          <w:sz w:val="26"/>
          <w:szCs w:val="26"/>
          <w:lang w:bidi="fa-IR"/>
        </w:rPr>
      </w:pPr>
    </w:p>
    <w:p w:rsidR="00574F0B" w:rsidRPr="00EF7A1D" w:rsidRDefault="00574F0B" w:rsidP="00F26BAD">
      <w:pPr>
        <w:spacing w:after="0"/>
        <w:rPr>
          <w:rFonts w:ascii="Times New Roman" w:hAnsi="Times New Roman" w:cs="Times New Roman"/>
          <w:sz w:val="28"/>
          <w:szCs w:val="28"/>
          <w:rtl/>
          <w:lang w:bidi="fa-IR"/>
        </w:rPr>
      </w:pPr>
    </w:p>
    <w:tbl>
      <w:tblPr>
        <w:tblStyle w:val="TabloKlavuzu"/>
        <w:bidiVisual/>
        <w:tblW w:w="0" w:type="auto"/>
        <w:jc w:val="center"/>
        <w:tblLook w:val="04A0" w:firstRow="1" w:lastRow="0" w:firstColumn="1" w:lastColumn="0" w:noHBand="0" w:noVBand="1"/>
      </w:tblPr>
      <w:tblGrid>
        <w:gridCol w:w="7910"/>
      </w:tblGrid>
      <w:tr w:rsidR="00574F0B" w:rsidRPr="00EF7A1D" w:rsidTr="00EF7A1D">
        <w:trPr>
          <w:jc w:val="center"/>
        </w:trPr>
        <w:tc>
          <w:tcPr>
            <w:tcW w:w="0" w:type="auto"/>
          </w:tcPr>
          <w:p w:rsidR="00574F0B" w:rsidRPr="00EF7A1D" w:rsidRDefault="00574F0B" w:rsidP="00EF7A1D">
            <w:pPr>
              <w:ind w:left="-113" w:right="-113"/>
              <w:jc w:val="center"/>
              <w:rPr>
                <w:rFonts w:ascii="Times New Roman" w:hAnsi="Times New Roman" w:cs="Times New Roman"/>
                <w:sz w:val="28"/>
                <w:szCs w:val="28"/>
                <w:rtl/>
                <w:lang w:bidi="fa-IR"/>
              </w:rPr>
            </w:pPr>
            <w:r w:rsidRPr="00EF7A1D">
              <w:rPr>
                <w:rFonts w:ascii="Times New Roman" w:hAnsi="Times New Roman" w:cs="Times New Roman"/>
                <w:noProof/>
                <w:sz w:val="28"/>
                <w:szCs w:val="28"/>
                <w:rtl/>
                <w:lang w:bidi="ar-SA"/>
              </w:rPr>
              <w:drawing>
                <wp:inline distT="0" distB="0" distL="0" distR="0">
                  <wp:extent cx="4990289" cy="3482502"/>
                  <wp:effectExtent l="19050" t="0" r="811" b="0"/>
                  <wp:docPr id="7" name="Picture 7" descr="C:\Users\mohsen\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ohsen\Desktop\Untitled.jpg"/>
                          <pic:cNvPicPr>
                            <a:picLocks noChangeAspect="1" noChangeArrowheads="1"/>
                          </pic:cNvPicPr>
                        </pic:nvPicPr>
                        <pic:blipFill>
                          <a:blip r:embed="rId11"/>
                          <a:srcRect/>
                          <a:stretch>
                            <a:fillRect/>
                          </a:stretch>
                        </pic:blipFill>
                        <pic:spPr bwMode="auto">
                          <a:xfrm>
                            <a:off x="0" y="0"/>
                            <a:ext cx="4995531" cy="3486160"/>
                          </a:xfrm>
                          <a:prstGeom prst="rect">
                            <a:avLst/>
                          </a:prstGeom>
                          <a:noFill/>
                          <a:ln w="9525">
                            <a:noFill/>
                            <a:miter lim="800000"/>
                            <a:headEnd/>
                            <a:tailEnd/>
                          </a:ln>
                        </pic:spPr>
                      </pic:pic>
                    </a:graphicData>
                  </a:graphic>
                </wp:inline>
              </w:drawing>
            </w:r>
          </w:p>
        </w:tc>
      </w:tr>
      <w:tr w:rsidR="00574F0B" w:rsidRPr="00EF7A1D" w:rsidTr="00EF7A1D">
        <w:trPr>
          <w:jc w:val="center"/>
        </w:trPr>
        <w:tc>
          <w:tcPr>
            <w:tcW w:w="0" w:type="auto"/>
          </w:tcPr>
          <w:p w:rsidR="00574F0B" w:rsidRPr="00EF7A1D" w:rsidRDefault="00574F0B" w:rsidP="00EF7A1D">
            <w:pPr>
              <w:ind w:left="-113" w:right="-113"/>
              <w:jc w:val="center"/>
              <w:rPr>
                <w:rFonts w:ascii="Times New Roman" w:hAnsi="Times New Roman" w:cs="Times New Roman"/>
                <w:sz w:val="28"/>
                <w:szCs w:val="28"/>
                <w:rtl/>
                <w:lang w:bidi="fa-IR"/>
              </w:rPr>
            </w:pPr>
            <w:r w:rsidRPr="00EF7A1D">
              <w:rPr>
                <w:rFonts w:ascii="Times New Roman" w:hAnsi="Times New Roman" w:cs="Times New Roman"/>
                <w:noProof/>
                <w:sz w:val="28"/>
                <w:szCs w:val="28"/>
                <w:rtl/>
                <w:lang w:bidi="ar-SA"/>
              </w:rPr>
              <w:drawing>
                <wp:inline distT="0" distB="0" distL="0" distR="0">
                  <wp:extent cx="5008245" cy="2810939"/>
                  <wp:effectExtent l="19050" t="0" r="1905" b="0"/>
                  <wp:docPr id="8" name="Picture 8" descr="C:\Users\mohsen\Deskt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hsen\Desktop\s.jpg"/>
                          <pic:cNvPicPr>
                            <a:picLocks noChangeAspect="1" noChangeArrowheads="1"/>
                          </pic:cNvPicPr>
                        </pic:nvPicPr>
                        <pic:blipFill>
                          <a:blip r:embed="rId12"/>
                          <a:srcRect/>
                          <a:stretch>
                            <a:fillRect/>
                          </a:stretch>
                        </pic:blipFill>
                        <pic:spPr bwMode="auto">
                          <a:xfrm>
                            <a:off x="0" y="0"/>
                            <a:ext cx="5032673" cy="2824650"/>
                          </a:xfrm>
                          <a:prstGeom prst="rect">
                            <a:avLst/>
                          </a:prstGeom>
                          <a:noFill/>
                          <a:ln w="9525">
                            <a:noFill/>
                            <a:miter lim="800000"/>
                            <a:headEnd/>
                            <a:tailEnd/>
                          </a:ln>
                        </pic:spPr>
                      </pic:pic>
                    </a:graphicData>
                  </a:graphic>
                </wp:inline>
              </w:drawing>
            </w:r>
          </w:p>
        </w:tc>
      </w:tr>
      <w:tr w:rsidR="002814D1" w:rsidRPr="00EF7A1D" w:rsidTr="00EF7A1D">
        <w:trPr>
          <w:jc w:val="center"/>
        </w:trPr>
        <w:tc>
          <w:tcPr>
            <w:tcW w:w="0" w:type="auto"/>
          </w:tcPr>
          <w:p w:rsidR="002814D1" w:rsidRPr="00EF7A1D" w:rsidRDefault="00F26BAD" w:rsidP="002814D1">
            <w:pPr>
              <w:jc w:val="center"/>
              <w:rPr>
                <w:rFonts w:ascii="Times New Roman" w:hAnsi="Times New Roman" w:cs="Times New Roman"/>
                <w:sz w:val="28"/>
                <w:szCs w:val="28"/>
                <w:rtl/>
                <w:lang w:bidi="fa-IR"/>
              </w:rPr>
            </w:pPr>
            <w:r>
              <w:rPr>
                <w:rFonts w:ascii="Times New Roman" w:hAnsi="Times New Roman" w:cs="Times New Roman"/>
                <w:sz w:val="28"/>
                <w:szCs w:val="28"/>
                <w:lang w:bidi="fa-IR"/>
              </w:rPr>
              <w:t>Sam</w:t>
            </w:r>
            <w:r w:rsidR="002814D1">
              <w:rPr>
                <w:rFonts w:ascii="Times New Roman" w:hAnsi="Times New Roman" w:cs="Times New Roman"/>
                <w:sz w:val="28"/>
                <w:szCs w:val="28"/>
                <w:lang w:bidi="fa-IR"/>
              </w:rPr>
              <w:t>ple</w:t>
            </w:r>
            <w:r>
              <w:rPr>
                <w:rFonts w:ascii="Times New Roman" w:hAnsi="Times New Roman" w:cs="Times New Roman"/>
                <w:sz w:val="28"/>
                <w:szCs w:val="28"/>
                <w:lang w:bidi="fa-IR"/>
              </w:rPr>
              <w:t xml:space="preserve"> of</w:t>
            </w:r>
            <w:r w:rsidR="002814D1">
              <w:rPr>
                <w:rFonts w:ascii="Times New Roman" w:hAnsi="Times New Roman" w:cs="Times New Roman"/>
                <w:sz w:val="28"/>
                <w:szCs w:val="28"/>
                <w:lang w:bidi="fa-IR"/>
              </w:rPr>
              <w:t xml:space="preserve"> namelist.in</w:t>
            </w:r>
          </w:p>
        </w:tc>
      </w:tr>
    </w:tbl>
    <w:p w:rsidR="00574F0B" w:rsidRPr="00EF7A1D" w:rsidRDefault="00574F0B" w:rsidP="00EF7A1D">
      <w:pPr>
        <w:spacing w:after="0"/>
        <w:jc w:val="center"/>
        <w:rPr>
          <w:rFonts w:ascii="Times New Roman" w:hAnsi="Times New Roman" w:cs="Times New Roman"/>
          <w:sz w:val="28"/>
          <w:szCs w:val="28"/>
          <w:rtl/>
          <w:lang w:bidi="fa-IR"/>
        </w:rPr>
      </w:pPr>
    </w:p>
    <w:sectPr w:rsidR="00574F0B" w:rsidRPr="00EF7A1D" w:rsidSect="00EF7A1D">
      <w:footerReference w:type="default" r:id="rId13"/>
      <w:pgSz w:w="11906" w:h="16838"/>
      <w:pgMar w:top="907" w:right="1440" w:bottom="90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5FA" w:rsidRDefault="00B535FA" w:rsidP="00F26BAD">
      <w:pPr>
        <w:spacing w:after="0" w:line="240" w:lineRule="auto"/>
      </w:pPr>
      <w:r>
        <w:separator/>
      </w:r>
    </w:p>
  </w:endnote>
  <w:endnote w:type="continuationSeparator" w:id="0">
    <w:p w:rsidR="00B535FA" w:rsidRDefault="00B535FA" w:rsidP="00F26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433728"/>
      <w:docPartObj>
        <w:docPartGallery w:val="Page Numbers (Bottom of Page)"/>
        <w:docPartUnique/>
      </w:docPartObj>
    </w:sdtPr>
    <w:sdtEndPr/>
    <w:sdtContent>
      <w:p w:rsidR="00F26BAD" w:rsidRDefault="00B535FA">
        <w:pPr>
          <w:pStyle w:val="Altbilgi"/>
        </w:pPr>
        <w:r>
          <w:fldChar w:fldCharType="begin"/>
        </w:r>
        <w:r>
          <w:instrText xml:space="preserve"> PAGE   \* MERGEFORMAT </w:instrText>
        </w:r>
        <w:r>
          <w:fldChar w:fldCharType="separate"/>
        </w:r>
        <w:r w:rsidR="007D12B3">
          <w:rPr>
            <w:noProof/>
          </w:rPr>
          <w:t>4</w:t>
        </w:r>
        <w:r>
          <w:rPr>
            <w:noProof/>
          </w:rPr>
          <w:fldChar w:fldCharType="end"/>
        </w:r>
      </w:p>
    </w:sdtContent>
  </w:sdt>
  <w:p w:rsidR="00F26BAD" w:rsidRDefault="00F26BA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5FA" w:rsidRDefault="00B535FA" w:rsidP="00F26BAD">
      <w:pPr>
        <w:spacing w:after="0" w:line="240" w:lineRule="auto"/>
      </w:pPr>
      <w:r>
        <w:separator/>
      </w:r>
    </w:p>
  </w:footnote>
  <w:footnote w:type="continuationSeparator" w:id="0">
    <w:p w:rsidR="00B535FA" w:rsidRDefault="00B535FA" w:rsidP="00F26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F33E5"/>
    <w:multiLevelType w:val="hybridMultilevel"/>
    <w:tmpl w:val="11BCC7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6C3662"/>
    <w:multiLevelType w:val="hybridMultilevel"/>
    <w:tmpl w:val="26A27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44C8C"/>
    <w:multiLevelType w:val="hybridMultilevel"/>
    <w:tmpl w:val="8A86A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86238C"/>
    <w:multiLevelType w:val="hybridMultilevel"/>
    <w:tmpl w:val="D7D0C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EB1506"/>
    <w:multiLevelType w:val="hybridMultilevel"/>
    <w:tmpl w:val="86CA7854"/>
    <w:lvl w:ilvl="0" w:tplc="71CE7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BEA"/>
    <w:rsid w:val="00015960"/>
    <w:rsid w:val="00015F04"/>
    <w:rsid w:val="001645D0"/>
    <w:rsid w:val="002814D1"/>
    <w:rsid w:val="00376101"/>
    <w:rsid w:val="00567767"/>
    <w:rsid w:val="00574F0B"/>
    <w:rsid w:val="006A4C45"/>
    <w:rsid w:val="0071730A"/>
    <w:rsid w:val="007C7312"/>
    <w:rsid w:val="007D12B3"/>
    <w:rsid w:val="00845954"/>
    <w:rsid w:val="008D12EA"/>
    <w:rsid w:val="00952BEA"/>
    <w:rsid w:val="00B06629"/>
    <w:rsid w:val="00B535FA"/>
    <w:rsid w:val="00C253C2"/>
    <w:rsid w:val="00CA3358"/>
    <w:rsid w:val="00CD6C03"/>
    <w:rsid w:val="00D8297F"/>
    <w:rsid w:val="00DA77F0"/>
    <w:rsid w:val="00E91A50"/>
    <w:rsid w:val="00EA4569"/>
    <w:rsid w:val="00EF7A1D"/>
    <w:rsid w:val="00F06055"/>
    <w:rsid w:val="00F26BAD"/>
    <w:rsid w:val="00F96A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7D1842-8F36-4D6F-AFFF-ECF16214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2EA"/>
    <w:pPr>
      <w:bidi/>
    </w:pPr>
  </w:style>
  <w:style w:type="paragraph" w:styleId="Balk1">
    <w:name w:val="heading 1"/>
    <w:basedOn w:val="Normal"/>
    <w:next w:val="Normal"/>
    <w:link w:val="Balk1Char"/>
    <w:uiPriority w:val="9"/>
    <w:qFormat/>
    <w:rsid w:val="008D12EA"/>
    <w:pPr>
      <w:spacing w:before="480" w:after="0"/>
      <w:contextualSpacing/>
      <w:outlineLvl w:val="0"/>
    </w:pPr>
    <w:rPr>
      <w:rFonts w:asciiTheme="majorHAnsi" w:eastAsiaTheme="majorEastAsia" w:hAnsiTheme="majorHAnsi" w:cstheme="majorBidi"/>
      <w:b/>
      <w:bCs/>
      <w:sz w:val="28"/>
      <w:szCs w:val="28"/>
    </w:rPr>
  </w:style>
  <w:style w:type="paragraph" w:styleId="Balk2">
    <w:name w:val="heading 2"/>
    <w:basedOn w:val="Normal"/>
    <w:next w:val="Normal"/>
    <w:link w:val="Balk2Char"/>
    <w:uiPriority w:val="9"/>
    <w:semiHidden/>
    <w:unhideWhenUsed/>
    <w:qFormat/>
    <w:rsid w:val="008D12EA"/>
    <w:pPr>
      <w:bidi w:val="0"/>
      <w:spacing w:before="200" w:after="0"/>
      <w:outlineLvl w:val="1"/>
    </w:pPr>
    <w:rPr>
      <w:rFonts w:asciiTheme="majorHAnsi" w:eastAsiaTheme="majorEastAsia" w:hAnsiTheme="majorHAnsi" w:cstheme="majorBidi"/>
      <w:b/>
      <w:bCs/>
      <w:sz w:val="26"/>
      <w:szCs w:val="26"/>
    </w:rPr>
  </w:style>
  <w:style w:type="paragraph" w:styleId="Balk3">
    <w:name w:val="heading 3"/>
    <w:basedOn w:val="Normal"/>
    <w:next w:val="Normal"/>
    <w:link w:val="Balk3Char"/>
    <w:uiPriority w:val="9"/>
    <w:semiHidden/>
    <w:unhideWhenUsed/>
    <w:qFormat/>
    <w:rsid w:val="008D12EA"/>
    <w:pPr>
      <w:bidi w:val="0"/>
      <w:spacing w:before="200" w:after="0" w:line="271" w:lineRule="auto"/>
      <w:outlineLvl w:val="2"/>
    </w:pPr>
    <w:rPr>
      <w:rFonts w:asciiTheme="majorHAnsi" w:eastAsiaTheme="majorEastAsia" w:hAnsiTheme="majorHAnsi" w:cstheme="majorBidi"/>
      <w:b/>
      <w:bCs/>
    </w:rPr>
  </w:style>
  <w:style w:type="paragraph" w:styleId="Balk4">
    <w:name w:val="heading 4"/>
    <w:basedOn w:val="Normal"/>
    <w:next w:val="Normal"/>
    <w:link w:val="Balk4Char"/>
    <w:uiPriority w:val="9"/>
    <w:semiHidden/>
    <w:unhideWhenUsed/>
    <w:qFormat/>
    <w:rsid w:val="008D12EA"/>
    <w:pPr>
      <w:bidi w:val="0"/>
      <w:spacing w:before="200" w:after="0"/>
      <w:outlineLvl w:val="3"/>
    </w:pPr>
    <w:rPr>
      <w:rFonts w:asciiTheme="majorHAnsi" w:eastAsiaTheme="majorEastAsia" w:hAnsiTheme="majorHAnsi" w:cstheme="majorBidi"/>
      <w:b/>
      <w:bCs/>
      <w:i/>
      <w:iCs/>
    </w:rPr>
  </w:style>
  <w:style w:type="paragraph" w:styleId="Balk5">
    <w:name w:val="heading 5"/>
    <w:basedOn w:val="Normal"/>
    <w:next w:val="Normal"/>
    <w:link w:val="Balk5Char"/>
    <w:uiPriority w:val="9"/>
    <w:semiHidden/>
    <w:unhideWhenUsed/>
    <w:qFormat/>
    <w:rsid w:val="008D12EA"/>
    <w:pPr>
      <w:bidi w:val="0"/>
      <w:spacing w:before="200" w:after="0"/>
      <w:outlineLvl w:val="4"/>
    </w:pPr>
    <w:rPr>
      <w:rFonts w:asciiTheme="majorHAnsi" w:eastAsiaTheme="majorEastAsia" w:hAnsiTheme="majorHAnsi" w:cstheme="majorBidi"/>
      <w:b/>
      <w:bCs/>
      <w:color w:val="7F7F7F" w:themeColor="text1" w:themeTint="80"/>
    </w:rPr>
  </w:style>
  <w:style w:type="paragraph" w:styleId="Balk6">
    <w:name w:val="heading 6"/>
    <w:basedOn w:val="Normal"/>
    <w:next w:val="Normal"/>
    <w:link w:val="Balk6Char"/>
    <w:uiPriority w:val="9"/>
    <w:semiHidden/>
    <w:unhideWhenUsed/>
    <w:qFormat/>
    <w:rsid w:val="008D12EA"/>
    <w:pPr>
      <w:bidi w:val="0"/>
      <w:spacing w:after="0" w:line="271" w:lineRule="auto"/>
      <w:outlineLvl w:val="5"/>
    </w:pPr>
    <w:rPr>
      <w:rFonts w:asciiTheme="majorHAnsi" w:eastAsiaTheme="majorEastAsia" w:hAnsiTheme="majorHAnsi" w:cstheme="majorBidi"/>
      <w:b/>
      <w:bCs/>
      <w:i/>
      <w:iCs/>
      <w:color w:val="7F7F7F" w:themeColor="text1" w:themeTint="80"/>
    </w:rPr>
  </w:style>
  <w:style w:type="paragraph" w:styleId="Balk7">
    <w:name w:val="heading 7"/>
    <w:basedOn w:val="Normal"/>
    <w:next w:val="Normal"/>
    <w:link w:val="Balk7Char"/>
    <w:uiPriority w:val="9"/>
    <w:semiHidden/>
    <w:unhideWhenUsed/>
    <w:qFormat/>
    <w:rsid w:val="008D12EA"/>
    <w:pPr>
      <w:bidi w:val="0"/>
      <w:spacing w:after="0"/>
      <w:outlineLvl w:val="6"/>
    </w:pPr>
    <w:rPr>
      <w:rFonts w:asciiTheme="majorHAnsi" w:eastAsiaTheme="majorEastAsia" w:hAnsiTheme="majorHAnsi" w:cstheme="majorBidi"/>
      <w:i/>
      <w:iCs/>
    </w:rPr>
  </w:style>
  <w:style w:type="paragraph" w:styleId="Balk8">
    <w:name w:val="heading 8"/>
    <w:basedOn w:val="Normal"/>
    <w:next w:val="Normal"/>
    <w:link w:val="Balk8Char"/>
    <w:uiPriority w:val="9"/>
    <w:semiHidden/>
    <w:unhideWhenUsed/>
    <w:qFormat/>
    <w:rsid w:val="008D12EA"/>
    <w:pPr>
      <w:bidi w:val="0"/>
      <w:spacing w:after="0"/>
      <w:outlineLvl w:val="7"/>
    </w:pPr>
    <w:rPr>
      <w:rFonts w:asciiTheme="majorHAnsi" w:eastAsiaTheme="majorEastAsia" w:hAnsiTheme="majorHAnsi" w:cstheme="majorBidi"/>
      <w:sz w:val="20"/>
      <w:szCs w:val="20"/>
    </w:rPr>
  </w:style>
  <w:style w:type="paragraph" w:styleId="Balk9">
    <w:name w:val="heading 9"/>
    <w:basedOn w:val="Normal"/>
    <w:next w:val="Normal"/>
    <w:link w:val="Balk9Char"/>
    <w:uiPriority w:val="9"/>
    <w:semiHidden/>
    <w:unhideWhenUsed/>
    <w:qFormat/>
    <w:rsid w:val="008D12EA"/>
    <w:pPr>
      <w:bidi w:val="0"/>
      <w:spacing w:after="0"/>
      <w:outlineLvl w:val="8"/>
    </w:pPr>
    <w:rPr>
      <w:rFonts w:asciiTheme="majorHAnsi" w:eastAsiaTheme="majorEastAsia" w:hAnsiTheme="majorHAnsi" w:cstheme="majorBidi"/>
      <w:i/>
      <w:iCs/>
      <w:spacing w:val="5"/>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D12EA"/>
    <w:rPr>
      <w:rFonts w:asciiTheme="majorHAnsi" w:eastAsiaTheme="majorEastAsia" w:hAnsiTheme="majorHAnsi" w:cstheme="majorBidi"/>
      <w:b/>
      <w:bCs/>
      <w:sz w:val="28"/>
      <w:szCs w:val="28"/>
    </w:rPr>
  </w:style>
  <w:style w:type="character" w:customStyle="1" w:styleId="Balk2Char">
    <w:name w:val="Başlık 2 Char"/>
    <w:basedOn w:val="VarsaylanParagrafYazTipi"/>
    <w:link w:val="Balk2"/>
    <w:uiPriority w:val="9"/>
    <w:semiHidden/>
    <w:rsid w:val="008D12EA"/>
    <w:rPr>
      <w:rFonts w:asciiTheme="majorHAnsi" w:eastAsiaTheme="majorEastAsia" w:hAnsiTheme="majorHAnsi" w:cstheme="majorBidi"/>
      <w:b/>
      <w:bCs/>
      <w:sz w:val="26"/>
      <w:szCs w:val="26"/>
    </w:rPr>
  </w:style>
  <w:style w:type="character" w:customStyle="1" w:styleId="Balk3Char">
    <w:name w:val="Başlık 3 Char"/>
    <w:basedOn w:val="VarsaylanParagrafYazTipi"/>
    <w:link w:val="Balk3"/>
    <w:uiPriority w:val="9"/>
    <w:rsid w:val="008D12EA"/>
    <w:rPr>
      <w:rFonts w:asciiTheme="majorHAnsi" w:eastAsiaTheme="majorEastAsia" w:hAnsiTheme="majorHAnsi" w:cstheme="majorBidi"/>
      <w:b/>
      <w:bCs/>
    </w:rPr>
  </w:style>
  <w:style w:type="character" w:customStyle="1" w:styleId="Balk4Char">
    <w:name w:val="Başlık 4 Char"/>
    <w:basedOn w:val="VarsaylanParagrafYazTipi"/>
    <w:link w:val="Balk4"/>
    <w:uiPriority w:val="9"/>
    <w:semiHidden/>
    <w:rsid w:val="008D12EA"/>
    <w:rPr>
      <w:rFonts w:asciiTheme="majorHAnsi" w:eastAsiaTheme="majorEastAsia" w:hAnsiTheme="majorHAnsi" w:cstheme="majorBidi"/>
      <w:b/>
      <w:bCs/>
      <w:i/>
      <w:iCs/>
    </w:rPr>
  </w:style>
  <w:style w:type="character" w:customStyle="1" w:styleId="Balk5Char">
    <w:name w:val="Başlık 5 Char"/>
    <w:basedOn w:val="VarsaylanParagrafYazTipi"/>
    <w:link w:val="Balk5"/>
    <w:uiPriority w:val="9"/>
    <w:semiHidden/>
    <w:rsid w:val="008D12EA"/>
    <w:rPr>
      <w:rFonts w:asciiTheme="majorHAnsi" w:eastAsiaTheme="majorEastAsia" w:hAnsiTheme="majorHAnsi" w:cstheme="majorBidi"/>
      <w:b/>
      <w:bCs/>
      <w:color w:val="7F7F7F" w:themeColor="text1" w:themeTint="80"/>
    </w:rPr>
  </w:style>
  <w:style w:type="character" w:customStyle="1" w:styleId="Balk6Char">
    <w:name w:val="Başlık 6 Char"/>
    <w:basedOn w:val="VarsaylanParagrafYazTipi"/>
    <w:link w:val="Balk6"/>
    <w:uiPriority w:val="9"/>
    <w:semiHidden/>
    <w:rsid w:val="008D12EA"/>
    <w:rPr>
      <w:rFonts w:asciiTheme="majorHAnsi" w:eastAsiaTheme="majorEastAsia" w:hAnsiTheme="majorHAnsi" w:cstheme="majorBidi"/>
      <w:b/>
      <w:bCs/>
      <w:i/>
      <w:iCs/>
      <w:color w:val="7F7F7F" w:themeColor="text1" w:themeTint="80"/>
    </w:rPr>
  </w:style>
  <w:style w:type="character" w:customStyle="1" w:styleId="Balk7Char">
    <w:name w:val="Başlık 7 Char"/>
    <w:basedOn w:val="VarsaylanParagrafYazTipi"/>
    <w:link w:val="Balk7"/>
    <w:uiPriority w:val="9"/>
    <w:semiHidden/>
    <w:rsid w:val="008D12EA"/>
    <w:rPr>
      <w:rFonts w:asciiTheme="majorHAnsi" w:eastAsiaTheme="majorEastAsia" w:hAnsiTheme="majorHAnsi" w:cstheme="majorBidi"/>
      <w:i/>
      <w:iCs/>
    </w:rPr>
  </w:style>
  <w:style w:type="character" w:customStyle="1" w:styleId="Balk8Char">
    <w:name w:val="Başlık 8 Char"/>
    <w:basedOn w:val="VarsaylanParagrafYazTipi"/>
    <w:link w:val="Balk8"/>
    <w:uiPriority w:val="9"/>
    <w:semiHidden/>
    <w:rsid w:val="008D12EA"/>
    <w:rPr>
      <w:rFonts w:asciiTheme="majorHAnsi" w:eastAsiaTheme="majorEastAsia" w:hAnsiTheme="majorHAnsi" w:cstheme="majorBidi"/>
      <w:sz w:val="20"/>
      <w:szCs w:val="20"/>
    </w:rPr>
  </w:style>
  <w:style w:type="character" w:customStyle="1" w:styleId="Balk9Char">
    <w:name w:val="Başlık 9 Char"/>
    <w:basedOn w:val="VarsaylanParagrafYazTipi"/>
    <w:link w:val="Balk9"/>
    <w:uiPriority w:val="9"/>
    <w:semiHidden/>
    <w:rsid w:val="008D12EA"/>
    <w:rPr>
      <w:rFonts w:asciiTheme="majorHAnsi" w:eastAsiaTheme="majorEastAsia" w:hAnsiTheme="majorHAnsi" w:cstheme="majorBidi"/>
      <w:i/>
      <w:iCs/>
      <w:spacing w:val="5"/>
      <w:sz w:val="20"/>
      <w:szCs w:val="20"/>
    </w:rPr>
  </w:style>
  <w:style w:type="paragraph" w:styleId="KonuBal">
    <w:name w:val="Title"/>
    <w:basedOn w:val="Normal"/>
    <w:next w:val="Normal"/>
    <w:link w:val="KonuBalChar"/>
    <w:uiPriority w:val="10"/>
    <w:qFormat/>
    <w:rsid w:val="008D12E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KonuBalChar">
    <w:name w:val="Konu Başlığı Char"/>
    <w:basedOn w:val="VarsaylanParagrafYazTipi"/>
    <w:link w:val="KonuBal"/>
    <w:uiPriority w:val="10"/>
    <w:rsid w:val="008D12EA"/>
    <w:rPr>
      <w:rFonts w:asciiTheme="majorHAnsi" w:eastAsiaTheme="majorEastAsia" w:hAnsiTheme="majorHAnsi" w:cstheme="majorBidi"/>
      <w:spacing w:val="5"/>
      <w:sz w:val="52"/>
      <w:szCs w:val="52"/>
    </w:rPr>
  </w:style>
  <w:style w:type="paragraph" w:styleId="Altyaz">
    <w:name w:val="Subtitle"/>
    <w:basedOn w:val="Normal"/>
    <w:next w:val="Normal"/>
    <w:link w:val="AltyazChar"/>
    <w:uiPriority w:val="11"/>
    <w:qFormat/>
    <w:rsid w:val="008D12EA"/>
    <w:pPr>
      <w:spacing w:after="600"/>
    </w:pPr>
    <w:rPr>
      <w:rFonts w:asciiTheme="majorHAnsi" w:eastAsiaTheme="majorEastAsia" w:hAnsiTheme="majorHAnsi" w:cstheme="majorBidi"/>
      <w:i/>
      <w:iCs/>
      <w:spacing w:val="13"/>
      <w:sz w:val="24"/>
      <w:szCs w:val="24"/>
    </w:rPr>
  </w:style>
  <w:style w:type="character" w:customStyle="1" w:styleId="AltyazChar">
    <w:name w:val="Altyazı Char"/>
    <w:basedOn w:val="VarsaylanParagrafYazTipi"/>
    <w:link w:val="Altyaz"/>
    <w:uiPriority w:val="11"/>
    <w:rsid w:val="008D12EA"/>
    <w:rPr>
      <w:rFonts w:asciiTheme="majorHAnsi" w:eastAsiaTheme="majorEastAsia" w:hAnsiTheme="majorHAnsi" w:cstheme="majorBidi"/>
      <w:i/>
      <w:iCs/>
      <w:spacing w:val="13"/>
      <w:sz w:val="24"/>
      <w:szCs w:val="24"/>
    </w:rPr>
  </w:style>
  <w:style w:type="character" w:styleId="Gl">
    <w:name w:val="Strong"/>
    <w:uiPriority w:val="22"/>
    <w:qFormat/>
    <w:rsid w:val="008D12EA"/>
    <w:rPr>
      <w:b/>
      <w:bCs/>
    </w:rPr>
  </w:style>
  <w:style w:type="character" w:styleId="Vurgu">
    <w:name w:val="Emphasis"/>
    <w:uiPriority w:val="20"/>
    <w:qFormat/>
    <w:rsid w:val="008D12EA"/>
    <w:rPr>
      <w:b/>
      <w:bCs/>
      <w:i/>
      <w:iCs/>
      <w:spacing w:val="10"/>
      <w:bdr w:val="none" w:sz="0" w:space="0" w:color="auto"/>
      <w:shd w:val="clear" w:color="auto" w:fill="auto"/>
    </w:rPr>
  </w:style>
  <w:style w:type="paragraph" w:styleId="AralkYok">
    <w:name w:val="No Spacing"/>
    <w:basedOn w:val="Normal"/>
    <w:uiPriority w:val="1"/>
    <w:qFormat/>
    <w:rsid w:val="008D12EA"/>
    <w:pPr>
      <w:bidi w:val="0"/>
      <w:spacing w:after="0" w:line="240" w:lineRule="auto"/>
    </w:pPr>
  </w:style>
  <w:style w:type="paragraph" w:styleId="ListeParagraf">
    <w:name w:val="List Paragraph"/>
    <w:basedOn w:val="Normal"/>
    <w:uiPriority w:val="34"/>
    <w:qFormat/>
    <w:rsid w:val="008D12EA"/>
    <w:pPr>
      <w:ind w:left="720"/>
      <w:contextualSpacing/>
    </w:pPr>
  </w:style>
  <w:style w:type="paragraph" w:styleId="Alnt">
    <w:name w:val="Quote"/>
    <w:basedOn w:val="Normal"/>
    <w:next w:val="Normal"/>
    <w:link w:val="AlntChar"/>
    <w:uiPriority w:val="29"/>
    <w:qFormat/>
    <w:rsid w:val="008D12EA"/>
    <w:pPr>
      <w:bidi w:val="0"/>
      <w:spacing w:before="200" w:after="0"/>
      <w:ind w:left="360" w:right="360"/>
    </w:pPr>
    <w:rPr>
      <w:i/>
      <w:iCs/>
    </w:rPr>
  </w:style>
  <w:style w:type="character" w:customStyle="1" w:styleId="AlntChar">
    <w:name w:val="Alıntı Char"/>
    <w:basedOn w:val="VarsaylanParagrafYazTipi"/>
    <w:link w:val="Alnt"/>
    <w:uiPriority w:val="29"/>
    <w:rsid w:val="008D12EA"/>
    <w:rPr>
      <w:i/>
      <w:iCs/>
    </w:rPr>
  </w:style>
  <w:style w:type="paragraph" w:styleId="GlAlnt">
    <w:name w:val="Intense Quote"/>
    <w:basedOn w:val="Normal"/>
    <w:next w:val="Normal"/>
    <w:link w:val="GlAlntChar"/>
    <w:uiPriority w:val="30"/>
    <w:qFormat/>
    <w:rsid w:val="008D12EA"/>
    <w:pPr>
      <w:pBdr>
        <w:bottom w:val="single" w:sz="4" w:space="1" w:color="auto"/>
      </w:pBdr>
      <w:bidi w:val="0"/>
      <w:spacing w:before="200" w:after="280"/>
      <w:ind w:left="1008" w:right="1152"/>
      <w:jc w:val="both"/>
    </w:pPr>
    <w:rPr>
      <w:b/>
      <w:bCs/>
      <w:i/>
      <w:iCs/>
    </w:rPr>
  </w:style>
  <w:style w:type="character" w:customStyle="1" w:styleId="GlAlntChar">
    <w:name w:val="Güçlü Alıntı Char"/>
    <w:basedOn w:val="VarsaylanParagrafYazTipi"/>
    <w:link w:val="GlAlnt"/>
    <w:uiPriority w:val="30"/>
    <w:rsid w:val="008D12EA"/>
    <w:rPr>
      <w:b/>
      <w:bCs/>
      <w:i/>
      <w:iCs/>
    </w:rPr>
  </w:style>
  <w:style w:type="character" w:styleId="HafifVurgulama">
    <w:name w:val="Subtle Emphasis"/>
    <w:uiPriority w:val="19"/>
    <w:qFormat/>
    <w:rsid w:val="008D12EA"/>
    <w:rPr>
      <w:i/>
      <w:iCs/>
    </w:rPr>
  </w:style>
  <w:style w:type="character" w:styleId="GlVurgulama">
    <w:name w:val="Intense Emphasis"/>
    <w:uiPriority w:val="21"/>
    <w:qFormat/>
    <w:rsid w:val="008D12EA"/>
    <w:rPr>
      <w:b/>
      <w:bCs/>
    </w:rPr>
  </w:style>
  <w:style w:type="character" w:styleId="HafifBavuru">
    <w:name w:val="Subtle Reference"/>
    <w:uiPriority w:val="31"/>
    <w:qFormat/>
    <w:rsid w:val="008D12EA"/>
    <w:rPr>
      <w:smallCaps/>
    </w:rPr>
  </w:style>
  <w:style w:type="character" w:styleId="GlBavuru">
    <w:name w:val="Intense Reference"/>
    <w:uiPriority w:val="32"/>
    <w:qFormat/>
    <w:rsid w:val="008D12EA"/>
    <w:rPr>
      <w:smallCaps/>
      <w:spacing w:val="5"/>
      <w:u w:val="single"/>
    </w:rPr>
  </w:style>
  <w:style w:type="character" w:styleId="KitapBal">
    <w:name w:val="Book Title"/>
    <w:uiPriority w:val="33"/>
    <w:qFormat/>
    <w:rsid w:val="008D12EA"/>
    <w:rPr>
      <w:i/>
      <w:iCs/>
      <w:smallCaps/>
      <w:spacing w:val="5"/>
    </w:rPr>
  </w:style>
  <w:style w:type="paragraph" w:styleId="TBal">
    <w:name w:val="TOC Heading"/>
    <w:basedOn w:val="Balk1"/>
    <w:next w:val="Normal"/>
    <w:uiPriority w:val="39"/>
    <w:semiHidden/>
    <w:unhideWhenUsed/>
    <w:qFormat/>
    <w:rsid w:val="008D12EA"/>
    <w:pPr>
      <w:bidi w:val="0"/>
      <w:outlineLvl w:val="9"/>
    </w:pPr>
  </w:style>
  <w:style w:type="table" w:styleId="TabloKlavuzu">
    <w:name w:val="Table Grid"/>
    <w:basedOn w:val="NormalTablo"/>
    <w:uiPriority w:val="59"/>
    <w:rsid w:val="00574F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574F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4F0B"/>
    <w:rPr>
      <w:rFonts w:ascii="Tahoma" w:hAnsi="Tahoma" w:cs="Tahoma"/>
      <w:sz w:val="16"/>
      <w:szCs w:val="16"/>
    </w:rPr>
  </w:style>
  <w:style w:type="character" w:customStyle="1" w:styleId="hps">
    <w:name w:val="hps"/>
    <w:basedOn w:val="VarsaylanParagrafYazTipi"/>
    <w:rsid w:val="00DA77F0"/>
  </w:style>
  <w:style w:type="paragraph" w:styleId="stbilgi">
    <w:name w:val="header"/>
    <w:basedOn w:val="Normal"/>
    <w:link w:val="stbilgiChar"/>
    <w:uiPriority w:val="99"/>
    <w:semiHidden/>
    <w:unhideWhenUsed/>
    <w:rsid w:val="00F26BAD"/>
    <w:pPr>
      <w:tabs>
        <w:tab w:val="center" w:pos="4513"/>
        <w:tab w:val="right" w:pos="9026"/>
      </w:tabs>
      <w:spacing w:after="0" w:line="240" w:lineRule="auto"/>
    </w:pPr>
  </w:style>
  <w:style w:type="character" w:customStyle="1" w:styleId="stbilgiChar">
    <w:name w:val="Üstbilgi Char"/>
    <w:basedOn w:val="VarsaylanParagrafYazTipi"/>
    <w:link w:val="stbilgi"/>
    <w:uiPriority w:val="99"/>
    <w:semiHidden/>
    <w:rsid w:val="00F26BAD"/>
  </w:style>
  <w:style w:type="paragraph" w:styleId="Altbilgi">
    <w:name w:val="footer"/>
    <w:basedOn w:val="Normal"/>
    <w:link w:val="AltbilgiChar"/>
    <w:uiPriority w:val="99"/>
    <w:unhideWhenUsed/>
    <w:rsid w:val="00F26BA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F26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4F6C9E96-DF09-4C7B-8C3B-EC89CB97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2746</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dc:creator>
  <cp:lastModifiedBy>Toros</cp:lastModifiedBy>
  <cp:revision>2</cp:revision>
  <dcterms:created xsi:type="dcterms:W3CDTF">2015-12-18T07:50:00Z</dcterms:created>
  <dcterms:modified xsi:type="dcterms:W3CDTF">2015-12-18T07:50:00Z</dcterms:modified>
</cp:coreProperties>
</file>