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9B" w:rsidRDefault="00366631">
      <w:pPr>
        <w:spacing w:line="360" w:lineRule="auto"/>
        <w:jc w:val="both"/>
        <w:rPr>
          <w:b/>
          <w:sz w:val="24"/>
          <w:lang w:val="tr-TR"/>
        </w:rPr>
      </w:pPr>
      <w:r>
        <w:rPr>
          <w:b/>
          <w:sz w:val="24"/>
          <w:lang w:val="tr-TR"/>
        </w:rPr>
        <w:t>6. TAKINTI DİRENCİ</w:t>
      </w:r>
    </w:p>
    <w:p w:rsidR="0026369B" w:rsidRDefault="0026369B">
      <w:pPr>
        <w:spacing w:line="360" w:lineRule="auto"/>
        <w:jc w:val="both"/>
        <w:rPr>
          <w:b/>
          <w:sz w:val="24"/>
          <w:lang w:val="tr-TR"/>
        </w:rPr>
      </w:pPr>
    </w:p>
    <w:p w:rsidR="0026369B" w:rsidRDefault="00366631">
      <w:pPr>
        <w:spacing w:line="360" w:lineRule="auto"/>
        <w:jc w:val="both"/>
        <w:rPr>
          <w:b/>
          <w:sz w:val="24"/>
          <w:lang w:val="tr-TR"/>
        </w:rPr>
      </w:pPr>
      <w:r>
        <w:rPr>
          <w:b/>
          <w:sz w:val="24"/>
          <w:lang w:val="tr-TR"/>
        </w:rPr>
        <w:t>6.1. Giriş</w:t>
      </w:r>
    </w:p>
    <w:p w:rsidR="0026369B" w:rsidRDefault="00366631">
      <w:pPr>
        <w:spacing w:line="360" w:lineRule="auto"/>
        <w:jc w:val="both"/>
        <w:rPr>
          <w:sz w:val="24"/>
          <w:lang w:val="tr-TR"/>
        </w:rPr>
      </w:pPr>
      <w:r>
        <w:rPr>
          <w:sz w:val="24"/>
          <w:lang w:val="tr-TR"/>
        </w:rPr>
        <w:t>Modern gemilerde kullanılan takıntılar dört ana kategoride tanımlanır. Bunlar,</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42"/>
        <w:gridCol w:w="4838"/>
      </w:tblGrid>
      <w:tr w:rsidR="0026369B">
        <w:tc>
          <w:tcPr>
            <w:tcW w:w="3542" w:type="dxa"/>
          </w:tcPr>
          <w:p w:rsidR="0026369B" w:rsidRPr="00493B07" w:rsidRDefault="00366631" w:rsidP="00493B07">
            <w:pPr>
              <w:jc w:val="both"/>
              <w:rPr>
                <w:sz w:val="24"/>
                <w:lang w:val="tr-TR"/>
              </w:rPr>
            </w:pPr>
            <w:proofErr w:type="spellStart"/>
            <w:r w:rsidRPr="00493B07">
              <w:rPr>
                <w:sz w:val="24"/>
                <w:lang w:val="tr-TR"/>
              </w:rPr>
              <w:t>Airfoil</w:t>
            </w:r>
            <w:proofErr w:type="spellEnd"/>
            <w:r w:rsidRPr="00493B07">
              <w:rPr>
                <w:sz w:val="24"/>
                <w:lang w:val="tr-TR"/>
              </w:rPr>
              <w:t xml:space="preserve"> Tipli </w:t>
            </w:r>
          </w:p>
        </w:tc>
        <w:tc>
          <w:tcPr>
            <w:tcW w:w="4838" w:type="dxa"/>
          </w:tcPr>
          <w:p w:rsidR="0026369B" w:rsidRPr="00493B07" w:rsidRDefault="00366631" w:rsidP="00493B07">
            <w:pPr>
              <w:jc w:val="both"/>
              <w:rPr>
                <w:sz w:val="24"/>
                <w:lang w:val="tr-TR"/>
              </w:rPr>
            </w:pPr>
            <w:r w:rsidRPr="00493B07">
              <w:rPr>
                <w:sz w:val="24"/>
                <w:lang w:val="tr-TR"/>
              </w:rPr>
              <w:t xml:space="preserve">Dümen, kontrol Yüzeyi (Fin), </w:t>
            </w:r>
            <w:proofErr w:type="spellStart"/>
            <w:r w:rsidR="00493B07">
              <w:rPr>
                <w:sz w:val="24"/>
                <w:lang w:val="tr-TR"/>
              </w:rPr>
              <w:t>Strut</w:t>
            </w:r>
            <w:proofErr w:type="spellEnd"/>
            <w:r w:rsidR="00493B07">
              <w:rPr>
                <w:sz w:val="24"/>
                <w:lang w:val="tr-TR"/>
              </w:rPr>
              <w:t xml:space="preserve"> (braket)</w:t>
            </w:r>
          </w:p>
        </w:tc>
      </w:tr>
      <w:tr w:rsidR="0026369B">
        <w:tc>
          <w:tcPr>
            <w:tcW w:w="3542" w:type="dxa"/>
          </w:tcPr>
          <w:p w:rsidR="0026369B" w:rsidRPr="00493B07" w:rsidRDefault="00366631">
            <w:pPr>
              <w:jc w:val="both"/>
              <w:rPr>
                <w:sz w:val="24"/>
                <w:lang w:val="tr-TR"/>
              </w:rPr>
            </w:pPr>
            <w:r w:rsidRPr="00493B07">
              <w:rPr>
                <w:sz w:val="24"/>
                <w:lang w:val="tr-TR"/>
              </w:rPr>
              <w:t>Akım Hattına Benzeyen Cisimler</w:t>
            </w:r>
          </w:p>
        </w:tc>
        <w:tc>
          <w:tcPr>
            <w:tcW w:w="4838" w:type="dxa"/>
          </w:tcPr>
          <w:p w:rsidR="0026369B" w:rsidRPr="00493B07" w:rsidRDefault="00366631">
            <w:pPr>
              <w:jc w:val="both"/>
              <w:rPr>
                <w:sz w:val="24"/>
                <w:lang w:val="tr-TR"/>
              </w:rPr>
            </w:pPr>
            <w:r w:rsidRPr="00493B07">
              <w:rPr>
                <w:sz w:val="24"/>
                <w:lang w:val="tr-TR"/>
              </w:rPr>
              <w:t xml:space="preserve">Sonar </w:t>
            </w:r>
            <w:proofErr w:type="spellStart"/>
            <w:r w:rsidRPr="00493B07">
              <w:rPr>
                <w:sz w:val="24"/>
                <w:lang w:val="tr-TR"/>
              </w:rPr>
              <w:t>domu</w:t>
            </w:r>
            <w:proofErr w:type="spellEnd"/>
            <w:r w:rsidRPr="00493B07">
              <w:rPr>
                <w:sz w:val="24"/>
                <w:lang w:val="tr-TR"/>
              </w:rPr>
              <w:t xml:space="preserve">. </w:t>
            </w:r>
            <w:proofErr w:type="spellStart"/>
            <w:r w:rsidRPr="00493B07">
              <w:rPr>
                <w:sz w:val="24"/>
                <w:lang w:val="tr-TR"/>
              </w:rPr>
              <w:t>balblı</w:t>
            </w:r>
            <w:proofErr w:type="spellEnd"/>
            <w:r w:rsidRPr="00493B07">
              <w:rPr>
                <w:sz w:val="24"/>
                <w:lang w:val="tr-TR"/>
              </w:rPr>
              <w:t xml:space="preserve"> baş.</w:t>
            </w:r>
          </w:p>
        </w:tc>
      </w:tr>
      <w:tr w:rsidR="0026369B">
        <w:tc>
          <w:tcPr>
            <w:tcW w:w="3542" w:type="dxa"/>
          </w:tcPr>
          <w:p w:rsidR="0026369B" w:rsidRPr="00493B07" w:rsidRDefault="00366631">
            <w:pPr>
              <w:jc w:val="both"/>
              <w:rPr>
                <w:sz w:val="24"/>
                <w:lang w:val="tr-TR"/>
              </w:rPr>
            </w:pPr>
            <w:r w:rsidRPr="00493B07">
              <w:rPr>
                <w:sz w:val="24"/>
                <w:lang w:val="tr-TR"/>
              </w:rPr>
              <w:t>Dolgun Cisimler</w:t>
            </w:r>
          </w:p>
        </w:tc>
        <w:tc>
          <w:tcPr>
            <w:tcW w:w="4838" w:type="dxa"/>
          </w:tcPr>
          <w:p w:rsidR="0026369B" w:rsidRPr="00493B07" w:rsidRDefault="00366631">
            <w:pPr>
              <w:jc w:val="both"/>
              <w:rPr>
                <w:sz w:val="24"/>
                <w:lang w:val="tr-TR"/>
              </w:rPr>
            </w:pPr>
            <w:r w:rsidRPr="00493B07">
              <w:rPr>
                <w:sz w:val="24"/>
                <w:lang w:val="tr-TR"/>
              </w:rPr>
              <w:t xml:space="preserve">Şaft, şaft </w:t>
            </w:r>
            <w:proofErr w:type="spellStart"/>
            <w:r w:rsidRPr="00493B07">
              <w:rPr>
                <w:sz w:val="24"/>
                <w:lang w:val="tr-TR"/>
              </w:rPr>
              <w:t>bosası</w:t>
            </w:r>
            <w:proofErr w:type="spellEnd"/>
          </w:p>
        </w:tc>
      </w:tr>
      <w:tr w:rsidR="0026369B">
        <w:tc>
          <w:tcPr>
            <w:tcW w:w="3542" w:type="dxa"/>
          </w:tcPr>
          <w:p w:rsidR="0026369B" w:rsidRPr="00493B07" w:rsidRDefault="00366631">
            <w:pPr>
              <w:jc w:val="both"/>
              <w:rPr>
                <w:sz w:val="24"/>
                <w:lang w:val="tr-TR"/>
              </w:rPr>
            </w:pPr>
            <w:r w:rsidRPr="00493B07">
              <w:rPr>
                <w:sz w:val="24"/>
                <w:lang w:val="tr-TR"/>
              </w:rPr>
              <w:t>Tekne üzerindeki açıklıklar</w:t>
            </w:r>
          </w:p>
        </w:tc>
        <w:tc>
          <w:tcPr>
            <w:tcW w:w="4838" w:type="dxa"/>
          </w:tcPr>
          <w:p w:rsidR="0026369B" w:rsidRPr="00493B07" w:rsidRDefault="00366631">
            <w:pPr>
              <w:jc w:val="both"/>
              <w:rPr>
                <w:sz w:val="24"/>
                <w:lang w:val="tr-TR"/>
              </w:rPr>
            </w:pPr>
            <w:r w:rsidRPr="00493B07">
              <w:rPr>
                <w:sz w:val="24"/>
                <w:lang w:val="tr-TR"/>
              </w:rPr>
              <w:t>Soğutma suyu giriş çıkışları, iticiler</w:t>
            </w:r>
          </w:p>
        </w:tc>
      </w:tr>
      <w:tr w:rsidR="00493B07">
        <w:tc>
          <w:tcPr>
            <w:tcW w:w="3542" w:type="dxa"/>
          </w:tcPr>
          <w:p w:rsidR="00493B07" w:rsidRPr="00493B07" w:rsidRDefault="00493B07">
            <w:pPr>
              <w:jc w:val="both"/>
              <w:rPr>
                <w:sz w:val="24"/>
                <w:lang w:val="tr-TR"/>
              </w:rPr>
            </w:pPr>
            <w:r>
              <w:rPr>
                <w:sz w:val="24"/>
                <w:lang w:val="tr-TR"/>
              </w:rPr>
              <w:t>Düz Levha</w:t>
            </w:r>
          </w:p>
        </w:tc>
        <w:tc>
          <w:tcPr>
            <w:tcW w:w="4838" w:type="dxa"/>
          </w:tcPr>
          <w:p w:rsidR="00493B07" w:rsidRPr="00493B07" w:rsidRDefault="00493B07">
            <w:pPr>
              <w:jc w:val="both"/>
              <w:rPr>
                <w:sz w:val="24"/>
                <w:lang w:val="tr-TR"/>
              </w:rPr>
            </w:pPr>
            <w:r>
              <w:rPr>
                <w:sz w:val="24"/>
                <w:lang w:val="tr-TR"/>
              </w:rPr>
              <w:t>Yalpa Omurgası</w:t>
            </w:r>
          </w:p>
        </w:tc>
      </w:tr>
    </w:tbl>
    <w:p w:rsidR="0026369B" w:rsidRDefault="0026369B">
      <w:pPr>
        <w:spacing w:line="360" w:lineRule="auto"/>
        <w:jc w:val="both"/>
        <w:rPr>
          <w:sz w:val="24"/>
          <w:lang w:val="tr-TR"/>
        </w:rPr>
      </w:pPr>
    </w:p>
    <w:p w:rsidR="0026369B" w:rsidRDefault="00366631">
      <w:pPr>
        <w:spacing w:line="360" w:lineRule="auto"/>
        <w:jc w:val="both"/>
        <w:rPr>
          <w:sz w:val="24"/>
          <w:lang w:val="tr-TR"/>
        </w:rPr>
      </w:pPr>
      <w:proofErr w:type="gramStart"/>
      <w:r>
        <w:rPr>
          <w:sz w:val="24"/>
          <w:lang w:val="tr-TR"/>
        </w:rPr>
        <w:t>şeklindedir</w:t>
      </w:r>
      <w:proofErr w:type="gramEnd"/>
      <w:r>
        <w:rPr>
          <w:sz w:val="24"/>
          <w:lang w:val="tr-TR"/>
        </w:rPr>
        <w:t>. Modern gemilerin takıntı direnci çıplak tekne direncine göre önemli bir yüzde oluşturmaktadır. Tam takıntılı bir destroyer modelinden takıntıları parça parça çıkarmak suretiyle elde edilen sonuçlar tablo 6.1.1 ‘de verilmektedir.</w:t>
      </w:r>
    </w:p>
    <w:p w:rsidR="0026369B" w:rsidRDefault="0026369B">
      <w:pPr>
        <w:spacing w:line="360" w:lineRule="auto"/>
        <w:jc w:val="both"/>
        <w:rPr>
          <w:sz w:val="24"/>
          <w:lang w:val="tr-TR"/>
        </w:rPr>
      </w:pPr>
    </w:p>
    <w:p w:rsidR="0026369B" w:rsidRDefault="00366631">
      <w:pPr>
        <w:spacing w:line="360" w:lineRule="auto"/>
        <w:jc w:val="both"/>
        <w:rPr>
          <w:sz w:val="24"/>
          <w:lang w:val="tr-TR"/>
        </w:rPr>
      </w:pPr>
      <w:r>
        <w:rPr>
          <w:sz w:val="24"/>
          <w:lang w:val="tr-TR"/>
        </w:rPr>
        <w:t>Tablo 6.1.1. Çeşitli takıntıların dirençlerinin çıplak tekne dirençlerine olan oranları.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56"/>
        <w:gridCol w:w="756"/>
        <w:gridCol w:w="756"/>
        <w:gridCol w:w="756"/>
        <w:gridCol w:w="756"/>
        <w:gridCol w:w="756"/>
      </w:tblGrid>
      <w:tr w:rsidR="0026369B" w:rsidTr="00493B07">
        <w:trPr>
          <w:cantSplit/>
        </w:trPr>
        <w:tc>
          <w:tcPr>
            <w:tcW w:w="1985" w:type="dxa"/>
            <w:tcBorders>
              <w:bottom w:val="nil"/>
            </w:tcBorders>
            <w:shd w:val="clear" w:color="auto" w:fill="D9D9D9" w:themeFill="background1" w:themeFillShade="D9"/>
          </w:tcPr>
          <w:p w:rsidR="0026369B" w:rsidRPr="00493B07" w:rsidRDefault="0026369B">
            <w:pPr>
              <w:pStyle w:val="BodyTextIndent"/>
              <w:spacing w:line="240" w:lineRule="auto"/>
              <w:ind w:firstLine="0"/>
              <w:rPr>
                <w:b/>
              </w:rPr>
            </w:pPr>
          </w:p>
        </w:tc>
        <w:tc>
          <w:tcPr>
            <w:tcW w:w="4536" w:type="dxa"/>
            <w:gridSpan w:val="6"/>
            <w:shd w:val="clear" w:color="auto" w:fill="D9D9D9" w:themeFill="background1" w:themeFillShade="D9"/>
          </w:tcPr>
          <w:p w:rsidR="0026369B" w:rsidRPr="00493B07" w:rsidRDefault="00366631">
            <w:pPr>
              <w:pStyle w:val="BodyTextIndent"/>
              <w:spacing w:line="240" w:lineRule="auto"/>
              <w:ind w:firstLine="0"/>
              <w:rPr>
                <w:b/>
              </w:rPr>
            </w:pPr>
            <w:r w:rsidRPr="00493B07">
              <w:rPr>
                <w:b/>
              </w:rPr>
              <w:t>Gemi Hızı (</w:t>
            </w:r>
            <w:proofErr w:type="spellStart"/>
            <w:r w:rsidRPr="00493B07">
              <w:rPr>
                <w:b/>
              </w:rPr>
              <w:t>knots</w:t>
            </w:r>
            <w:proofErr w:type="spellEnd"/>
            <w:r w:rsidRPr="00493B07">
              <w:rPr>
                <w:b/>
              </w:rPr>
              <w:t>)</w:t>
            </w:r>
          </w:p>
        </w:tc>
      </w:tr>
      <w:tr w:rsidR="0026369B" w:rsidTr="00493B07">
        <w:tc>
          <w:tcPr>
            <w:tcW w:w="1985" w:type="dxa"/>
            <w:tcBorders>
              <w:top w:val="single" w:sz="4" w:space="0" w:color="auto"/>
              <w:bottom w:val="single" w:sz="4" w:space="0" w:color="auto"/>
            </w:tcBorders>
            <w:shd w:val="clear" w:color="auto" w:fill="D9D9D9" w:themeFill="background1" w:themeFillShade="D9"/>
          </w:tcPr>
          <w:p w:rsidR="0026369B" w:rsidRPr="00493B07" w:rsidRDefault="00366631">
            <w:pPr>
              <w:pStyle w:val="BodyTextIndent"/>
              <w:spacing w:line="240" w:lineRule="auto"/>
              <w:ind w:firstLine="0"/>
              <w:rPr>
                <w:b/>
              </w:rPr>
            </w:pPr>
            <w:r w:rsidRPr="00493B07">
              <w:rPr>
                <w:b/>
              </w:rPr>
              <w:t>Takıntı</w:t>
            </w:r>
          </w:p>
        </w:tc>
        <w:tc>
          <w:tcPr>
            <w:tcW w:w="756" w:type="dxa"/>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5</w:t>
            </w:r>
          </w:p>
        </w:tc>
        <w:tc>
          <w:tcPr>
            <w:tcW w:w="756" w:type="dxa"/>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10</w:t>
            </w:r>
          </w:p>
        </w:tc>
        <w:tc>
          <w:tcPr>
            <w:tcW w:w="756" w:type="dxa"/>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15</w:t>
            </w:r>
          </w:p>
        </w:tc>
        <w:tc>
          <w:tcPr>
            <w:tcW w:w="756" w:type="dxa"/>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20</w:t>
            </w:r>
          </w:p>
        </w:tc>
        <w:tc>
          <w:tcPr>
            <w:tcW w:w="756" w:type="dxa"/>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25</w:t>
            </w:r>
          </w:p>
        </w:tc>
        <w:tc>
          <w:tcPr>
            <w:tcW w:w="756" w:type="dxa"/>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30</w:t>
            </w:r>
          </w:p>
        </w:tc>
      </w:tr>
      <w:tr w:rsidR="0026369B" w:rsidTr="00493B07">
        <w:tc>
          <w:tcPr>
            <w:tcW w:w="1985" w:type="dxa"/>
            <w:tcBorders>
              <w:top w:val="nil"/>
              <w:bottom w:val="single" w:sz="4" w:space="0" w:color="auto"/>
            </w:tcBorders>
            <w:shd w:val="clear" w:color="auto" w:fill="D9D9D9" w:themeFill="background1" w:themeFillShade="D9"/>
          </w:tcPr>
          <w:p w:rsidR="0026369B" w:rsidRPr="00493B07" w:rsidRDefault="00366631">
            <w:pPr>
              <w:pStyle w:val="BodyTextIndent"/>
              <w:spacing w:line="240" w:lineRule="auto"/>
              <w:ind w:firstLine="0"/>
              <w:rPr>
                <w:b/>
              </w:rPr>
            </w:pPr>
            <w:r w:rsidRPr="00493B07">
              <w:rPr>
                <w:b/>
              </w:rPr>
              <w:t>Tek Dümen</w:t>
            </w:r>
          </w:p>
        </w:tc>
        <w:tc>
          <w:tcPr>
            <w:tcW w:w="756" w:type="dxa"/>
          </w:tcPr>
          <w:p w:rsidR="0026369B" w:rsidRDefault="00366631" w:rsidP="00493B07">
            <w:pPr>
              <w:pStyle w:val="BodyTextIndent"/>
              <w:spacing w:line="240" w:lineRule="auto"/>
              <w:ind w:firstLine="0"/>
              <w:jc w:val="center"/>
            </w:pPr>
            <w:r>
              <w:t>4.2</w:t>
            </w:r>
          </w:p>
        </w:tc>
        <w:tc>
          <w:tcPr>
            <w:tcW w:w="756" w:type="dxa"/>
          </w:tcPr>
          <w:p w:rsidR="0026369B" w:rsidRDefault="00366631" w:rsidP="00493B07">
            <w:pPr>
              <w:pStyle w:val="BodyTextIndent"/>
              <w:spacing w:line="240" w:lineRule="auto"/>
              <w:ind w:firstLine="0"/>
              <w:jc w:val="center"/>
            </w:pPr>
            <w:r>
              <w:t>4.5</w:t>
            </w:r>
          </w:p>
        </w:tc>
        <w:tc>
          <w:tcPr>
            <w:tcW w:w="756" w:type="dxa"/>
          </w:tcPr>
          <w:p w:rsidR="0026369B" w:rsidRDefault="00366631" w:rsidP="00493B07">
            <w:pPr>
              <w:pStyle w:val="BodyTextIndent"/>
              <w:spacing w:line="240" w:lineRule="auto"/>
              <w:ind w:firstLine="0"/>
              <w:jc w:val="center"/>
            </w:pPr>
            <w:r>
              <w:t>4.2</w:t>
            </w:r>
          </w:p>
        </w:tc>
        <w:tc>
          <w:tcPr>
            <w:tcW w:w="756" w:type="dxa"/>
          </w:tcPr>
          <w:p w:rsidR="0026369B" w:rsidRDefault="00366631" w:rsidP="00493B07">
            <w:pPr>
              <w:pStyle w:val="BodyTextIndent"/>
              <w:spacing w:line="240" w:lineRule="auto"/>
              <w:ind w:firstLine="0"/>
              <w:jc w:val="center"/>
            </w:pPr>
            <w:r>
              <w:t>3.0</w:t>
            </w:r>
          </w:p>
        </w:tc>
        <w:tc>
          <w:tcPr>
            <w:tcW w:w="756" w:type="dxa"/>
          </w:tcPr>
          <w:p w:rsidR="0026369B" w:rsidRDefault="00366631" w:rsidP="00493B07">
            <w:pPr>
              <w:pStyle w:val="BodyTextIndent"/>
              <w:spacing w:line="240" w:lineRule="auto"/>
              <w:ind w:firstLine="0"/>
              <w:jc w:val="center"/>
            </w:pPr>
            <w:r>
              <w:t>2.2</w:t>
            </w:r>
          </w:p>
        </w:tc>
        <w:tc>
          <w:tcPr>
            <w:tcW w:w="756" w:type="dxa"/>
          </w:tcPr>
          <w:p w:rsidR="0026369B" w:rsidRDefault="00366631" w:rsidP="00493B07">
            <w:pPr>
              <w:pStyle w:val="BodyTextIndent"/>
              <w:spacing w:line="240" w:lineRule="auto"/>
              <w:ind w:firstLine="0"/>
              <w:jc w:val="center"/>
            </w:pPr>
            <w:r>
              <w:t>1.1</w:t>
            </w:r>
          </w:p>
        </w:tc>
      </w:tr>
      <w:tr w:rsidR="0026369B" w:rsidTr="00493B07">
        <w:tc>
          <w:tcPr>
            <w:tcW w:w="1985" w:type="dxa"/>
            <w:tcBorders>
              <w:top w:val="single" w:sz="4" w:space="0" w:color="auto"/>
              <w:bottom w:val="single" w:sz="4" w:space="0" w:color="auto"/>
            </w:tcBorders>
            <w:shd w:val="clear" w:color="auto" w:fill="D9D9D9" w:themeFill="background1" w:themeFillShade="D9"/>
          </w:tcPr>
          <w:p w:rsidR="0026369B" w:rsidRPr="00493B07" w:rsidRDefault="00366631">
            <w:pPr>
              <w:pStyle w:val="BodyTextIndent"/>
              <w:spacing w:line="240" w:lineRule="auto"/>
              <w:ind w:firstLine="0"/>
              <w:rPr>
                <w:b/>
              </w:rPr>
            </w:pPr>
            <w:r w:rsidRPr="00493B07">
              <w:rPr>
                <w:b/>
              </w:rPr>
              <w:t xml:space="preserve">Sonar </w:t>
            </w:r>
            <w:proofErr w:type="spellStart"/>
            <w:r w:rsidRPr="00493B07">
              <w:rPr>
                <w:b/>
              </w:rPr>
              <w:t>Domu</w:t>
            </w:r>
            <w:proofErr w:type="spellEnd"/>
          </w:p>
        </w:tc>
        <w:tc>
          <w:tcPr>
            <w:tcW w:w="756" w:type="dxa"/>
          </w:tcPr>
          <w:p w:rsidR="0026369B" w:rsidRDefault="00366631" w:rsidP="00493B07">
            <w:pPr>
              <w:pStyle w:val="BodyTextIndent"/>
              <w:spacing w:line="240" w:lineRule="auto"/>
              <w:ind w:firstLine="0"/>
              <w:jc w:val="center"/>
            </w:pPr>
            <w:r>
              <w:t>6.2</w:t>
            </w:r>
          </w:p>
        </w:tc>
        <w:tc>
          <w:tcPr>
            <w:tcW w:w="756" w:type="dxa"/>
          </w:tcPr>
          <w:p w:rsidR="0026369B" w:rsidRDefault="00366631" w:rsidP="00493B07">
            <w:pPr>
              <w:pStyle w:val="BodyTextIndent"/>
              <w:spacing w:line="240" w:lineRule="auto"/>
              <w:ind w:firstLine="0"/>
              <w:jc w:val="center"/>
            </w:pPr>
            <w:r>
              <w:t>5.7</w:t>
            </w:r>
          </w:p>
        </w:tc>
        <w:tc>
          <w:tcPr>
            <w:tcW w:w="756" w:type="dxa"/>
          </w:tcPr>
          <w:p w:rsidR="0026369B" w:rsidRDefault="00366631" w:rsidP="00493B07">
            <w:pPr>
              <w:pStyle w:val="BodyTextIndent"/>
              <w:spacing w:line="240" w:lineRule="auto"/>
              <w:ind w:firstLine="0"/>
              <w:jc w:val="center"/>
            </w:pPr>
            <w:r>
              <w:t>4.6</w:t>
            </w:r>
          </w:p>
        </w:tc>
        <w:tc>
          <w:tcPr>
            <w:tcW w:w="756" w:type="dxa"/>
          </w:tcPr>
          <w:p w:rsidR="0026369B" w:rsidRDefault="00366631" w:rsidP="00493B07">
            <w:pPr>
              <w:pStyle w:val="BodyTextIndent"/>
              <w:spacing w:line="240" w:lineRule="auto"/>
              <w:ind w:firstLine="0"/>
              <w:jc w:val="center"/>
            </w:pPr>
            <w:r>
              <w:t>4.1</w:t>
            </w:r>
          </w:p>
        </w:tc>
        <w:tc>
          <w:tcPr>
            <w:tcW w:w="756" w:type="dxa"/>
          </w:tcPr>
          <w:p w:rsidR="0026369B" w:rsidRDefault="00366631" w:rsidP="00493B07">
            <w:pPr>
              <w:pStyle w:val="BodyTextIndent"/>
              <w:spacing w:line="240" w:lineRule="auto"/>
              <w:ind w:firstLine="0"/>
              <w:jc w:val="center"/>
            </w:pPr>
            <w:r>
              <w:t>2.8</w:t>
            </w:r>
          </w:p>
        </w:tc>
        <w:tc>
          <w:tcPr>
            <w:tcW w:w="756" w:type="dxa"/>
          </w:tcPr>
          <w:p w:rsidR="0026369B" w:rsidRDefault="00366631" w:rsidP="00493B07">
            <w:pPr>
              <w:pStyle w:val="BodyTextIndent"/>
              <w:spacing w:line="240" w:lineRule="auto"/>
              <w:ind w:firstLine="0"/>
              <w:jc w:val="center"/>
            </w:pPr>
            <w:r>
              <w:t>1.9</w:t>
            </w:r>
          </w:p>
        </w:tc>
      </w:tr>
      <w:tr w:rsidR="0026369B" w:rsidTr="00493B07">
        <w:tc>
          <w:tcPr>
            <w:tcW w:w="1985" w:type="dxa"/>
            <w:tcBorders>
              <w:top w:val="single" w:sz="4" w:space="0" w:color="auto"/>
              <w:bottom w:val="single" w:sz="4" w:space="0" w:color="auto"/>
            </w:tcBorders>
            <w:shd w:val="clear" w:color="auto" w:fill="D9D9D9" w:themeFill="background1" w:themeFillShade="D9"/>
          </w:tcPr>
          <w:p w:rsidR="0026369B" w:rsidRPr="00493B07" w:rsidRDefault="00366631">
            <w:pPr>
              <w:pStyle w:val="BodyTextIndent"/>
              <w:spacing w:line="240" w:lineRule="auto"/>
              <w:ind w:firstLine="0"/>
              <w:rPr>
                <w:b/>
              </w:rPr>
            </w:pPr>
            <w:r w:rsidRPr="00493B07">
              <w:rPr>
                <w:b/>
              </w:rPr>
              <w:t>Yalpa Omurgası</w:t>
            </w:r>
          </w:p>
        </w:tc>
        <w:tc>
          <w:tcPr>
            <w:tcW w:w="756" w:type="dxa"/>
          </w:tcPr>
          <w:p w:rsidR="0026369B" w:rsidRDefault="00366631" w:rsidP="00493B07">
            <w:pPr>
              <w:pStyle w:val="BodyTextIndent"/>
              <w:spacing w:line="240" w:lineRule="auto"/>
              <w:ind w:firstLine="0"/>
              <w:jc w:val="center"/>
            </w:pPr>
            <w:r>
              <w:t>12.5</w:t>
            </w:r>
          </w:p>
        </w:tc>
        <w:tc>
          <w:tcPr>
            <w:tcW w:w="756" w:type="dxa"/>
          </w:tcPr>
          <w:p w:rsidR="0026369B" w:rsidRDefault="00366631" w:rsidP="00493B07">
            <w:pPr>
              <w:pStyle w:val="BodyTextIndent"/>
              <w:spacing w:line="240" w:lineRule="auto"/>
              <w:ind w:firstLine="0"/>
              <w:jc w:val="center"/>
            </w:pPr>
            <w:r>
              <w:t>11.9</w:t>
            </w:r>
          </w:p>
        </w:tc>
        <w:tc>
          <w:tcPr>
            <w:tcW w:w="756" w:type="dxa"/>
          </w:tcPr>
          <w:p w:rsidR="0026369B" w:rsidRDefault="00366631" w:rsidP="00493B07">
            <w:pPr>
              <w:pStyle w:val="BodyTextIndent"/>
              <w:spacing w:line="240" w:lineRule="auto"/>
              <w:ind w:firstLine="0"/>
              <w:jc w:val="center"/>
            </w:pPr>
            <w:r>
              <w:t>8.7</w:t>
            </w:r>
          </w:p>
        </w:tc>
        <w:tc>
          <w:tcPr>
            <w:tcW w:w="756" w:type="dxa"/>
          </w:tcPr>
          <w:p w:rsidR="0026369B" w:rsidRDefault="00366631" w:rsidP="00493B07">
            <w:pPr>
              <w:pStyle w:val="BodyTextIndent"/>
              <w:spacing w:line="240" w:lineRule="auto"/>
              <w:ind w:firstLine="0"/>
              <w:jc w:val="center"/>
            </w:pPr>
            <w:r>
              <w:t>6.4</w:t>
            </w:r>
          </w:p>
        </w:tc>
        <w:tc>
          <w:tcPr>
            <w:tcW w:w="756" w:type="dxa"/>
          </w:tcPr>
          <w:p w:rsidR="0026369B" w:rsidRDefault="00366631" w:rsidP="00493B07">
            <w:pPr>
              <w:pStyle w:val="BodyTextIndent"/>
              <w:spacing w:line="240" w:lineRule="auto"/>
              <w:ind w:firstLine="0"/>
              <w:jc w:val="center"/>
            </w:pPr>
            <w:r>
              <w:t>3.7</w:t>
            </w:r>
          </w:p>
        </w:tc>
        <w:tc>
          <w:tcPr>
            <w:tcW w:w="756" w:type="dxa"/>
          </w:tcPr>
          <w:p w:rsidR="0026369B" w:rsidRDefault="00366631" w:rsidP="00493B07">
            <w:pPr>
              <w:pStyle w:val="BodyTextIndent"/>
              <w:spacing w:line="240" w:lineRule="auto"/>
              <w:ind w:firstLine="0"/>
              <w:jc w:val="center"/>
            </w:pPr>
            <w:r>
              <w:t>3.1</w:t>
            </w:r>
          </w:p>
        </w:tc>
      </w:tr>
      <w:tr w:rsidR="0026369B" w:rsidTr="00493B07">
        <w:tc>
          <w:tcPr>
            <w:tcW w:w="1985" w:type="dxa"/>
            <w:tcBorders>
              <w:top w:val="single" w:sz="4" w:space="0" w:color="auto"/>
              <w:bottom w:val="single" w:sz="4" w:space="0" w:color="auto"/>
            </w:tcBorders>
            <w:shd w:val="clear" w:color="auto" w:fill="D9D9D9" w:themeFill="background1" w:themeFillShade="D9"/>
          </w:tcPr>
          <w:p w:rsidR="0026369B" w:rsidRPr="00493B07" w:rsidRDefault="00366631">
            <w:pPr>
              <w:pStyle w:val="BodyTextIndent"/>
              <w:spacing w:line="240" w:lineRule="auto"/>
              <w:ind w:firstLine="0"/>
              <w:rPr>
                <w:b/>
              </w:rPr>
            </w:pPr>
            <w:r w:rsidRPr="00493B07">
              <w:rPr>
                <w:b/>
              </w:rPr>
              <w:t>Şaft ve Braketler</w:t>
            </w:r>
          </w:p>
        </w:tc>
        <w:tc>
          <w:tcPr>
            <w:tcW w:w="756" w:type="dxa"/>
          </w:tcPr>
          <w:p w:rsidR="0026369B" w:rsidRDefault="00366631" w:rsidP="00493B07">
            <w:pPr>
              <w:pStyle w:val="BodyTextIndent"/>
              <w:spacing w:line="240" w:lineRule="auto"/>
              <w:ind w:firstLine="0"/>
              <w:jc w:val="center"/>
            </w:pPr>
            <w:r>
              <w:t>16.6</w:t>
            </w:r>
          </w:p>
        </w:tc>
        <w:tc>
          <w:tcPr>
            <w:tcW w:w="756" w:type="dxa"/>
          </w:tcPr>
          <w:p w:rsidR="0026369B" w:rsidRDefault="00366631" w:rsidP="00493B07">
            <w:pPr>
              <w:pStyle w:val="BodyTextIndent"/>
              <w:spacing w:line="240" w:lineRule="auto"/>
              <w:ind w:firstLine="0"/>
              <w:jc w:val="center"/>
            </w:pPr>
            <w:r>
              <w:t>15.9</w:t>
            </w:r>
          </w:p>
        </w:tc>
        <w:tc>
          <w:tcPr>
            <w:tcW w:w="756" w:type="dxa"/>
          </w:tcPr>
          <w:p w:rsidR="0026369B" w:rsidRDefault="00366631" w:rsidP="00493B07">
            <w:pPr>
              <w:pStyle w:val="BodyTextIndent"/>
              <w:spacing w:line="240" w:lineRule="auto"/>
              <w:ind w:firstLine="0"/>
              <w:jc w:val="center"/>
            </w:pPr>
            <w:r>
              <w:t>13.6</w:t>
            </w:r>
          </w:p>
        </w:tc>
        <w:tc>
          <w:tcPr>
            <w:tcW w:w="756" w:type="dxa"/>
          </w:tcPr>
          <w:p w:rsidR="0026369B" w:rsidRDefault="00366631" w:rsidP="00493B07">
            <w:pPr>
              <w:pStyle w:val="BodyTextIndent"/>
              <w:spacing w:line="240" w:lineRule="auto"/>
              <w:ind w:firstLine="0"/>
              <w:jc w:val="center"/>
            </w:pPr>
            <w:r>
              <w:t>11.5</w:t>
            </w:r>
          </w:p>
        </w:tc>
        <w:tc>
          <w:tcPr>
            <w:tcW w:w="756" w:type="dxa"/>
          </w:tcPr>
          <w:p w:rsidR="0026369B" w:rsidRDefault="00366631" w:rsidP="00493B07">
            <w:pPr>
              <w:pStyle w:val="BodyTextIndent"/>
              <w:spacing w:line="240" w:lineRule="auto"/>
              <w:ind w:firstLine="0"/>
              <w:jc w:val="center"/>
            </w:pPr>
            <w:r>
              <w:t>9.0</w:t>
            </w:r>
          </w:p>
        </w:tc>
        <w:tc>
          <w:tcPr>
            <w:tcW w:w="756" w:type="dxa"/>
          </w:tcPr>
          <w:p w:rsidR="0026369B" w:rsidRDefault="00366631" w:rsidP="00493B07">
            <w:pPr>
              <w:pStyle w:val="BodyTextIndent"/>
              <w:spacing w:line="240" w:lineRule="auto"/>
              <w:ind w:firstLine="0"/>
              <w:jc w:val="center"/>
            </w:pPr>
            <w:r>
              <w:t>6.7</w:t>
            </w:r>
          </w:p>
        </w:tc>
      </w:tr>
      <w:tr w:rsidR="0026369B" w:rsidTr="00493B07">
        <w:tc>
          <w:tcPr>
            <w:tcW w:w="1985" w:type="dxa"/>
            <w:tcBorders>
              <w:top w:val="single" w:sz="4" w:space="0" w:color="auto"/>
            </w:tcBorders>
            <w:shd w:val="clear" w:color="auto" w:fill="D9D9D9" w:themeFill="background1" w:themeFillShade="D9"/>
          </w:tcPr>
          <w:p w:rsidR="0026369B" w:rsidRPr="00493B07" w:rsidRDefault="00366631">
            <w:pPr>
              <w:pStyle w:val="BodyTextIndent"/>
              <w:spacing w:line="240" w:lineRule="auto"/>
              <w:ind w:firstLine="0"/>
              <w:rPr>
                <w:b/>
              </w:rPr>
            </w:pPr>
            <w:r w:rsidRPr="00493B07">
              <w:rPr>
                <w:b/>
              </w:rPr>
              <w:t>Bütün Takıntılar</w:t>
            </w:r>
          </w:p>
        </w:tc>
        <w:tc>
          <w:tcPr>
            <w:tcW w:w="756" w:type="dxa"/>
          </w:tcPr>
          <w:p w:rsidR="0026369B" w:rsidRDefault="00366631" w:rsidP="00493B07">
            <w:pPr>
              <w:pStyle w:val="BodyTextIndent"/>
              <w:spacing w:line="240" w:lineRule="auto"/>
              <w:ind w:firstLine="0"/>
              <w:jc w:val="center"/>
            </w:pPr>
            <w:r>
              <w:t>39.5</w:t>
            </w:r>
          </w:p>
        </w:tc>
        <w:tc>
          <w:tcPr>
            <w:tcW w:w="756" w:type="dxa"/>
          </w:tcPr>
          <w:p w:rsidR="0026369B" w:rsidRDefault="00366631" w:rsidP="00493B07">
            <w:pPr>
              <w:pStyle w:val="BodyTextIndent"/>
              <w:spacing w:line="240" w:lineRule="auto"/>
              <w:ind w:firstLine="0"/>
              <w:jc w:val="center"/>
            </w:pPr>
            <w:r>
              <w:t>38.0</w:t>
            </w:r>
          </w:p>
        </w:tc>
        <w:tc>
          <w:tcPr>
            <w:tcW w:w="756" w:type="dxa"/>
          </w:tcPr>
          <w:p w:rsidR="0026369B" w:rsidRDefault="00366631" w:rsidP="00493B07">
            <w:pPr>
              <w:pStyle w:val="BodyTextIndent"/>
              <w:spacing w:line="240" w:lineRule="auto"/>
              <w:ind w:firstLine="0"/>
              <w:jc w:val="center"/>
            </w:pPr>
            <w:r>
              <w:t>31.1</w:t>
            </w:r>
          </w:p>
        </w:tc>
        <w:tc>
          <w:tcPr>
            <w:tcW w:w="756" w:type="dxa"/>
          </w:tcPr>
          <w:p w:rsidR="0026369B" w:rsidRDefault="00366631" w:rsidP="00493B07">
            <w:pPr>
              <w:pStyle w:val="BodyTextIndent"/>
              <w:spacing w:line="240" w:lineRule="auto"/>
              <w:ind w:firstLine="0"/>
              <w:jc w:val="center"/>
            </w:pPr>
            <w:r>
              <w:t>25.0</w:t>
            </w:r>
          </w:p>
        </w:tc>
        <w:tc>
          <w:tcPr>
            <w:tcW w:w="756" w:type="dxa"/>
          </w:tcPr>
          <w:p w:rsidR="0026369B" w:rsidRDefault="00366631" w:rsidP="00493B07">
            <w:pPr>
              <w:pStyle w:val="BodyTextIndent"/>
              <w:spacing w:line="240" w:lineRule="auto"/>
              <w:ind w:firstLine="0"/>
              <w:jc w:val="center"/>
            </w:pPr>
            <w:r>
              <w:t>17.7</w:t>
            </w:r>
          </w:p>
        </w:tc>
        <w:tc>
          <w:tcPr>
            <w:tcW w:w="756" w:type="dxa"/>
          </w:tcPr>
          <w:p w:rsidR="0026369B" w:rsidRDefault="00366631" w:rsidP="00493B07">
            <w:pPr>
              <w:pStyle w:val="BodyTextIndent"/>
              <w:spacing w:line="240" w:lineRule="auto"/>
              <w:ind w:firstLine="0"/>
              <w:jc w:val="center"/>
            </w:pPr>
            <w:r>
              <w:t>12.8</w:t>
            </w:r>
          </w:p>
        </w:tc>
      </w:tr>
    </w:tbl>
    <w:p w:rsidR="0026369B" w:rsidRDefault="0026369B">
      <w:pPr>
        <w:spacing w:line="360" w:lineRule="auto"/>
        <w:jc w:val="both"/>
        <w:rPr>
          <w:sz w:val="24"/>
          <w:lang w:val="tr-TR"/>
        </w:rPr>
      </w:pPr>
    </w:p>
    <w:p w:rsidR="0026369B" w:rsidRDefault="00366631">
      <w:pPr>
        <w:spacing w:line="360" w:lineRule="auto"/>
        <w:jc w:val="both"/>
        <w:rPr>
          <w:sz w:val="24"/>
          <w:lang w:val="tr-TR"/>
        </w:rPr>
      </w:pPr>
      <w:r>
        <w:rPr>
          <w:sz w:val="24"/>
          <w:lang w:val="tr-TR"/>
        </w:rPr>
        <w:t>Tablo 6.1.2 ‘de ise çeşitli gemilerin takıntı dirençlerinin çıplak tekne dirençlerine olan oranları verilmektedir.</w:t>
      </w:r>
    </w:p>
    <w:p w:rsidR="00D42B68" w:rsidRDefault="00D42B68">
      <w:pPr>
        <w:spacing w:line="360" w:lineRule="auto"/>
        <w:jc w:val="both"/>
        <w:rPr>
          <w:sz w:val="24"/>
          <w:lang w:val="tr-TR"/>
        </w:rPr>
      </w:pPr>
    </w:p>
    <w:p w:rsidR="0026369B" w:rsidRDefault="00366631">
      <w:pPr>
        <w:pStyle w:val="BodyTextIndent"/>
        <w:ind w:firstLine="0"/>
      </w:pPr>
      <w:r>
        <w:t>Tablo 6.1.2 Çeşitli gemi tipleri için takıntı direnci oranları</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02"/>
        <w:gridCol w:w="1705"/>
        <w:gridCol w:w="1705"/>
        <w:gridCol w:w="1510"/>
      </w:tblGrid>
      <w:tr w:rsidR="0026369B" w:rsidTr="00493B07">
        <w:trPr>
          <w:cantSplit/>
          <w:trHeight w:val="304"/>
        </w:trPr>
        <w:tc>
          <w:tcPr>
            <w:tcW w:w="3302" w:type="dxa"/>
            <w:vMerge w:val="restart"/>
            <w:shd w:val="clear" w:color="auto" w:fill="D9D9D9" w:themeFill="background1" w:themeFillShade="D9"/>
          </w:tcPr>
          <w:p w:rsidR="0026369B" w:rsidRPr="00493B07" w:rsidRDefault="0026369B" w:rsidP="00493B07">
            <w:pPr>
              <w:pStyle w:val="BodyTextIndent"/>
              <w:spacing w:line="240" w:lineRule="auto"/>
              <w:ind w:firstLine="0"/>
              <w:jc w:val="center"/>
              <w:rPr>
                <w:b/>
              </w:rPr>
            </w:pPr>
          </w:p>
          <w:p w:rsidR="0026369B" w:rsidRPr="00493B07" w:rsidRDefault="00366631" w:rsidP="00493B07">
            <w:pPr>
              <w:pStyle w:val="BodyTextIndent"/>
              <w:spacing w:line="240" w:lineRule="auto"/>
              <w:ind w:firstLine="0"/>
              <w:jc w:val="center"/>
              <w:rPr>
                <w:b/>
              </w:rPr>
            </w:pPr>
            <w:r w:rsidRPr="00493B07">
              <w:rPr>
                <w:b/>
              </w:rPr>
              <w:t>Gemi Tipi</w:t>
            </w:r>
          </w:p>
        </w:tc>
        <w:tc>
          <w:tcPr>
            <w:tcW w:w="4920" w:type="dxa"/>
            <w:gridSpan w:val="3"/>
            <w:tcBorders>
              <w:bottom w:val="single" w:sz="4" w:space="0" w:color="auto"/>
            </w:tcBorders>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Takıntı Direnci (Çıplak teknenin %’si)</w:t>
            </w:r>
          </w:p>
        </w:tc>
      </w:tr>
      <w:tr w:rsidR="0026369B" w:rsidTr="00493B07">
        <w:trPr>
          <w:cantSplit/>
          <w:trHeight w:val="240"/>
        </w:trPr>
        <w:tc>
          <w:tcPr>
            <w:tcW w:w="3302" w:type="dxa"/>
            <w:vMerge/>
            <w:shd w:val="clear" w:color="auto" w:fill="D9D9D9" w:themeFill="background1" w:themeFillShade="D9"/>
          </w:tcPr>
          <w:p w:rsidR="0026369B" w:rsidRPr="00493B07" w:rsidRDefault="0026369B" w:rsidP="00493B07">
            <w:pPr>
              <w:pStyle w:val="BodyTextIndent"/>
              <w:spacing w:line="240" w:lineRule="auto"/>
              <w:ind w:firstLine="0"/>
              <w:jc w:val="center"/>
              <w:rPr>
                <w:b/>
              </w:rPr>
            </w:pPr>
          </w:p>
        </w:tc>
        <w:tc>
          <w:tcPr>
            <w:tcW w:w="4920" w:type="dxa"/>
            <w:gridSpan w:val="3"/>
            <w:tcBorders>
              <w:top w:val="single" w:sz="4" w:space="0" w:color="auto"/>
            </w:tcBorders>
            <w:shd w:val="clear" w:color="auto" w:fill="D9D9D9" w:themeFill="background1" w:themeFillShade="D9"/>
          </w:tcPr>
          <w:p w:rsidR="0026369B" w:rsidRPr="00493B07" w:rsidRDefault="00366631" w:rsidP="00493B07">
            <w:pPr>
              <w:pStyle w:val="BodyTextIndent"/>
              <w:spacing w:line="240" w:lineRule="auto"/>
              <w:ind w:firstLine="0"/>
              <w:jc w:val="center"/>
              <w:rPr>
                <w:b/>
              </w:rPr>
            </w:pPr>
            <w:proofErr w:type="spellStart"/>
            <w:r w:rsidRPr="00493B07">
              <w:rPr>
                <w:b/>
              </w:rPr>
              <w:t>Froude</w:t>
            </w:r>
            <w:proofErr w:type="spellEnd"/>
            <w:r w:rsidRPr="00493B07">
              <w:rPr>
                <w:b/>
              </w:rPr>
              <w:t xml:space="preserve"> Sayısı</w:t>
            </w:r>
          </w:p>
        </w:tc>
      </w:tr>
      <w:tr w:rsidR="0026369B" w:rsidTr="00493B07">
        <w:trPr>
          <w:cantSplit/>
        </w:trPr>
        <w:tc>
          <w:tcPr>
            <w:tcW w:w="3302" w:type="dxa"/>
            <w:vMerge/>
            <w:shd w:val="clear" w:color="auto" w:fill="D9D9D9" w:themeFill="background1" w:themeFillShade="D9"/>
          </w:tcPr>
          <w:p w:rsidR="0026369B" w:rsidRPr="00493B07" w:rsidRDefault="0026369B" w:rsidP="00493B07">
            <w:pPr>
              <w:pStyle w:val="BodyTextIndent"/>
              <w:spacing w:line="240" w:lineRule="auto"/>
              <w:ind w:firstLine="0"/>
              <w:jc w:val="center"/>
              <w:rPr>
                <w:b/>
              </w:rPr>
            </w:pPr>
          </w:p>
        </w:tc>
        <w:tc>
          <w:tcPr>
            <w:tcW w:w="1705" w:type="dxa"/>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0.2</w:t>
            </w:r>
            <w:r w:rsidR="006659F3">
              <w:rPr>
                <w:b/>
              </w:rPr>
              <w:t>0</w:t>
            </w:r>
          </w:p>
        </w:tc>
        <w:tc>
          <w:tcPr>
            <w:tcW w:w="1705" w:type="dxa"/>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0.30</w:t>
            </w:r>
          </w:p>
        </w:tc>
        <w:tc>
          <w:tcPr>
            <w:tcW w:w="1510" w:type="dxa"/>
            <w:shd w:val="clear" w:color="auto" w:fill="D9D9D9" w:themeFill="background1" w:themeFillShade="D9"/>
          </w:tcPr>
          <w:p w:rsidR="0026369B" w:rsidRPr="00493B07" w:rsidRDefault="00366631" w:rsidP="00493B07">
            <w:pPr>
              <w:pStyle w:val="BodyTextIndent"/>
              <w:spacing w:line="240" w:lineRule="auto"/>
              <w:ind w:firstLine="0"/>
              <w:jc w:val="center"/>
              <w:rPr>
                <w:b/>
              </w:rPr>
            </w:pPr>
            <w:r w:rsidRPr="00493B07">
              <w:rPr>
                <w:b/>
              </w:rPr>
              <w:t>0.48</w:t>
            </w:r>
          </w:p>
        </w:tc>
      </w:tr>
      <w:tr w:rsidR="0026369B">
        <w:trPr>
          <w:cantSplit/>
        </w:trPr>
        <w:tc>
          <w:tcPr>
            <w:tcW w:w="3302" w:type="dxa"/>
          </w:tcPr>
          <w:p w:rsidR="0026369B" w:rsidRDefault="00366631">
            <w:pPr>
              <w:pStyle w:val="BodyTextIndent"/>
              <w:spacing w:line="240" w:lineRule="auto"/>
              <w:ind w:firstLine="0"/>
            </w:pPr>
            <w:r>
              <w:t>Büyük, hızlı, dört pervaneli</w:t>
            </w:r>
          </w:p>
        </w:tc>
        <w:tc>
          <w:tcPr>
            <w:tcW w:w="1705" w:type="dxa"/>
          </w:tcPr>
          <w:p w:rsidR="0026369B" w:rsidRDefault="00366631" w:rsidP="00493B07">
            <w:pPr>
              <w:pStyle w:val="BodyTextIndent"/>
              <w:spacing w:line="240" w:lineRule="auto"/>
              <w:ind w:firstLine="0"/>
              <w:jc w:val="center"/>
            </w:pPr>
            <w:r>
              <w:t>10-16</w:t>
            </w:r>
          </w:p>
        </w:tc>
        <w:tc>
          <w:tcPr>
            <w:tcW w:w="1705" w:type="dxa"/>
          </w:tcPr>
          <w:p w:rsidR="0026369B" w:rsidRDefault="00366631" w:rsidP="00493B07">
            <w:pPr>
              <w:pStyle w:val="BodyTextIndent"/>
              <w:spacing w:line="240" w:lineRule="auto"/>
              <w:ind w:firstLine="0"/>
              <w:jc w:val="center"/>
            </w:pPr>
            <w:r>
              <w:t>10-16</w:t>
            </w:r>
          </w:p>
        </w:tc>
        <w:tc>
          <w:tcPr>
            <w:tcW w:w="1510" w:type="dxa"/>
          </w:tcPr>
          <w:p w:rsidR="0026369B" w:rsidRDefault="00366631" w:rsidP="00493B07">
            <w:pPr>
              <w:pStyle w:val="BodyTextIndent"/>
              <w:spacing w:line="240" w:lineRule="auto"/>
              <w:ind w:firstLine="0"/>
              <w:jc w:val="center"/>
            </w:pPr>
            <w:r>
              <w:t>-</w:t>
            </w:r>
          </w:p>
        </w:tc>
      </w:tr>
      <w:tr w:rsidR="0026369B">
        <w:trPr>
          <w:cantSplit/>
        </w:trPr>
        <w:tc>
          <w:tcPr>
            <w:tcW w:w="3302" w:type="dxa"/>
          </w:tcPr>
          <w:p w:rsidR="0026369B" w:rsidRDefault="00366631">
            <w:pPr>
              <w:pStyle w:val="BodyTextIndent"/>
              <w:spacing w:line="240" w:lineRule="auto"/>
              <w:ind w:firstLine="0"/>
            </w:pPr>
            <w:r>
              <w:t>Küçük, hızlı, çift pervaneli</w:t>
            </w:r>
          </w:p>
        </w:tc>
        <w:tc>
          <w:tcPr>
            <w:tcW w:w="1705" w:type="dxa"/>
          </w:tcPr>
          <w:p w:rsidR="0026369B" w:rsidRDefault="00366631" w:rsidP="00493B07">
            <w:pPr>
              <w:pStyle w:val="BodyTextIndent"/>
              <w:spacing w:line="240" w:lineRule="auto"/>
              <w:ind w:firstLine="0"/>
              <w:jc w:val="center"/>
            </w:pPr>
            <w:r>
              <w:t>20-30</w:t>
            </w:r>
          </w:p>
        </w:tc>
        <w:tc>
          <w:tcPr>
            <w:tcW w:w="1705" w:type="dxa"/>
          </w:tcPr>
          <w:p w:rsidR="0026369B" w:rsidRDefault="00366631" w:rsidP="00493B07">
            <w:pPr>
              <w:pStyle w:val="BodyTextIndent"/>
              <w:spacing w:line="240" w:lineRule="auto"/>
              <w:ind w:firstLine="0"/>
              <w:jc w:val="center"/>
            </w:pPr>
            <w:r>
              <w:t>17-25</w:t>
            </w:r>
          </w:p>
        </w:tc>
        <w:tc>
          <w:tcPr>
            <w:tcW w:w="1510" w:type="dxa"/>
          </w:tcPr>
          <w:p w:rsidR="0026369B" w:rsidRDefault="00366631" w:rsidP="00493B07">
            <w:pPr>
              <w:pStyle w:val="BodyTextIndent"/>
              <w:spacing w:line="240" w:lineRule="auto"/>
              <w:ind w:firstLine="0"/>
              <w:jc w:val="center"/>
            </w:pPr>
            <w:r>
              <w:t>10-15</w:t>
            </w:r>
          </w:p>
        </w:tc>
      </w:tr>
      <w:tr w:rsidR="0026369B">
        <w:trPr>
          <w:cantSplit/>
        </w:trPr>
        <w:tc>
          <w:tcPr>
            <w:tcW w:w="3302" w:type="dxa"/>
          </w:tcPr>
          <w:p w:rsidR="0026369B" w:rsidRDefault="00366631">
            <w:pPr>
              <w:pStyle w:val="BodyTextIndent"/>
              <w:spacing w:line="240" w:lineRule="auto"/>
              <w:ind w:firstLine="0"/>
            </w:pPr>
            <w:r>
              <w:t>Büyük-orta hızlı, çift pervaneli</w:t>
            </w:r>
          </w:p>
        </w:tc>
        <w:tc>
          <w:tcPr>
            <w:tcW w:w="1705" w:type="dxa"/>
          </w:tcPr>
          <w:p w:rsidR="0026369B" w:rsidRDefault="00366631" w:rsidP="00493B07">
            <w:pPr>
              <w:pStyle w:val="BodyTextIndent"/>
              <w:spacing w:line="240" w:lineRule="auto"/>
              <w:ind w:firstLine="0"/>
              <w:jc w:val="center"/>
            </w:pPr>
            <w:r>
              <w:t>8-14</w:t>
            </w:r>
          </w:p>
        </w:tc>
        <w:tc>
          <w:tcPr>
            <w:tcW w:w="1705" w:type="dxa"/>
          </w:tcPr>
          <w:p w:rsidR="0026369B" w:rsidRDefault="00366631" w:rsidP="00493B07">
            <w:pPr>
              <w:pStyle w:val="BodyTextIndent"/>
              <w:spacing w:line="240" w:lineRule="auto"/>
              <w:ind w:firstLine="0"/>
              <w:jc w:val="center"/>
            </w:pPr>
            <w:r>
              <w:t>8-14</w:t>
            </w:r>
          </w:p>
        </w:tc>
        <w:tc>
          <w:tcPr>
            <w:tcW w:w="1510" w:type="dxa"/>
          </w:tcPr>
          <w:p w:rsidR="0026369B" w:rsidRDefault="00366631" w:rsidP="00493B07">
            <w:pPr>
              <w:pStyle w:val="BodyTextIndent"/>
              <w:spacing w:line="240" w:lineRule="auto"/>
              <w:ind w:firstLine="0"/>
              <w:jc w:val="center"/>
            </w:pPr>
            <w:r>
              <w:t>-</w:t>
            </w:r>
          </w:p>
        </w:tc>
      </w:tr>
      <w:tr w:rsidR="0026369B">
        <w:trPr>
          <w:cantSplit/>
        </w:trPr>
        <w:tc>
          <w:tcPr>
            <w:tcW w:w="3302" w:type="dxa"/>
          </w:tcPr>
          <w:p w:rsidR="0026369B" w:rsidRDefault="00366631">
            <w:pPr>
              <w:pStyle w:val="BodyTextIndent"/>
              <w:spacing w:line="240" w:lineRule="auto"/>
              <w:ind w:firstLine="0"/>
            </w:pPr>
            <w:r>
              <w:t>Küçük-orta hızlı-çift pervaneli</w:t>
            </w:r>
          </w:p>
        </w:tc>
        <w:tc>
          <w:tcPr>
            <w:tcW w:w="1705" w:type="dxa"/>
          </w:tcPr>
          <w:p w:rsidR="0026369B" w:rsidRDefault="00366631" w:rsidP="00493B07">
            <w:pPr>
              <w:pStyle w:val="BodyTextIndent"/>
              <w:spacing w:line="240" w:lineRule="auto"/>
              <w:ind w:firstLine="0"/>
              <w:jc w:val="center"/>
            </w:pPr>
            <w:r>
              <w:t>12-30</w:t>
            </w:r>
          </w:p>
        </w:tc>
        <w:tc>
          <w:tcPr>
            <w:tcW w:w="1705" w:type="dxa"/>
          </w:tcPr>
          <w:p w:rsidR="0026369B" w:rsidRDefault="00366631" w:rsidP="00493B07">
            <w:pPr>
              <w:pStyle w:val="BodyTextIndent"/>
              <w:spacing w:line="240" w:lineRule="auto"/>
              <w:ind w:firstLine="0"/>
              <w:jc w:val="center"/>
            </w:pPr>
            <w:r>
              <w:t>10-23</w:t>
            </w:r>
          </w:p>
        </w:tc>
        <w:tc>
          <w:tcPr>
            <w:tcW w:w="1510" w:type="dxa"/>
          </w:tcPr>
          <w:p w:rsidR="0026369B" w:rsidRDefault="00366631" w:rsidP="00493B07">
            <w:pPr>
              <w:pStyle w:val="BodyTextIndent"/>
              <w:spacing w:line="240" w:lineRule="auto"/>
              <w:ind w:firstLine="0"/>
              <w:jc w:val="center"/>
            </w:pPr>
            <w:r>
              <w:t>-</w:t>
            </w:r>
          </w:p>
        </w:tc>
      </w:tr>
      <w:tr w:rsidR="0026369B">
        <w:trPr>
          <w:cantSplit/>
        </w:trPr>
        <w:tc>
          <w:tcPr>
            <w:tcW w:w="3302" w:type="dxa"/>
          </w:tcPr>
          <w:p w:rsidR="0026369B" w:rsidRDefault="00366631">
            <w:pPr>
              <w:pStyle w:val="BodyTextIndent"/>
              <w:spacing w:line="240" w:lineRule="auto"/>
              <w:ind w:firstLine="0"/>
            </w:pPr>
            <w:r>
              <w:t>Tek pervaneli</w:t>
            </w:r>
          </w:p>
        </w:tc>
        <w:tc>
          <w:tcPr>
            <w:tcW w:w="1705" w:type="dxa"/>
          </w:tcPr>
          <w:p w:rsidR="0026369B" w:rsidRDefault="00366631" w:rsidP="00493B07">
            <w:pPr>
              <w:pStyle w:val="BodyTextIndent"/>
              <w:spacing w:line="240" w:lineRule="auto"/>
              <w:ind w:firstLine="0"/>
              <w:jc w:val="center"/>
            </w:pPr>
            <w:r>
              <w:t>2-5</w:t>
            </w:r>
          </w:p>
        </w:tc>
        <w:tc>
          <w:tcPr>
            <w:tcW w:w="1705" w:type="dxa"/>
          </w:tcPr>
          <w:p w:rsidR="0026369B" w:rsidRDefault="00366631" w:rsidP="00493B07">
            <w:pPr>
              <w:pStyle w:val="BodyTextIndent"/>
              <w:spacing w:line="240" w:lineRule="auto"/>
              <w:ind w:firstLine="0"/>
              <w:jc w:val="center"/>
            </w:pPr>
            <w:r>
              <w:t>2-5</w:t>
            </w:r>
          </w:p>
        </w:tc>
        <w:tc>
          <w:tcPr>
            <w:tcW w:w="1510" w:type="dxa"/>
          </w:tcPr>
          <w:p w:rsidR="0026369B" w:rsidRDefault="00366631" w:rsidP="00493B07">
            <w:pPr>
              <w:pStyle w:val="BodyTextIndent"/>
              <w:spacing w:line="240" w:lineRule="auto"/>
              <w:ind w:firstLine="0"/>
              <w:jc w:val="center"/>
            </w:pPr>
            <w:r>
              <w:t>-</w:t>
            </w:r>
          </w:p>
        </w:tc>
      </w:tr>
    </w:tbl>
    <w:p w:rsidR="00D42B68" w:rsidRDefault="00D42B68">
      <w:pPr>
        <w:rPr>
          <w:b/>
          <w:sz w:val="24"/>
          <w:lang w:val="tr-TR"/>
        </w:rPr>
      </w:pPr>
      <w:r>
        <w:rPr>
          <w:b/>
        </w:rPr>
        <w:br w:type="page"/>
      </w:r>
    </w:p>
    <w:p w:rsidR="0026369B" w:rsidRDefault="00366631">
      <w:pPr>
        <w:pStyle w:val="BodyTextIndent"/>
        <w:ind w:firstLine="0"/>
        <w:rPr>
          <w:b/>
        </w:rPr>
      </w:pPr>
      <w:r>
        <w:rPr>
          <w:b/>
        </w:rPr>
        <w:lastRenderedPageBreak/>
        <w:t>6.2. Takıntı Direnci Hesap Yöntemleri</w:t>
      </w:r>
    </w:p>
    <w:p w:rsidR="0026369B" w:rsidRDefault="0026369B">
      <w:pPr>
        <w:pStyle w:val="BodyTextIndent"/>
        <w:ind w:firstLine="0"/>
        <w:rPr>
          <w:b/>
        </w:rPr>
      </w:pPr>
    </w:p>
    <w:p w:rsidR="0026369B" w:rsidRDefault="00366631">
      <w:pPr>
        <w:pStyle w:val="BodyTextIndent"/>
        <w:ind w:firstLine="0"/>
        <w:rPr>
          <w:b/>
        </w:rPr>
      </w:pPr>
      <w:r>
        <w:rPr>
          <w:b/>
        </w:rPr>
        <w:t>6.2.1. Genel Esaslar ve Kabuller</w:t>
      </w:r>
    </w:p>
    <w:p w:rsidR="0026369B" w:rsidRPr="00493B07" w:rsidRDefault="00366631">
      <w:pPr>
        <w:spacing w:line="360" w:lineRule="auto"/>
        <w:jc w:val="both"/>
        <w:rPr>
          <w:sz w:val="24"/>
          <w:lang w:val="tr-TR"/>
        </w:rPr>
      </w:pPr>
      <w:r w:rsidRPr="00493B07">
        <w:rPr>
          <w:sz w:val="24"/>
          <w:lang w:val="tr-TR"/>
        </w:rPr>
        <w:t xml:space="preserve">Genel olarak gerek analitik yöntemler gerekse model deneylerinden elde edilen sonuçlar gemi ölçeğinde kabul edilebilir sonuçlar veremezler. Model deneylerinde </w:t>
      </w:r>
      <w:proofErr w:type="spellStart"/>
      <w:r w:rsidRPr="00493B07">
        <w:rPr>
          <w:sz w:val="24"/>
          <w:lang w:val="tr-TR"/>
        </w:rPr>
        <w:t>Reynolds</w:t>
      </w:r>
      <w:proofErr w:type="spellEnd"/>
      <w:r w:rsidRPr="00493B07">
        <w:rPr>
          <w:sz w:val="24"/>
          <w:lang w:val="tr-TR"/>
        </w:rPr>
        <w:t xml:space="preserve"> sayıları genelde düşük olduğu için akım </w:t>
      </w:r>
      <w:proofErr w:type="spellStart"/>
      <w:r w:rsidRPr="00493B07">
        <w:rPr>
          <w:sz w:val="24"/>
          <w:lang w:val="tr-TR"/>
        </w:rPr>
        <w:t>laminardır</w:t>
      </w:r>
      <w:proofErr w:type="spellEnd"/>
      <w:r w:rsidRPr="00493B07">
        <w:rPr>
          <w:sz w:val="24"/>
          <w:lang w:val="tr-TR"/>
        </w:rPr>
        <w:t xml:space="preserve">. Bunun sonucu olarak viskoz direncin ve akım ayrışmasının yaratacağı etki ölçülemez. Bu yüzden elde edilen sonuçların </w:t>
      </w:r>
      <w:proofErr w:type="gramStart"/>
      <w:r w:rsidRPr="00493B07">
        <w:rPr>
          <w:sz w:val="24"/>
          <w:lang w:val="tr-TR"/>
        </w:rPr>
        <w:t>türbülanslı</w:t>
      </w:r>
      <w:proofErr w:type="gramEnd"/>
      <w:r w:rsidRPr="00493B07">
        <w:rPr>
          <w:sz w:val="24"/>
          <w:lang w:val="tr-TR"/>
        </w:rPr>
        <w:t xml:space="preserve"> akım şartlarının geçerli olduğu gemi ölçeğine döndürülmesi mümkün değildir.</w:t>
      </w:r>
    </w:p>
    <w:p w:rsidR="0026369B" w:rsidRPr="00493B07" w:rsidRDefault="0026369B">
      <w:pPr>
        <w:spacing w:line="360" w:lineRule="auto"/>
        <w:jc w:val="both"/>
        <w:rPr>
          <w:sz w:val="24"/>
          <w:lang w:val="tr-TR"/>
        </w:rPr>
      </w:pPr>
    </w:p>
    <w:p w:rsidR="0026369B" w:rsidRPr="00493B07" w:rsidRDefault="00366631">
      <w:pPr>
        <w:spacing w:line="360" w:lineRule="auto"/>
        <w:jc w:val="both"/>
        <w:rPr>
          <w:sz w:val="24"/>
          <w:lang w:val="tr-TR"/>
        </w:rPr>
      </w:pPr>
      <w:r w:rsidRPr="00493B07">
        <w:rPr>
          <w:sz w:val="24"/>
          <w:lang w:val="tr-TR"/>
        </w:rPr>
        <w:t xml:space="preserve">Analitik yöntemlerde benzer şekilde akım ayrışmasından, bir kısım takıntının gemi kenar tabakasının dışına uzanması sebebiyle aynı şekilde kabul edilebilir hassasiyette sonuçlar vermez. En basit hesaplama tarzı takıntıları basit geometrik cisimler (silindir, düz levha, disk, </w:t>
      </w:r>
      <w:proofErr w:type="spellStart"/>
      <w:r w:rsidRPr="00493B07">
        <w:rPr>
          <w:sz w:val="24"/>
          <w:lang w:val="tr-TR"/>
        </w:rPr>
        <w:t>foil</w:t>
      </w:r>
      <w:proofErr w:type="spellEnd"/>
      <w:r w:rsidRPr="00493B07">
        <w:rPr>
          <w:sz w:val="24"/>
          <w:lang w:val="tr-TR"/>
        </w:rPr>
        <w:t xml:space="preserve">, vb.) olarak düşünüp bunlar üzerinde deneyler yapıp dirençlerini bulmaktır. Takıntıları ilişkin bir örnek Şekil 6.2.1’de gösterilmiş olup, her bir takıntının yerel hızı ve ilave direnci </w:t>
      </w:r>
      <w:r w:rsidR="00493B07" w:rsidRPr="00493B07">
        <w:rPr>
          <w:sz w:val="24"/>
          <w:lang w:val="tr-TR"/>
        </w:rPr>
        <w:t>göz önüne</w:t>
      </w:r>
      <w:r w:rsidRPr="00493B07">
        <w:rPr>
          <w:sz w:val="24"/>
          <w:lang w:val="tr-TR"/>
        </w:rPr>
        <w:t xml:space="preserve"> alınmıştır.</w:t>
      </w:r>
    </w:p>
    <w:p w:rsidR="0026369B" w:rsidRDefault="00D42B68">
      <w:pPr>
        <w:spacing w:line="360" w:lineRule="auto"/>
        <w:jc w:val="both"/>
        <w:rPr>
          <w:sz w:val="24"/>
        </w:rPr>
      </w:pPr>
      <w:r w:rsidRPr="00D67882">
        <w:rPr>
          <w:noProof/>
          <w:lang w:val="tr-TR"/>
        </w:rPr>
        <w:drawing>
          <wp:inline distT="0" distB="0" distL="0" distR="0" wp14:anchorId="30B14F50" wp14:editId="1D3C8FE6">
            <wp:extent cx="5514975" cy="2632145"/>
            <wp:effectExtent l="0" t="0" r="0" b="0"/>
            <wp:docPr id="25" name="Picture 25" descr="\\160.75.46.133\foto&amp;video\M430-SEFT\Foto-Video\Model\Takintili\20190621_135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0.75.46.133\foto&amp;video\M430-SEFT\Foto-Video\Model\Takintili\20190621_13555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60" r="9267" b="29435"/>
                    <a:stretch/>
                  </pic:blipFill>
                  <pic:spPr bwMode="auto">
                    <a:xfrm>
                      <a:off x="0" y="0"/>
                      <a:ext cx="5632569" cy="2688269"/>
                    </a:xfrm>
                    <a:prstGeom prst="rect">
                      <a:avLst/>
                    </a:prstGeom>
                    <a:noFill/>
                    <a:ln>
                      <a:noFill/>
                    </a:ln>
                    <a:extLst>
                      <a:ext uri="{53640926-AAD7-44D8-BBD7-CCE9431645EC}">
                        <a14:shadowObscured xmlns:a14="http://schemas.microsoft.com/office/drawing/2010/main"/>
                      </a:ext>
                    </a:extLst>
                  </pic:spPr>
                </pic:pic>
              </a:graphicData>
            </a:graphic>
          </wp:inline>
        </w:drawing>
      </w:r>
    </w:p>
    <w:p w:rsidR="0026369B" w:rsidRPr="00493B07" w:rsidRDefault="00366631">
      <w:pPr>
        <w:spacing w:line="360" w:lineRule="auto"/>
        <w:jc w:val="both"/>
        <w:rPr>
          <w:sz w:val="24"/>
          <w:lang w:val="tr-TR"/>
        </w:rPr>
      </w:pPr>
      <w:r w:rsidRPr="00493B07">
        <w:rPr>
          <w:sz w:val="24"/>
          <w:lang w:val="tr-TR"/>
        </w:rPr>
        <w:t>Şekil 6.2.1 Bir grup takıntı örneği.</w:t>
      </w:r>
    </w:p>
    <w:p w:rsidR="00D42B68" w:rsidRPr="00493B07" w:rsidRDefault="00D42B68">
      <w:pPr>
        <w:spacing w:line="360" w:lineRule="auto"/>
        <w:jc w:val="both"/>
        <w:rPr>
          <w:sz w:val="24"/>
          <w:lang w:val="tr-TR"/>
        </w:rPr>
      </w:pPr>
    </w:p>
    <w:p w:rsidR="00493B07" w:rsidRDefault="00366631" w:rsidP="00493B07">
      <w:pPr>
        <w:spacing w:line="360" w:lineRule="auto"/>
        <w:jc w:val="both"/>
        <w:rPr>
          <w:sz w:val="24"/>
          <w:lang w:val="tr-TR"/>
        </w:rPr>
      </w:pPr>
      <w:r w:rsidRPr="00493B07">
        <w:rPr>
          <w:sz w:val="24"/>
          <w:lang w:val="tr-TR"/>
        </w:rPr>
        <w:t xml:space="preserve">Genel olarak, bu yöntemin dümenler, şaft braketleri, </w:t>
      </w:r>
      <w:proofErr w:type="spellStart"/>
      <w:r w:rsidRPr="00493B07">
        <w:rPr>
          <w:sz w:val="24"/>
          <w:lang w:val="tr-TR"/>
        </w:rPr>
        <w:t>stabilite</w:t>
      </w:r>
      <w:proofErr w:type="spellEnd"/>
      <w:r w:rsidRPr="00493B07">
        <w:rPr>
          <w:sz w:val="24"/>
          <w:lang w:val="tr-TR"/>
        </w:rPr>
        <w:t xml:space="preserve"> </w:t>
      </w:r>
      <w:proofErr w:type="spellStart"/>
      <w:r w:rsidRPr="00493B07">
        <w:rPr>
          <w:sz w:val="24"/>
          <w:lang w:val="tr-TR"/>
        </w:rPr>
        <w:t>finleri</w:t>
      </w:r>
      <w:proofErr w:type="spellEnd"/>
      <w:r w:rsidRPr="00493B07">
        <w:rPr>
          <w:sz w:val="24"/>
          <w:lang w:val="tr-TR"/>
        </w:rPr>
        <w:t xml:space="preserve">, şaft ve </w:t>
      </w:r>
      <w:proofErr w:type="spellStart"/>
      <w:r w:rsidRPr="00493B07">
        <w:rPr>
          <w:sz w:val="24"/>
          <w:lang w:val="tr-TR"/>
        </w:rPr>
        <w:t>bosa</w:t>
      </w:r>
      <w:proofErr w:type="spellEnd"/>
      <w:r w:rsidRPr="00493B07">
        <w:rPr>
          <w:sz w:val="24"/>
          <w:lang w:val="tr-TR"/>
        </w:rPr>
        <w:t xml:space="preserve"> sistemleri, şaft braketleri gibi takıntılar üzerinde uygulanması yapıldığında bu cisimler iki boyutlu yüzeyler olarak düşünülüp sürtünme direnci </w:t>
      </w:r>
      <w:proofErr w:type="spellStart"/>
      <w:r w:rsidRPr="00493B07">
        <w:rPr>
          <w:sz w:val="24"/>
          <w:lang w:val="tr-TR"/>
        </w:rPr>
        <w:t>formülasyonu</w:t>
      </w:r>
      <w:proofErr w:type="spellEnd"/>
      <w:r w:rsidRPr="00493B07">
        <w:rPr>
          <w:sz w:val="24"/>
          <w:lang w:val="tr-TR"/>
        </w:rPr>
        <w:t xml:space="preserve"> yapılabilir. Şaft braket kovanları dönel cisimler olarak idealize edilir.</w:t>
      </w:r>
      <w:r w:rsidR="00493B07">
        <w:rPr>
          <w:sz w:val="24"/>
          <w:lang w:val="tr-TR"/>
        </w:rPr>
        <w:br w:type="page"/>
      </w:r>
    </w:p>
    <w:p w:rsidR="0026369B" w:rsidRPr="00493B07" w:rsidRDefault="00366631">
      <w:pPr>
        <w:spacing w:line="360" w:lineRule="auto"/>
        <w:jc w:val="both"/>
        <w:rPr>
          <w:sz w:val="24"/>
          <w:lang w:val="tr-TR"/>
        </w:rPr>
      </w:pPr>
      <w:r w:rsidRPr="00493B07">
        <w:rPr>
          <w:sz w:val="24"/>
          <w:lang w:val="tr-TR"/>
        </w:rPr>
        <w:lastRenderedPageBreak/>
        <w:t>Takıntı direnci aşağıda açıklanan etkilerden dolayı oluşur.</w:t>
      </w:r>
    </w:p>
    <w:p w:rsidR="0026369B" w:rsidRPr="00493B07" w:rsidRDefault="00366631" w:rsidP="00366631">
      <w:pPr>
        <w:numPr>
          <w:ilvl w:val="0"/>
          <w:numId w:val="1"/>
        </w:numPr>
        <w:spacing w:line="360" w:lineRule="auto"/>
        <w:jc w:val="both"/>
        <w:rPr>
          <w:sz w:val="24"/>
          <w:lang w:val="tr-TR"/>
        </w:rPr>
      </w:pPr>
      <w:r w:rsidRPr="00493B07">
        <w:rPr>
          <w:sz w:val="24"/>
          <w:lang w:val="tr-TR"/>
        </w:rPr>
        <w:t>Takıntı yüzeyi üzerindeki yüzey sürtünmesi,</w:t>
      </w:r>
    </w:p>
    <w:p w:rsidR="0026369B" w:rsidRPr="00493B07" w:rsidRDefault="00366631" w:rsidP="00366631">
      <w:pPr>
        <w:numPr>
          <w:ilvl w:val="0"/>
          <w:numId w:val="1"/>
        </w:numPr>
        <w:spacing w:line="360" w:lineRule="auto"/>
        <w:jc w:val="both"/>
        <w:rPr>
          <w:sz w:val="24"/>
          <w:lang w:val="tr-TR"/>
        </w:rPr>
      </w:pPr>
      <w:r w:rsidRPr="00493B07">
        <w:rPr>
          <w:sz w:val="24"/>
          <w:lang w:val="tr-TR"/>
        </w:rPr>
        <w:t>Teknenin çıkış tarafındaki basınçların eşitlenmemesi se</w:t>
      </w:r>
      <w:r w:rsidR="00354CA8">
        <w:rPr>
          <w:sz w:val="24"/>
          <w:lang w:val="tr-TR"/>
        </w:rPr>
        <w:t>b</w:t>
      </w:r>
      <w:r w:rsidRPr="00493B07">
        <w:rPr>
          <w:sz w:val="24"/>
          <w:lang w:val="tr-TR"/>
        </w:rPr>
        <w:t>ebiyle oluşan basınç direnci,</w:t>
      </w:r>
    </w:p>
    <w:p w:rsidR="0026369B" w:rsidRPr="00493B07" w:rsidRDefault="00366631" w:rsidP="00366631">
      <w:pPr>
        <w:numPr>
          <w:ilvl w:val="0"/>
          <w:numId w:val="1"/>
        </w:numPr>
        <w:spacing w:line="360" w:lineRule="auto"/>
        <w:jc w:val="both"/>
        <w:rPr>
          <w:sz w:val="24"/>
          <w:lang w:val="tr-TR"/>
        </w:rPr>
      </w:pPr>
      <w:r w:rsidRPr="00493B07">
        <w:rPr>
          <w:sz w:val="24"/>
          <w:lang w:val="tr-TR"/>
        </w:rPr>
        <w:t>Akım ayrışması sebebiyle oluşan girdaplar,</w:t>
      </w:r>
    </w:p>
    <w:p w:rsidR="0026369B" w:rsidRPr="00493B07" w:rsidRDefault="00366631" w:rsidP="00366631">
      <w:pPr>
        <w:numPr>
          <w:ilvl w:val="0"/>
          <w:numId w:val="1"/>
        </w:numPr>
        <w:spacing w:line="360" w:lineRule="auto"/>
        <w:jc w:val="both"/>
        <w:rPr>
          <w:sz w:val="24"/>
          <w:lang w:val="tr-TR"/>
        </w:rPr>
      </w:pPr>
      <w:r w:rsidRPr="00493B07">
        <w:rPr>
          <w:sz w:val="24"/>
          <w:lang w:val="tr-TR"/>
        </w:rPr>
        <w:t>Tekne üzerindeki takıntı yüzünden oluşan köşelerde kenar tabakanın kalınlaşması,</w:t>
      </w:r>
    </w:p>
    <w:p w:rsidR="0026369B" w:rsidRPr="00493B07" w:rsidRDefault="00366631" w:rsidP="00366631">
      <w:pPr>
        <w:numPr>
          <w:ilvl w:val="0"/>
          <w:numId w:val="1"/>
        </w:numPr>
        <w:spacing w:line="360" w:lineRule="auto"/>
        <w:jc w:val="both"/>
        <w:rPr>
          <w:sz w:val="24"/>
          <w:lang w:val="tr-TR"/>
        </w:rPr>
      </w:pPr>
      <w:r w:rsidRPr="00493B07">
        <w:rPr>
          <w:sz w:val="24"/>
          <w:lang w:val="tr-TR"/>
        </w:rPr>
        <w:t xml:space="preserve">Akımda oluşan herhangi bir </w:t>
      </w:r>
      <w:proofErr w:type="spellStart"/>
      <w:r w:rsidRPr="00493B07">
        <w:rPr>
          <w:sz w:val="24"/>
          <w:lang w:val="tr-TR"/>
        </w:rPr>
        <w:t>açısal</w:t>
      </w:r>
      <w:proofErr w:type="spellEnd"/>
      <w:r w:rsidRPr="00493B07">
        <w:rPr>
          <w:sz w:val="24"/>
          <w:lang w:val="tr-TR"/>
        </w:rPr>
        <w:t xml:space="preserve"> değişim sonucunda kaldırma kuvveti,</w:t>
      </w:r>
    </w:p>
    <w:p w:rsidR="0026369B" w:rsidRPr="00493B07" w:rsidRDefault="00366631" w:rsidP="00366631">
      <w:pPr>
        <w:numPr>
          <w:ilvl w:val="0"/>
          <w:numId w:val="1"/>
        </w:numPr>
        <w:spacing w:line="360" w:lineRule="auto"/>
        <w:jc w:val="both"/>
        <w:rPr>
          <w:sz w:val="24"/>
          <w:lang w:val="tr-TR"/>
        </w:rPr>
      </w:pPr>
      <w:r w:rsidRPr="00493B07">
        <w:rPr>
          <w:sz w:val="24"/>
          <w:lang w:val="tr-TR"/>
        </w:rPr>
        <w:t>Gemiden daha ilerdeki bir cisim veya diğer bir takıntı sebebiyle daimi olmayan bir akım oluşumu,</w:t>
      </w:r>
    </w:p>
    <w:p w:rsidR="0026369B" w:rsidRPr="00493B07" w:rsidRDefault="0026369B">
      <w:pPr>
        <w:spacing w:line="360" w:lineRule="auto"/>
        <w:jc w:val="both"/>
        <w:rPr>
          <w:sz w:val="24"/>
          <w:lang w:val="tr-TR"/>
        </w:rPr>
      </w:pPr>
    </w:p>
    <w:p w:rsidR="0026369B" w:rsidRPr="00493B07" w:rsidRDefault="00366631" w:rsidP="00D42B68">
      <w:pPr>
        <w:spacing w:line="360" w:lineRule="auto"/>
        <w:jc w:val="both"/>
        <w:rPr>
          <w:sz w:val="24"/>
          <w:lang w:val="tr-TR"/>
        </w:rPr>
      </w:pPr>
      <w:r w:rsidRPr="00493B07">
        <w:rPr>
          <w:sz w:val="24"/>
          <w:lang w:val="tr-TR"/>
        </w:rPr>
        <w:t>i</w:t>
      </w:r>
      <w:proofErr w:type="gramStart"/>
      <w:r w:rsidRPr="00493B07">
        <w:rPr>
          <w:sz w:val="24"/>
          <w:lang w:val="tr-TR"/>
        </w:rPr>
        <w:t>.</w:t>
      </w:r>
      <w:r w:rsidR="00354CA8">
        <w:rPr>
          <w:sz w:val="24"/>
          <w:lang w:val="tr-TR"/>
        </w:rPr>
        <w:t>,</w:t>
      </w:r>
      <w:proofErr w:type="gramEnd"/>
      <w:r w:rsidRPr="00493B07">
        <w:rPr>
          <w:sz w:val="24"/>
          <w:lang w:val="tr-TR"/>
        </w:rPr>
        <w:t xml:space="preserve"> ii. ve iii. maddeler direncin form faktörü ve sürtünmesi ile ilgilidir. </w:t>
      </w:r>
      <w:proofErr w:type="gramStart"/>
      <w:r w:rsidRPr="00493B07">
        <w:rPr>
          <w:sz w:val="24"/>
          <w:lang w:val="tr-TR"/>
        </w:rPr>
        <w:t>iv</w:t>
      </w:r>
      <w:proofErr w:type="gramEnd"/>
      <w:r w:rsidRPr="00493B07">
        <w:rPr>
          <w:sz w:val="24"/>
          <w:lang w:val="tr-TR"/>
        </w:rPr>
        <w:t xml:space="preserve">. Madde ise klasik akışkanlar mekaniği kitaplarında işlenen duvar etkisidir. </w:t>
      </w:r>
      <w:proofErr w:type="gramStart"/>
      <w:r w:rsidRPr="00493B07">
        <w:rPr>
          <w:sz w:val="24"/>
          <w:lang w:val="tr-TR"/>
        </w:rPr>
        <w:t>v</w:t>
      </w:r>
      <w:proofErr w:type="gramEnd"/>
      <w:r w:rsidRPr="00493B07">
        <w:rPr>
          <w:sz w:val="24"/>
          <w:lang w:val="tr-TR"/>
        </w:rPr>
        <w:t>. Madde pervane dizaynı ve rölatif dönme verimi ile ilgilidir. Gemi arkasındaki pervane üç boyutlu bir iz alanı içinde çalıştığı için pervane karakteristiklerinde açık suya oranla değişiklikler yapar. vi. Madde havacılık alanında geniş bir şekilde incelenmektedir (Örneğin kuyruk girdabı). Bir takıntının kendisinden daha ilerdeki bir takıntı ile olan girişimi ilerdeki takıntının izine ve gelen akıma bağlıdır.</w:t>
      </w:r>
    </w:p>
    <w:p w:rsidR="0026369B" w:rsidRDefault="0026369B">
      <w:pPr>
        <w:spacing w:line="360" w:lineRule="auto"/>
        <w:jc w:val="both"/>
        <w:rPr>
          <w:sz w:val="24"/>
        </w:rPr>
      </w:pPr>
    </w:p>
    <w:p w:rsidR="0026369B" w:rsidRDefault="00366631" w:rsidP="00D42B68">
      <w:pPr>
        <w:pStyle w:val="BodyTextIndent"/>
        <w:ind w:firstLine="0"/>
      </w:pPr>
      <w:r>
        <w:t>Söz konusu takıntıların direnç hesaplamaları normal şartlar altında hem sürtünme hem de basınç direnci oluşturduğu düşünülerek yapılmalıdır.</w:t>
      </w:r>
    </w:p>
    <w:p w:rsidR="0026369B" w:rsidRDefault="0026369B">
      <w:pPr>
        <w:pStyle w:val="BodyTextIndent"/>
        <w:ind w:firstLine="504"/>
      </w:pPr>
    </w:p>
    <w:p w:rsidR="0026369B" w:rsidRDefault="00366631" w:rsidP="00D42B68">
      <w:pPr>
        <w:pStyle w:val="BodyTextIndent"/>
        <w:ind w:firstLine="0"/>
      </w:pPr>
      <w:r>
        <w:t>Örnek olarak bir yalpa omurgasının sürtünme direnci hesabı yapılırken gemi boyunca tüm yüzeyin akım hattı boyunca yattığı, boy / kalınlık ve boy / derinlik oranlarının yüksek olduğu kabulleri yapılmaktadır. Ancak bu kabuller altında yalpa omurgası iki boyutlu bir yüzey olarak düşünülebilir.</w:t>
      </w:r>
    </w:p>
    <w:p w:rsidR="0026369B" w:rsidRDefault="0026369B">
      <w:pPr>
        <w:pStyle w:val="BodyTextIndent"/>
        <w:ind w:firstLine="504"/>
      </w:pPr>
    </w:p>
    <w:p w:rsidR="0026369B" w:rsidRDefault="00366631" w:rsidP="00D42B68">
      <w:pPr>
        <w:pStyle w:val="BodyTextIndent"/>
        <w:ind w:firstLine="0"/>
      </w:pPr>
      <w:r>
        <w:t>Dümen ait basınç direnci hesabı yapılırken, benzer şekilde; boy / derinlik oranı düşük, boy / kalınlık oranının</w:t>
      </w:r>
      <w:r w:rsidR="00354CA8">
        <w:t>,</w:t>
      </w:r>
      <w:r>
        <w:t xml:space="preserve"> genelde 10 ’</w:t>
      </w:r>
      <w:proofErr w:type="gramStart"/>
      <w:r>
        <w:t>dan</w:t>
      </w:r>
      <w:proofErr w:type="gramEnd"/>
      <w:r>
        <w:t xml:space="preserve"> büyük olduğu ve dümen boyunun gemi boyuna kıyasla kısa olduğu kabulleri yapılır. Ayrıca </w:t>
      </w:r>
      <w:proofErr w:type="spellStart"/>
      <w:r>
        <w:t>skeglerin</w:t>
      </w:r>
      <w:proofErr w:type="spellEnd"/>
      <w:r>
        <w:t xml:space="preserve"> arkasına monte edilmiş dümenler genellikle teknenin devamı gibi düşünülür ve buna göre hareket edilir.</w:t>
      </w:r>
    </w:p>
    <w:p w:rsidR="0026369B" w:rsidRDefault="0026369B">
      <w:pPr>
        <w:pStyle w:val="BodyTextIndent"/>
        <w:ind w:left="113" w:right="113" w:firstLine="0"/>
      </w:pPr>
    </w:p>
    <w:p w:rsidR="00354CA8" w:rsidRDefault="00366631" w:rsidP="00354CA8">
      <w:pPr>
        <w:pStyle w:val="BodyTextIndent"/>
        <w:ind w:right="113" w:firstLine="0"/>
      </w:pPr>
      <w:r>
        <w:t>Takıntılara ait direnç hesaplamaları aşağıdaki varsayımların ışığı altında yapılmaktadır.</w:t>
      </w:r>
      <w:r w:rsidR="00354CA8">
        <w:br w:type="page"/>
      </w:r>
    </w:p>
    <w:p w:rsidR="0026369B" w:rsidRDefault="00366631" w:rsidP="00366631">
      <w:pPr>
        <w:pStyle w:val="BodyTextIndent"/>
        <w:numPr>
          <w:ilvl w:val="0"/>
          <w:numId w:val="2"/>
        </w:numPr>
        <w:ind w:right="113"/>
      </w:pPr>
      <w:r>
        <w:lastRenderedPageBreak/>
        <w:t xml:space="preserve">Takıntıların etrafındaki akım viskoz akımdır, </w:t>
      </w:r>
      <w:proofErr w:type="spellStart"/>
      <w:r>
        <w:t>kavitasyon</w:t>
      </w:r>
      <w:proofErr w:type="spellEnd"/>
      <w:r>
        <w:t xml:space="preserve"> hava alma ve havaya açılma etkileri ihmal edilmiştir.</w:t>
      </w:r>
    </w:p>
    <w:p w:rsidR="0026369B" w:rsidRDefault="00366631" w:rsidP="00366631">
      <w:pPr>
        <w:pStyle w:val="BodyTextIndent"/>
        <w:numPr>
          <w:ilvl w:val="0"/>
          <w:numId w:val="2"/>
        </w:numPr>
        <w:ind w:right="113"/>
      </w:pPr>
      <w:r>
        <w:t>Bütün takıntılar akım yönündedir. (Sıfır hücum açılı).</w:t>
      </w:r>
    </w:p>
    <w:p w:rsidR="0026369B" w:rsidRDefault="00366631" w:rsidP="00366631">
      <w:pPr>
        <w:pStyle w:val="BodyTextIndent"/>
        <w:numPr>
          <w:ilvl w:val="0"/>
          <w:numId w:val="2"/>
        </w:numPr>
        <w:ind w:right="113"/>
      </w:pPr>
      <w:r>
        <w:t>Silindirik takıntılar tekne ile açı yaparlar (Şekil 6.2.2)</w:t>
      </w:r>
    </w:p>
    <w:p w:rsidR="0026369B" w:rsidRDefault="00366631" w:rsidP="00366631">
      <w:pPr>
        <w:pStyle w:val="BodyTextIndent"/>
        <w:numPr>
          <w:ilvl w:val="0"/>
          <w:numId w:val="2"/>
        </w:numPr>
        <w:ind w:right="113"/>
      </w:pPr>
      <w:r>
        <w:t>Özellikle dümenlerde çapraz akım şartları yoktur.</w:t>
      </w:r>
    </w:p>
    <w:p w:rsidR="0026369B" w:rsidRDefault="00366631" w:rsidP="00366631">
      <w:pPr>
        <w:pStyle w:val="BodyTextIndent"/>
        <w:numPr>
          <w:ilvl w:val="0"/>
          <w:numId w:val="2"/>
        </w:numPr>
        <w:ind w:right="113"/>
      </w:pPr>
      <w:r>
        <w:t xml:space="preserve">Takıntıların civarındaki akım hızı kenar tabaka hız </w:t>
      </w:r>
      <w:proofErr w:type="gramStart"/>
      <w:r>
        <w:t>profili</w:t>
      </w:r>
      <w:proofErr w:type="gramEnd"/>
      <w:r>
        <w:t xml:space="preserve"> kullanılarak tahmin edilir.</w:t>
      </w:r>
    </w:p>
    <w:p w:rsidR="0026369B" w:rsidRDefault="00366631" w:rsidP="00366631">
      <w:pPr>
        <w:pStyle w:val="BodyTextIndent"/>
        <w:numPr>
          <w:ilvl w:val="0"/>
          <w:numId w:val="2"/>
        </w:numPr>
        <w:ind w:right="113"/>
      </w:pPr>
      <w:r>
        <w:t xml:space="preserve">Takıntıların üzerindeki akım hızı takıntının yüzey alanındaki hızların ortalaması alınarak bulunur. Ortalama hız, eğer takıntı tamamen kenar tabaka içinde kalıyorsa kenar tabaka hız </w:t>
      </w:r>
      <w:proofErr w:type="gramStart"/>
      <w:r>
        <w:t>profili</w:t>
      </w:r>
      <w:proofErr w:type="gramEnd"/>
      <w:r>
        <w:t xml:space="preserve"> içinde kenar tabaka kalınlığının 2/3 ’ündeki hız olarak alınır.</w:t>
      </w:r>
    </w:p>
    <w:p w:rsidR="0026369B" w:rsidRDefault="00366631" w:rsidP="00366631">
      <w:pPr>
        <w:pStyle w:val="BodyTextIndent"/>
        <w:numPr>
          <w:ilvl w:val="0"/>
          <w:numId w:val="2"/>
        </w:numPr>
        <w:ind w:right="113"/>
      </w:pPr>
      <w:r>
        <w:t>Toplam takıntı direnci bütün takıntıların dirençlerinin toplamı kadardır.</w:t>
      </w:r>
    </w:p>
    <w:p w:rsidR="0026369B" w:rsidRDefault="00366631" w:rsidP="00366631">
      <w:pPr>
        <w:pStyle w:val="BodyTextIndent"/>
        <w:numPr>
          <w:ilvl w:val="0"/>
          <w:numId w:val="2"/>
        </w:numPr>
        <w:ind w:right="113"/>
      </w:pPr>
      <w:r>
        <w:t>Kullanılan yoğunluk ve kinematik viskoziteler 15</w:t>
      </w:r>
      <w:r>
        <w:sym w:font="Symbol" w:char="F0B0"/>
      </w:r>
      <w:r>
        <w:t xml:space="preserve"> deki su için Tablo 6.2.1’de belirtildiği gibidir.</w:t>
      </w:r>
    </w:p>
    <w:p w:rsidR="0026369B" w:rsidRDefault="0026369B">
      <w:pPr>
        <w:pStyle w:val="BodyTextIndent"/>
        <w:ind w:right="113" w:firstLine="0"/>
      </w:pPr>
    </w:p>
    <w:p w:rsidR="0026369B" w:rsidRDefault="00366631">
      <w:pPr>
        <w:pStyle w:val="BodyTextIndent"/>
        <w:ind w:right="113" w:firstLine="0"/>
      </w:pPr>
      <w:r>
        <w:t>Tablo 6.1.1 Suyun Fiziksel Özellikleri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843"/>
        <w:gridCol w:w="1843"/>
      </w:tblGrid>
      <w:tr w:rsidR="0026369B">
        <w:tc>
          <w:tcPr>
            <w:tcW w:w="3544" w:type="dxa"/>
          </w:tcPr>
          <w:p w:rsidR="0026369B" w:rsidRPr="00354CA8" w:rsidRDefault="0026369B">
            <w:pPr>
              <w:pStyle w:val="BodyTextIndent"/>
              <w:spacing w:line="240" w:lineRule="auto"/>
              <w:ind w:left="113" w:right="113" w:firstLine="0"/>
              <w:rPr>
                <w:b/>
              </w:rPr>
            </w:pPr>
          </w:p>
        </w:tc>
        <w:tc>
          <w:tcPr>
            <w:tcW w:w="1843" w:type="dxa"/>
          </w:tcPr>
          <w:p w:rsidR="0026369B" w:rsidRPr="00354CA8" w:rsidRDefault="00366631">
            <w:pPr>
              <w:pStyle w:val="BodyTextIndent"/>
              <w:spacing w:line="240" w:lineRule="auto"/>
              <w:ind w:left="113" w:right="113" w:firstLine="0"/>
              <w:rPr>
                <w:b/>
              </w:rPr>
            </w:pPr>
            <w:r w:rsidRPr="00354CA8">
              <w:rPr>
                <w:b/>
              </w:rPr>
              <w:t>MODEL</w:t>
            </w:r>
          </w:p>
        </w:tc>
        <w:tc>
          <w:tcPr>
            <w:tcW w:w="1843" w:type="dxa"/>
          </w:tcPr>
          <w:p w:rsidR="0026369B" w:rsidRPr="00354CA8" w:rsidRDefault="00366631">
            <w:pPr>
              <w:pStyle w:val="BodyTextIndent"/>
              <w:spacing w:line="240" w:lineRule="auto"/>
              <w:ind w:left="113" w:right="113" w:firstLine="0"/>
              <w:rPr>
                <w:b/>
              </w:rPr>
            </w:pPr>
            <w:r w:rsidRPr="00354CA8">
              <w:rPr>
                <w:b/>
              </w:rPr>
              <w:t>GEMİ</w:t>
            </w:r>
          </w:p>
        </w:tc>
      </w:tr>
      <w:tr w:rsidR="0026369B">
        <w:tc>
          <w:tcPr>
            <w:tcW w:w="3544" w:type="dxa"/>
          </w:tcPr>
          <w:p w:rsidR="0026369B" w:rsidRDefault="00366631">
            <w:pPr>
              <w:pStyle w:val="BodyTextIndent"/>
              <w:spacing w:line="240" w:lineRule="auto"/>
              <w:ind w:left="113" w:right="113" w:firstLine="0"/>
            </w:pPr>
            <w:r>
              <w:t>Yoğunluk-</w:t>
            </w:r>
            <w:r>
              <w:sym w:font="Symbol" w:char="F072"/>
            </w:r>
            <w:r>
              <w:t xml:space="preserve"> (kg/m</w:t>
            </w:r>
            <w:r>
              <w:rPr>
                <w:vertAlign w:val="superscript"/>
              </w:rPr>
              <w:t>3</w:t>
            </w:r>
            <w:r>
              <w:t>)</w:t>
            </w:r>
          </w:p>
        </w:tc>
        <w:tc>
          <w:tcPr>
            <w:tcW w:w="1843" w:type="dxa"/>
          </w:tcPr>
          <w:p w:rsidR="0026369B" w:rsidRDefault="00366631" w:rsidP="00354CA8">
            <w:pPr>
              <w:pStyle w:val="BodyTextIndent"/>
              <w:spacing w:line="240" w:lineRule="auto"/>
              <w:ind w:left="113" w:right="113" w:firstLine="0"/>
              <w:jc w:val="center"/>
            </w:pPr>
            <w:r>
              <w:t>999.0</w:t>
            </w:r>
          </w:p>
        </w:tc>
        <w:tc>
          <w:tcPr>
            <w:tcW w:w="1843" w:type="dxa"/>
          </w:tcPr>
          <w:p w:rsidR="0026369B" w:rsidRDefault="00366631" w:rsidP="00354CA8">
            <w:pPr>
              <w:pStyle w:val="BodyTextIndent"/>
              <w:spacing w:line="240" w:lineRule="auto"/>
              <w:ind w:left="113" w:right="113" w:firstLine="0"/>
              <w:jc w:val="center"/>
            </w:pPr>
            <w:r>
              <w:t>1025.9</w:t>
            </w:r>
          </w:p>
        </w:tc>
      </w:tr>
      <w:tr w:rsidR="0026369B">
        <w:tc>
          <w:tcPr>
            <w:tcW w:w="3544" w:type="dxa"/>
          </w:tcPr>
          <w:p w:rsidR="0026369B" w:rsidRDefault="00366631">
            <w:pPr>
              <w:pStyle w:val="BodyTextIndent"/>
              <w:spacing w:line="240" w:lineRule="auto"/>
              <w:ind w:left="113" w:right="113" w:firstLine="0"/>
            </w:pPr>
            <w:r>
              <w:t>Kinematik viskozite-</w:t>
            </w:r>
            <w:r>
              <w:sym w:font="Symbol" w:char="F06E"/>
            </w:r>
            <w:r>
              <w:t xml:space="preserve"> (m</w:t>
            </w:r>
            <w:r>
              <w:rPr>
                <w:vertAlign w:val="superscript"/>
              </w:rPr>
              <w:t>2</w:t>
            </w:r>
            <w:r>
              <w:t>/</w:t>
            </w:r>
            <w:proofErr w:type="spellStart"/>
            <w:r>
              <w:t>sn</w:t>
            </w:r>
            <w:proofErr w:type="spellEnd"/>
            <w:r>
              <w:t>)</w:t>
            </w:r>
          </w:p>
        </w:tc>
        <w:tc>
          <w:tcPr>
            <w:tcW w:w="1843" w:type="dxa"/>
          </w:tcPr>
          <w:p w:rsidR="0026369B" w:rsidRDefault="00366631" w:rsidP="00354CA8">
            <w:pPr>
              <w:pStyle w:val="BodyTextIndent"/>
              <w:spacing w:line="240" w:lineRule="auto"/>
              <w:ind w:left="113" w:right="113" w:firstLine="0"/>
              <w:jc w:val="center"/>
            </w:pPr>
            <w:r>
              <w:t>1.13902 x 10</w:t>
            </w:r>
            <w:r>
              <w:rPr>
                <w:vertAlign w:val="superscript"/>
              </w:rPr>
              <w:t>-6</w:t>
            </w:r>
          </w:p>
        </w:tc>
        <w:tc>
          <w:tcPr>
            <w:tcW w:w="1843" w:type="dxa"/>
          </w:tcPr>
          <w:p w:rsidR="0026369B" w:rsidRDefault="00366631" w:rsidP="00354CA8">
            <w:pPr>
              <w:pStyle w:val="BodyTextIndent"/>
              <w:spacing w:line="240" w:lineRule="auto"/>
              <w:ind w:left="113" w:right="113" w:firstLine="0"/>
              <w:jc w:val="center"/>
            </w:pPr>
            <w:r>
              <w:t>1.18831 x 10</w:t>
            </w:r>
            <w:r>
              <w:rPr>
                <w:vertAlign w:val="superscript"/>
              </w:rPr>
              <w:t>-6</w:t>
            </w:r>
          </w:p>
        </w:tc>
      </w:tr>
    </w:tbl>
    <w:p w:rsidR="00D42B68" w:rsidRDefault="00D42B68">
      <w:pPr>
        <w:rPr>
          <w:sz w:val="24"/>
          <w:lang w:val="tr-TR"/>
        </w:rPr>
      </w:pPr>
      <w:r>
        <w:br w:type="page"/>
      </w:r>
    </w:p>
    <w:p w:rsidR="0026369B" w:rsidRDefault="0026369B">
      <w:pPr>
        <w:spacing w:line="360" w:lineRule="auto"/>
        <w:jc w:val="both"/>
        <w:rPr>
          <w:sz w:val="24"/>
        </w:rPr>
      </w:pPr>
    </w:p>
    <w:p w:rsidR="0026369B" w:rsidRPr="00354CA8" w:rsidRDefault="006670A5">
      <w:pPr>
        <w:spacing w:line="360" w:lineRule="auto"/>
        <w:jc w:val="both"/>
        <w:rPr>
          <w:sz w:val="24"/>
          <w:lang w:val="tr-TR"/>
        </w:rPr>
      </w:pPr>
      <w:r w:rsidRPr="00354CA8">
        <w:rPr>
          <w:noProof/>
          <w:lang w:val="tr-TR"/>
        </w:rPr>
        <mc:AlternateContent>
          <mc:Choice Requires="wps">
            <w:drawing>
              <wp:anchor distT="0" distB="0" distL="114300" distR="114300" simplePos="0" relativeHeight="251646464" behindDoc="0" locked="0" layoutInCell="0" allowOverlap="1">
                <wp:simplePos x="0" y="0"/>
                <wp:positionH relativeFrom="column">
                  <wp:posOffset>320040</wp:posOffset>
                </wp:positionH>
                <wp:positionV relativeFrom="paragraph">
                  <wp:posOffset>731520</wp:posOffset>
                </wp:positionV>
                <wp:extent cx="640080" cy="274320"/>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pStyle w:val="Heading1"/>
                            </w:pPr>
                            <w:r>
                              <w:rPr>
                                <w:sz w:val="20"/>
                              </w:rPr>
                              <w:t>LWL</w:t>
                            </w:r>
                          </w:p>
                          <w:p w:rsidR="004A6623" w:rsidRDefault="004A6623">
                            <w:pPr>
                              <w:rPr>
                                <w:sz w:val="24"/>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2pt;margin-top:57.6pt;width:50.4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f8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" o:allowincell="f" stroked="f">
                <v:textbox>
                  <w:txbxContent>
                    <w:p w:rsidR="004A6623" w:rsidRDefault="004A6623">
                      <w:pPr>
                        <w:pStyle w:val="Heading1"/>
                      </w:pPr>
                      <w:r>
                        <w:rPr>
                          <w:sz w:val="20"/>
                        </w:rPr>
                        <w:t>LWL</w:t>
                      </w:r>
                    </w:p>
                    <w:p w:rsidR="004A6623" w:rsidRDefault="004A6623">
                      <w:pPr>
                        <w:rPr>
                          <w:sz w:val="24"/>
                          <w:lang w:val="tr-TR"/>
                        </w:rPr>
                      </w:pPr>
                    </w:p>
                  </w:txbxContent>
                </v:textbox>
              </v:shape>
            </w:pict>
          </mc:Fallback>
        </mc:AlternateContent>
      </w:r>
      <w:r w:rsidR="004A6623">
        <w:rPr>
          <w:lang w:val="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pt;margin-top:0;width:424.85pt;height:237.65pt;z-index:251645440;mso-position-horizontal:absolute;mso-position-horizontal-relative:text;mso-position-vertical:absolute;mso-position-vertical-relative:text" o:allowincell="f">
            <v:imagedata r:id="rId9" o:title=""/>
            <w10:wrap type="topAndBottom"/>
          </v:shape>
          <o:OLEObject Type="Embed" ProgID="AutoCAD.Drawing.14" ShapeID="_x0000_s1036" DrawAspect="Content" ObjectID="_1666366809" r:id="rId10"/>
        </w:object>
      </w:r>
      <w:r w:rsidRPr="00354CA8">
        <w:rPr>
          <w:noProof/>
          <w:lang w:val="tr-TR"/>
        </w:rPr>
        <mc:AlternateContent>
          <mc:Choice Requires="wps">
            <w:drawing>
              <wp:anchor distT="0" distB="0" distL="114300" distR="114300" simplePos="0" relativeHeight="251647488" behindDoc="0" locked="0" layoutInCell="0" allowOverlap="1">
                <wp:simplePos x="0" y="0"/>
                <wp:positionH relativeFrom="column">
                  <wp:posOffset>320040</wp:posOffset>
                </wp:positionH>
                <wp:positionV relativeFrom="paragraph">
                  <wp:posOffset>2103120</wp:posOffset>
                </wp:positionV>
                <wp:extent cx="457200" cy="27432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pStyle w:val="Heading1"/>
                            </w:pPr>
                            <w:r>
                              <w:t>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2pt;margin-top:165.6pt;width:3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1PhA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" o:allowincell="f" stroked="f">
                <v:textbox>
                  <w:txbxContent>
                    <w:p w:rsidR="004A6623" w:rsidRDefault="004A6623">
                      <w:pPr>
                        <w:pStyle w:val="Heading1"/>
                      </w:pPr>
                      <w:r>
                        <w:t>BL</w:t>
                      </w:r>
                    </w:p>
                  </w:txbxContent>
                </v:textbox>
              </v:shape>
            </w:pict>
          </mc:Fallback>
        </mc:AlternateContent>
      </w:r>
      <w:r w:rsidRPr="00354CA8">
        <w:rPr>
          <w:noProof/>
          <w:lang w:val="tr-TR"/>
        </w:rPr>
        <mc:AlternateContent>
          <mc:Choice Requires="wps">
            <w:drawing>
              <wp:anchor distT="0" distB="0" distL="114300" distR="114300" simplePos="0" relativeHeight="251650560" behindDoc="0" locked="0" layoutInCell="0" allowOverlap="1">
                <wp:simplePos x="0" y="0"/>
                <wp:positionH relativeFrom="column">
                  <wp:posOffset>685800</wp:posOffset>
                </wp:positionH>
                <wp:positionV relativeFrom="paragraph">
                  <wp:posOffset>2377440</wp:posOffset>
                </wp:positionV>
                <wp:extent cx="2194560" cy="27432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lang w:val="tr-TR"/>
                              </w:rPr>
                            </w:pPr>
                            <w:r>
                              <w:rPr>
                                <w:lang w:val="tr-TR"/>
                              </w:rPr>
                              <w:t>ŞAFT KOVANI AKIM AÇISI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54pt;margin-top:187.2pt;width:172.8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Nl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" o:allowincell="f" stroked="f">
                <v:textbox>
                  <w:txbxContent>
                    <w:p w:rsidR="004A6623" w:rsidRDefault="004A6623">
                      <w:pPr>
                        <w:rPr>
                          <w:lang w:val="tr-TR"/>
                        </w:rPr>
                      </w:pPr>
                      <w:r>
                        <w:rPr>
                          <w:lang w:val="tr-TR"/>
                        </w:rPr>
                        <w:t>ŞAFT KOVANI AKIM AÇISI</w:t>
                      </w:r>
                    </w:p>
                  </w:txbxContent>
                </v:textbox>
              </v:shape>
            </w:pict>
          </mc:Fallback>
        </mc:AlternateContent>
      </w:r>
      <w:r w:rsidRPr="00354CA8">
        <w:rPr>
          <w:noProof/>
          <w:lang w:val="tr-TR"/>
        </w:rPr>
        <mc:AlternateContent>
          <mc:Choice Requires="wps">
            <w:drawing>
              <wp:anchor distT="0" distB="0" distL="114300" distR="114300" simplePos="0" relativeHeight="251657728" behindDoc="0" locked="0" layoutInCell="0" allowOverlap="1">
                <wp:simplePos x="0" y="0"/>
                <wp:positionH relativeFrom="column">
                  <wp:posOffset>1508760</wp:posOffset>
                </wp:positionH>
                <wp:positionV relativeFrom="paragraph">
                  <wp:posOffset>2377440</wp:posOffset>
                </wp:positionV>
                <wp:extent cx="182880" cy="0"/>
                <wp:effectExtent l="0" t="0" r="0" b="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7CAA" id="Line 3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87.2pt" to="133.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" o:allowincell="f"/>
            </w:pict>
          </mc:Fallback>
        </mc:AlternateContent>
      </w:r>
      <w:r w:rsidRPr="00354CA8">
        <w:rPr>
          <w:noProof/>
          <w:lang w:val="tr-TR"/>
        </w:rPr>
        <mc:AlternateContent>
          <mc:Choice Requires="wps">
            <w:drawing>
              <wp:anchor distT="0" distB="0" distL="114300" distR="114300" simplePos="0" relativeHeight="251656704" behindDoc="0" locked="0" layoutInCell="0" allowOverlap="1">
                <wp:simplePos x="0" y="0"/>
                <wp:positionH relativeFrom="column">
                  <wp:posOffset>1691640</wp:posOffset>
                </wp:positionH>
                <wp:positionV relativeFrom="paragraph">
                  <wp:posOffset>1920240</wp:posOffset>
                </wp:positionV>
                <wp:extent cx="457200" cy="457200"/>
                <wp:effectExtent l="0" t="0" r="0" b="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FFB90" id="Line 3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51.2pt" to="169.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" o:allowincell="f">
                <v:stroke endarrow="block"/>
              </v:line>
            </w:pict>
          </mc:Fallback>
        </mc:AlternateContent>
      </w:r>
      <w:r w:rsidRPr="00354CA8">
        <w:rPr>
          <w:noProof/>
          <w:lang w:val="tr-TR"/>
        </w:rPr>
        <mc:AlternateContent>
          <mc:Choice Requires="wps">
            <w:drawing>
              <wp:anchor distT="0" distB="0" distL="114300" distR="114300" simplePos="0" relativeHeight="251651584" behindDoc="0" locked="0" layoutInCell="0" allowOverlap="1">
                <wp:simplePos x="0" y="0"/>
                <wp:positionH relativeFrom="column">
                  <wp:posOffset>2423160</wp:posOffset>
                </wp:positionH>
                <wp:positionV relativeFrom="paragraph">
                  <wp:posOffset>1280160</wp:posOffset>
                </wp:positionV>
                <wp:extent cx="1645920" cy="27432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lang w:val="tr-TR"/>
                              </w:rPr>
                            </w:pPr>
                            <w:r>
                              <w:rPr>
                                <w:lang w:val="tr-TR"/>
                              </w:rPr>
                              <w:t>ŞAFT AKIM AÇISI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90.8pt;margin-top:100.8pt;width:129.6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YpgwIAABg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" o:allowincell="f" stroked="f">
                <v:textbox>
                  <w:txbxContent>
                    <w:p w:rsidR="004A6623" w:rsidRDefault="004A6623">
                      <w:pPr>
                        <w:rPr>
                          <w:lang w:val="tr-TR"/>
                        </w:rPr>
                      </w:pPr>
                      <w:r>
                        <w:rPr>
                          <w:lang w:val="tr-TR"/>
                        </w:rPr>
                        <w:t>ŞAFT AKIM AÇISI</w:t>
                      </w:r>
                    </w:p>
                  </w:txbxContent>
                </v:textbox>
              </v:shape>
            </w:pict>
          </mc:Fallback>
        </mc:AlternateContent>
      </w:r>
      <w:r w:rsidRPr="00354CA8">
        <w:rPr>
          <w:noProof/>
          <w:lang w:val="tr-TR"/>
        </w:rPr>
        <mc:AlternateContent>
          <mc:Choice Requires="wps">
            <w:drawing>
              <wp:anchor distT="0" distB="0" distL="114300" distR="114300" simplePos="0" relativeHeight="251652608" behindDoc="0" locked="0" layoutInCell="0" allowOverlap="1">
                <wp:simplePos x="0" y="0"/>
                <wp:positionH relativeFrom="column">
                  <wp:posOffset>3063240</wp:posOffset>
                </wp:positionH>
                <wp:positionV relativeFrom="paragraph">
                  <wp:posOffset>1463040</wp:posOffset>
                </wp:positionV>
                <wp:extent cx="182880" cy="0"/>
                <wp:effectExtent l="0" t="0" r="0" b="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C95C" id="Line 2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15.2pt" to="255.6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" o:allowincell="f"/>
            </w:pict>
          </mc:Fallback>
        </mc:AlternateContent>
      </w:r>
      <w:r w:rsidRPr="00354CA8">
        <w:rPr>
          <w:noProof/>
          <w:lang w:val="tr-TR"/>
        </w:rPr>
        <mc:AlternateContent>
          <mc:Choice Requires="wps">
            <w:drawing>
              <wp:anchor distT="0" distB="0" distL="114300" distR="114300" simplePos="0" relativeHeight="251653632" behindDoc="0" locked="0" layoutInCell="0" allowOverlap="1">
                <wp:simplePos x="0" y="0"/>
                <wp:positionH relativeFrom="column">
                  <wp:posOffset>2606040</wp:posOffset>
                </wp:positionH>
                <wp:positionV relativeFrom="paragraph">
                  <wp:posOffset>1463040</wp:posOffset>
                </wp:positionV>
                <wp:extent cx="457200" cy="365760"/>
                <wp:effectExtent l="0" t="0" r="0" b="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8E09" id="Line 2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15.2pt" to="241.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" o:allowincell="f">
                <v:stroke endarrow="block"/>
              </v:line>
            </w:pict>
          </mc:Fallback>
        </mc:AlternateContent>
      </w:r>
      <w:r w:rsidRPr="00354CA8">
        <w:rPr>
          <w:noProof/>
          <w:lang w:val="tr-TR"/>
        </w:rPr>
        <mc:AlternateContent>
          <mc:Choice Requires="wps">
            <w:drawing>
              <wp:anchor distT="0" distB="0" distL="114300" distR="114300" simplePos="0" relativeHeight="251655680" behindDoc="0" locked="0" layoutInCell="0" allowOverlap="1">
                <wp:simplePos x="0" y="0"/>
                <wp:positionH relativeFrom="column">
                  <wp:posOffset>3429000</wp:posOffset>
                </wp:positionH>
                <wp:positionV relativeFrom="paragraph">
                  <wp:posOffset>2011680</wp:posOffset>
                </wp:positionV>
                <wp:extent cx="365760" cy="182880"/>
                <wp:effectExtent l="0" t="0" r="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507F" id="Line 2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8.4pt" to="298.8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" o:allowincell="f">
                <v:stroke endarrow="block"/>
              </v:line>
            </w:pict>
          </mc:Fallback>
        </mc:AlternateContent>
      </w:r>
      <w:r w:rsidRPr="00354CA8">
        <w:rPr>
          <w:noProof/>
          <w:lang w:val="tr-TR"/>
        </w:rPr>
        <mc:AlternateContent>
          <mc:Choice Requires="wps">
            <w:drawing>
              <wp:anchor distT="0" distB="0" distL="114300" distR="114300" simplePos="0" relativeHeight="251654656" behindDoc="0" locked="0" layoutInCell="0" allowOverlap="1">
                <wp:simplePos x="0" y="0"/>
                <wp:positionH relativeFrom="column">
                  <wp:posOffset>3703320</wp:posOffset>
                </wp:positionH>
                <wp:positionV relativeFrom="paragraph">
                  <wp:posOffset>1920240</wp:posOffset>
                </wp:positionV>
                <wp:extent cx="1554480" cy="27432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pStyle w:val="Heading1"/>
                            </w:pPr>
                            <w:r>
                              <w:rPr>
                                <w:sz w:val="20"/>
                              </w:rPr>
                              <w:t>BATOK</w:t>
                            </w:r>
                            <w:r>
                              <w:t xml:space="preserve"> </w:t>
                            </w:r>
                            <w:r>
                              <w:rPr>
                                <w:sz w:val="20"/>
                              </w:rPr>
                              <w:t>HATTI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291.6pt;margin-top:151.2pt;width:122.4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hY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" o:allowincell="f" stroked="f">
                <v:textbox>
                  <w:txbxContent>
                    <w:p w:rsidR="004A6623" w:rsidRDefault="004A6623">
                      <w:pPr>
                        <w:pStyle w:val="Heading1"/>
                      </w:pPr>
                      <w:r>
                        <w:rPr>
                          <w:sz w:val="20"/>
                        </w:rPr>
                        <w:t>BATOK</w:t>
                      </w:r>
                      <w:r>
                        <w:t xml:space="preserve"> </w:t>
                      </w:r>
                      <w:r>
                        <w:rPr>
                          <w:sz w:val="20"/>
                        </w:rPr>
                        <w:t>HATTI</w:t>
                      </w:r>
                    </w:p>
                  </w:txbxContent>
                </v:textbox>
              </v:shape>
            </w:pict>
          </mc:Fallback>
        </mc:AlternateContent>
      </w:r>
      <w:r w:rsidRPr="00354CA8">
        <w:rPr>
          <w:noProof/>
          <w:lang w:val="tr-TR"/>
        </w:rPr>
        <mc:AlternateContent>
          <mc:Choice Requires="wps">
            <w:drawing>
              <wp:anchor distT="0" distB="0" distL="114300" distR="114300" simplePos="0" relativeHeight="251649536" behindDoc="0" locked="0" layoutInCell="0" allowOverlap="1">
                <wp:simplePos x="0" y="0"/>
                <wp:positionH relativeFrom="column">
                  <wp:posOffset>3977640</wp:posOffset>
                </wp:positionH>
                <wp:positionV relativeFrom="paragraph">
                  <wp:posOffset>2377440</wp:posOffset>
                </wp:positionV>
                <wp:extent cx="1280160" cy="27432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lang w:val="tr-TR"/>
                              </w:rPr>
                            </w:pPr>
                            <w:r>
                              <w:rPr>
                                <w:lang w:val="tr-TR"/>
                              </w:rPr>
                              <w:t>BATOK TEĞETİ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13.2pt;margin-top:187.2pt;width:100.8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VK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" o:allowincell="f" stroked="f">
                <v:textbox>
                  <w:txbxContent>
                    <w:p w:rsidR="004A6623" w:rsidRDefault="004A6623">
                      <w:pPr>
                        <w:rPr>
                          <w:lang w:val="tr-TR"/>
                        </w:rPr>
                      </w:pPr>
                      <w:r>
                        <w:rPr>
                          <w:lang w:val="tr-TR"/>
                        </w:rPr>
                        <w:t>BATOK TEĞETİ</w:t>
                      </w:r>
                    </w:p>
                  </w:txbxContent>
                </v:textbox>
              </v:shape>
            </w:pict>
          </mc:Fallback>
        </mc:AlternateContent>
      </w:r>
      <w:r w:rsidRPr="00354CA8">
        <w:rPr>
          <w:noProof/>
          <w:lang w:val="tr-TR"/>
        </w:rPr>
        <mc:AlternateContent>
          <mc:Choice Requires="wps">
            <w:drawing>
              <wp:anchor distT="0" distB="0" distL="114300" distR="114300" simplePos="0" relativeHeight="251648512" behindDoc="0" locked="0" layoutInCell="0" allowOverlap="1">
                <wp:simplePos x="0" y="0"/>
                <wp:positionH relativeFrom="column">
                  <wp:posOffset>4069080</wp:posOffset>
                </wp:positionH>
                <wp:positionV relativeFrom="paragraph">
                  <wp:posOffset>1371600</wp:posOffset>
                </wp:positionV>
                <wp:extent cx="914400" cy="27432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sz w:val="24"/>
                                <w:vertAlign w:val="subscript"/>
                                <w:lang w:val="tr-TR"/>
                              </w:rPr>
                            </w:pPr>
                            <w:r>
                              <w:rPr>
                                <w:lang w:val="tr-TR"/>
                              </w:rPr>
                              <w:t>ŞAFT</w:t>
                            </w:r>
                            <w:r>
                              <w:rPr>
                                <w:sz w:val="24"/>
                                <w:lang w:val="tr-TR"/>
                              </w:rPr>
                              <w:t xml:space="preserve"> C</w:t>
                            </w:r>
                            <w:r>
                              <w:rPr>
                                <w:sz w:val="24"/>
                                <w:vertAlign w:val="subscript"/>
                                <w:lang w:val="tr-TR"/>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20.4pt;margin-top:108pt;width:1in;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BKhA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" o:allowincell="f" stroked="f">
                <v:textbox>
                  <w:txbxContent>
                    <w:p w:rsidR="004A6623" w:rsidRDefault="004A6623">
                      <w:pPr>
                        <w:rPr>
                          <w:sz w:val="24"/>
                          <w:vertAlign w:val="subscript"/>
                          <w:lang w:val="tr-TR"/>
                        </w:rPr>
                      </w:pPr>
                      <w:r>
                        <w:rPr>
                          <w:lang w:val="tr-TR"/>
                        </w:rPr>
                        <w:t>ŞAFT</w:t>
                      </w:r>
                      <w:r>
                        <w:rPr>
                          <w:sz w:val="24"/>
                          <w:lang w:val="tr-TR"/>
                        </w:rPr>
                        <w:t xml:space="preserve"> C</w:t>
                      </w:r>
                      <w:r>
                        <w:rPr>
                          <w:sz w:val="24"/>
                          <w:vertAlign w:val="subscript"/>
                          <w:lang w:val="tr-TR"/>
                        </w:rPr>
                        <w:t>L</w:t>
                      </w:r>
                    </w:p>
                  </w:txbxContent>
                </v:textbox>
              </v:shape>
            </w:pict>
          </mc:Fallback>
        </mc:AlternateContent>
      </w:r>
      <w:r w:rsidR="00366631" w:rsidRPr="00354CA8">
        <w:rPr>
          <w:sz w:val="24"/>
          <w:lang w:val="tr-TR"/>
        </w:rPr>
        <w:t>Şekil 6.2.2. Şaft ve braket kovanlarına ait akım açıları.</w:t>
      </w:r>
    </w:p>
    <w:p w:rsidR="0026369B" w:rsidRPr="00354CA8" w:rsidRDefault="0026369B">
      <w:pPr>
        <w:spacing w:line="360" w:lineRule="auto"/>
        <w:jc w:val="both"/>
        <w:rPr>
          <w:sz w:val="24"/>
          <w:lang w:val="tr-TR"/>
        </w:rPr>
      </w:pPr>
    </w:p>
    <w:p w:rsidR="0026369B" w:rsidRPr="00354CA8" w:rsidRDefault="00366631">
      <w:pPr>
        <w:spacing w:line="360" w:lineRule="auto"/>
        <w:jc w:val="both"/>
        <w:rPr>
          <w:b/>
          <w:sz w:val="24"/>
          <w:lang w:val="tr-TR"/>
        </w:rPr>
      </w:pPr>
      <w:r w:rsidRPr="00354CA8">
        <w:rPr>
          <w:b/>
          <w:sz w:val="24"/>
          <w:lang w:val="tr-TR"/>
        </w:rPr>
        <w:t>6.2.2.Dümenler ve Diğer Kontrol Yüzeylerinin Dirençleri</w:t>
      </w:r>
    </w:p>
    <w:p w:rsidR="0026369B" w:rsidRPr="00354CA8" w:rsidRDefault="00366631">
      <w:pPr>
        <w:spacing w:line="360" w:lineRule="auto"/>
        <w:jc w:val="both"/>
        <w:rPr>
          <w:sz w:val="24"/>
          <w:lang w:val="tr-TR"/>
        </w:rPr>
      </w:pPr>
      <w:r w:rsidRPr="00354CA8">
        <w:rPr>
          <w:sz w:val="24"/>
          <w:lang w:val="tr-TR"/>
        </w:rPr>
        <w:t xml:space="preserve">Kontrol yüzeyleri kavram olarak şaft braketleri, </w:t>
      </w:r>
      <w:proofErr w:type="spellStart"/>
      <w:r w:rsidRPr="00354CA8">
        <w:rPr>
          <w:sz w:val="24"/>
          <w:lang w:val="tr-TR"/>
        </w:rPr>
        <w:t>stabilite</w:t>
      </w:r>
      <w:proofErr w:type="spellEnd"/>
      <w:r w:rsidRPr="00354CA8">
        <w:rPr>
          <w:sz w:val="24"/>
          <w:lang w:val="tr-TR"/>
        </w:rPr>
        <w:t xml:space="preserve"> </w:t>
      </w:r>
      <w:proofErr w:type="spellStart"/>
      <w:r w:rsidRPr="00354CA8">
        <w:rPr>
          <w:sz w:val="24"/>
          <w:lang w:val="tr-TR"/>
        </w:rPr>
        <w:t>finleridir</w:t>
      </w:r>
      <w:proofErr w:type="spellEnd"/>
      <w:r w:rsidRPr="00354CA8">
        <w:rPr>
          <w:sz w:val="24"/>
          <w:lang w:val="tr-TR"/>
        </w:rPr>
        <w:t xml:space="preserve">. Bunlar genel olarak </w:t>
      </w:r>
      <w:proofErr w:type="spellStart"/>
      <w:r w:rsidRPr="00354CA8">
        <w:rPr>
          <w:sz w:val="24"/>
          <w:lang w:val="tr-TR"/>
        </w:rPr>
        <w:t>aerofoil</w:t>
      </w:r>
      <w:proofErr w:type="spellEnd"/>
      <w:r w:rsidRPr="00354CA8">
        <w:rPr>
          <w:sz w:val="24"/>
          <w:lang w:val="tr-TR"/>
        </w:rPr>
        <w:t xml:space="preserve"> kesitli olup gemi etrafındaki akım yönündedir. Bu yüzden iki boyutlu yüzeyler olarak düşünülebilirler. Dümenler, </w:t>
      </w:r>
      <w:proofErr w:type="spellStart"/>
      <w:r w:rsidRPr="00354CA8">
        <w:rPr>
          <w:sz w:val="24"/>
          <w:lang w:val="tr-TR"/>
        </w:rPr>
        <w:t>skeglerin</w:t>
      </w:r>
      <w:proofErr w:type="spellEnd"/>
      <w:r w:rsidRPr="00354CA8">
        <w:rPr>
          <w:sz w:val="24"/>
          <w:lang w:val="tr-TR"/>
        </w:rPr>
        <w:t xml:space="preserve"> arkasına monte edildiği zaman düzlem yüzeyin bir uzantısı gibi düşünülüp ilave bir ıslak yüzey oluştururlar. Bu durumda dümen takıntı direnci hesaplanmaz.</w:t>
      </w:r>
    </w:p>
    <w:p w:rsidR="0026369B" w:rsidRPr="00354CA8" w:rsidRDefault="0026369B">
      <w:pPr>
        <w:spacing w:line="360" w:lineRule="auto"/>
        <w:jc w:val="both"/>
        <w:rPr>
          <w:sz w:val="24"/>
          <w:lang w:val="tr-TR"/>
        </w:rPr>
      </w:pPr>
    </w:p>
    <w:p w:rsidR="0026369B" w:rsidRPr="00354CA8" w:rsidRDefault="00366631">
      <w:pPr>
        <w:spacing w:line="360" w:lineRule="auto"/>
        <w:jc w:val="both"/>
        <w:rPr>
          <w:sz w:val="24"/>
          <w:lang w:val="tr-TR"/>
        </w:rPr>
      </w:pPr>
      <w:r w:rsidRPr="00354CA8">
        <w:rPr>
          <w:sz w:val="24"/>
          <w:lang w:val="tr-TR"/>
        </w:rPr>
        <w:t xml:space="preserve">İki boyutlu yüzeylere ait </w:t>
      </w:r>
      <w:proofErr w:type="gramStart"/>
      <w:r w:rsidRPr="00354CA8">
        <w:rPr>
          <w:sz w:val="24"/>
          <w:lang w:val="tr-TR"/>
        </w:rPr>
        <w:t>türbülanslı</w:t>
      </w:r>
      <w:proofErr w:type="gramEnd"/>
      <w:r w:rsidRPr="00354CA8">
        <w:rPr>
          <w:sz w:val="24"/>
          <w:lang w:val="tr-TR"/>
        </w:rPr>
        <w:t xml:space="preserve"> sürtünme direnci katsayısı </w:t>
      </w:r>
      <w:proofErr w:type="spellStart"/>
      <w:r w:rsidRPr="00354CA8">
        <w:rPr>
          <w:sz w:val="24"/>
          <w:lang w:val="tr-TR"/>
        </w:rPr>
        <w:t>Schoenherr</w:t>
      </w:r>
      <w:proofErr w:type="spellEnd"/>
      <w:r w:rsidRPr="00354CA8">
        <w:rPr>
          <w:sz w:val="24"/>
          <w:lang w:val="tr-TR"/>
        </w:rPr>
        <w:t xml:space="preserve"> formülü kullanılarak hesaplanır</w:t>
      </w:r>
    </w:p>
    <w:p w:rsidR="0026369B" w:rsidRPr="00354CA8" w:rsidRDefault="0026369B">
      <w:pPr>
        <w:spacing w:line="360" w:lineRule="auto"/>
        <w:jc w:val="both"/>
        <w:rPr>
          <w:sz w:val="24"/>
          <w:lang w:val="tr-TR"/>
        </w:rPr>
      </w:pPr>
    </w:p>
    <w:p w:rsidR="0026369B" w:rsidRPr="00354CA8" w:rsidRDefault="00366631">
      <w:pPr>
        <w:spacing w:line="360" w:lineRule="auto"/>
        <w:jc w:val="both"/>
        <w:rPr>
          <w:sz w:val="24"/>
          <w:lang w:val="tr-TR"/>
        </w:rPr>
      </w:pPr>
      <w:r w:rsidRPr="00354CA8">
        <w:rPr>
          <w:position w:val="-12"/>
          <w:sz w:val="24"/>
          <w:lang w:val="tr-TR"/>
        </w:rPr>
        <w:object w:dxaOrig="2620" w:dyaOrig="400">
          <v:shape id="_x0000_i1026" type="#_x0000_t75" style="width:131.5pt;height:20.5pt" o:ole="" fillcolor="window">
            <v:imagedata r:id="rId11" o:title=""/>
          </v:shape>
          <o:OLEObject Type="Embed" ProgID="Equation.3" ShapeID="_x0000_i1026" DrawAspect="Content" ObjectID="_1666366720" r:id="rId12"/>
        </w:object>
      </w:r>
      <w:r w:rsidRPr="00354CA8">
        <w:rPr>
          <w:sz w:val="24"/>
          <w:lang w:val="tr-TR"/>
        </w:rPr>
        <w:tab/>
      </w:r>
      <w:r w:rsidRPr="00354CA8">
        <w:rPr>
          <w:sz w:val="24"/>
          <w:lang w:val="tr-TR"/>
        </w:rPr>
        <w:tab/>
      </w:r>
      <w:r w:rsidRPr="00354CA8">
        <w:rPr>
          <w:sz w:val="24"/>
          <w:lang w:val="tr-TR"/>
        </w:rPr>
        <w:tab/>
      </w:r>
      <w:r w:rsidRPr="00354CA8">
        <w:rPr>
          <w:sz w:val="24"/>
          <w:lang w:val="tr-TR"/>
        </w:rPr>
        <w:tab/>
      </w:r>
      <w:r w:rsidRPr="00354CA8">
        <w:rPr>
          <w:sz w:val="24"/>
          <w:lang w:val="tr-TR"/>
        </w:rPr>
        <w:tab/>
      </w:r>
      <w:r w:rsidRPr="00354CA8">
        <w:rPr>
          <w:sz w:val="24"/>
          <w:lang w:val="tr-TR"/>
        </w:rPr>
        <w:tab/>
      </w:r>
      <w:r w:rsidRPr="00354CA8">
        <w:rPr>
          <w:sz w:val="24"/>
          <w:lang w:val="tr-TR"/>
        </w:rPr>
        <w:tab/>
        <w:t xml:space="preserve">             (6.2.1)</w:t>
      </w:r>
    </w:p>
    <w:p w:rsidR="0026369B" w:rsidRPr="00354CA8" w:rsidRDefault="0026369B">
      <w:pPr>
        <w:spacing w:line="360" w:lineRule="auto"/>
        <w:jc w:val="both"/>
        <w:rPr>
          <w:sz w:val="24"/>
          <w:lang w:val="tr-TR"/>
        </w:rPr>
      </w:pPr>
    </w:p>
    <w:p w:rsidR="0026369B" w:rsidRPr="00354CA8" w:rsidRDefault="00366631" w:rsidP="00D42B68">
      <w:pPr>
        <w:spacing w:line="360" w:lineRule="auto"/>
        <w:jc w:val="both"/>
        <w:rPr>
          <w:sz w:val="24"/>
          <w:lang w:val="tr-TR"/>
        </w:rPr>
      </w:pPr>
      <w:proofErr w:type="spellStart"/>
      <w:r w:rsidRPr="00354CA8">
        <w:rPr>
          <w:sz w:val="24"/>
          <w:lang w:val="tr-TR"/>
        </w:rPr>
        <w:t>Laminar</w:t>
      </w:r>
      <w:proofErr w:type="spellEnd"/>
      <w:r w:rsidRPr="00354CA8">
        <w:rPr>
          <w:sz w:val="24"/>
          <w:lang w:val="tr-TR"/>
        </w:rPr>
        <w:t xml:space="preserve"> akım şartlarında (Rn &lt; 5x10</w:t>
      </w:r>
      <w:r w:rsidRPr="00354CA8">
        <w:rPr>
          <w:sz w:val="24"/>
          <w:vertAlign w:val="superscript"/>
          <w:lang w:val="tr-TR"/>
        </w:rPr>
        <w:t>5</w:t>
      </w:r>
      <w:r w:rsidRPr="00354CA8">
        <w:rPr>
          <w:sz w:val="24"/>
          <w:lang w:val="tr-TR"/>
        </w:rPr>
        <w:t xml:space="preserve">) ise sürtünme direnç katsayısı </w:t>
      </w:r>
      <w:proofErr w:type="spellStart"/>
      <w:r w:rsidRPr="00354CA8">
        <w:rPr>
          <w:sz w:val="24"/>
          <w:lang w:val="tr-TR"/>
        </w:rPr>
        <w:t>Blasius</w:t>
      </w:r>
      <w:proofErr w:type="spellEnd"/>
      <w:r w:rsidRPr="00354CA8">
        <w:rPr>
          <w:sz w:val="24"/>
          <w:lang w:val="tr-TR"/>
        </w:rPr>
        <w:t xml:space="preserve"> formülü </w:t>
      </w:r>
    </w:p>
    <w:p w:rsidR="0026369B" w:rsidRPr="00354CA8" w:rsidRDefault="00366631">
      <w:pPr>
        <w:spacing w:line="360" w:lineRule="auto"/>
        <w:jc w:val="both"/>
        <w:rPr>
          <w:sz w:val="24"/>
          <w:lang w:val="tr-TR"/>
        </w:rPr>
      </w:pPr>
      <w:r w:rsidRPr="00354CA8">
        <w:rPr>
          <w:position w:val="-12"/>
          <w:sz w:val="24"/>
          <w:lang w:val="tr-TR"/>
        </w:rPr>
        <w:object w:dxaOrig="1760" w:dyaOrig="400">
          <v:shape id="_x0000_i1027" type="#_x0000_t75" style="width:87.5pt;height:20.5pt" o:ole="" fillcolor="window">
            <v:imagedata r:id="rId13" o:title=""/>
          </v:shape>
          <o:OLEObject Type="Embed" ProgID="Equation.3" ShapeID="_x0000_i1027" DrawAspect="Content" ObjectID="_1666366721" r:id="rId14"/>
        </w:object>
      </w:r>
      <w:r w:rsidRPr="00354CA8">
        <w:rPr>
          <w:sz w:val="24"/>
          <w:lang w:val="tr-TR"/>
        </w:rPr>
        <w:tab/>
      </w:r>
      <w:r w:rsidRPr="00354CA8">
        <w:rPr>
          <w:sz w:val="24"/>
          <w:lang w:val="tr-TR"/>
        </w:rPr>
        <w:tab/>
      </w:r>
      <w:r w:rsidRPr="00354CA8">
        <w:rPr>
          <w:sz w:val="24"/>
          <w:lang w:val="tr-TR"/>
        </w:rPr>
        <w:tab/>
      </w:r>
      <w:r w:rsidRPr="00354CA8">
        <w:rPr>
          <w:sz w:val="24"/>
          <w:lang w:val="tr-TR"/>
        </w:rPr>
        <w:tab/>
      </w:r>
      <w:r w:rsidRPr="00354CA8">
        <w:rPr>
          <w:sz w:val="24"/>
          <w:lang w:val="tr-TR"/>
        </w:rPr>
        <w:tab/>
      </w:r>
      <w:r w:rsidRPr="00354CA8">
        <w:rPr>
          <w:sz w:val="24"/>
          <w:lang w:val="tr-TR"/>
        </w:rPr>
        <w:tab/>
      </w:r>
      <w:r w:rsidRPr="00354CA8">
        <w:rPr>
          <w:sz w:val="24"/>
          <w:lang w:val="tr-TR"/>
        </w:rPr>
        <w:tab/>
      </w:r>
      <w:r w:rsidRPr="00354CA8">
        <w:rPr>
          <w:sz w:val="24"/>
          <w:lang w:val="tr-TR"/>
        </w:rPr>
        <w:tab/>
        <w:t xml:space="preserve">             (6.2.2)</w:t>
      </w:r>
    </w:p>
    <w:p w:rsidR="0083353F" w:rsidRDefault="0083353F">
      <w:pPr>
        <w:rPr>
          <w:sz w:val="24"/>
          <w:lang w:val="tr-TR"/>
        </w:rPr>
      </w:pPr>
      <w:r>
        <w:rPr>
          <w:sz w:val="24"/>
          <w:lang w:val="tr-TR"/>
        </w:rPr>
        <w:br w:type="page"/>
      </w:r>
    </w:p>
    <w:p w:rsidR="0026369B" w:rsidRPr="00354CA8" w:rsidRDefault="00366631">
      <w:pPr>
        <w:spacing w:line="360" w:lineRule="auto"/>
        <w:jc w:val="both"/>
        <w:rPr>
          <w:sz w:val="24"/>
          <w:lang w:val="tr-TR"/>
        </w:rPr>
      </w:pPr>
      <w:proofErr w:type="gramStart"/>
      <w:r w:rsidRPr="00354CA8">
        <w:rPr>
          <w:sz w:val="24"/>
          <w:lang w:val="tr-TR"/>
        </w:rPr>
        <w:lastRenderedPageBreak/>
        <w:t>ile</w:t>
      </w:r>
      <w:proofErr w:type="gramEnd"/>
      <w:r w:rsidRPr="00354CA8">
        <w:rPr>
          <w:sz w:val="24"/>
          <w:lang w:val="tr-TR"/>
        </w:rPr>
        <w:t xml:space="preserve"> hesaplanır. Burada </w:t>
      </w:r>
      <w:proofErr w:type="spellStart"/>
      <w:r w:rsidRPr="00354CA8">
        <w:rPr>
          <w:sz w:val="24"/>
          <w:lang w:val="tr-TR"/>
        </w:rPr>
        <w:t>Reynolds</w:t>
      </w:r>
      <w:proofErr w:type="spellEnd"/>
      <w:r w:rsidRPr="00354CA8">
        <w:rPr>
          <w:sz w:val="24"/>
          <w:lang w:val="tr-TR"/>
        </w:rPr>
        <w:t xml:space="preserve"> sayısı levhanın akım yönündeki </w:t>
      </w:r>
      <w:r w:rsidR="0083353F">
        <w:rPr>
          <w:sz w:val="24"/>
          <w:lang w:val="tr-TR"/>
        </w:rPr>
        <w:t>boyuna</w:t>
      </w:r>
      <w:r w:rsidRPr="00354CA8">
        <w:rPr>
          <w:sz w:val="24"/>
          <w:lang w:val="tr-TR"/>
        </w:rPr>
        <w:t xml:space="preserve"> bağlıdır. Sürtünme direnci hesaplanacağı zaman yüzey alanı olarak toplam ıslak yüzey alınır.</w:t>
      </w:r>
    </w:p>
    <w:p w:rsidR="0026369B" w:rsidRPr="00354CA8" w:rsidRDefault="0026369B">
      <w:pPr>
        <w:spacing w:line="360" w:lineRule="auto"/>
        <w:jc w:val="both"/>
        <w:rPr>
          <w:sz w:val="24"/>
          <w:lang w:val="tr-TR"/>
        </w:rPr>
      </w:pPr>
    </w:p>
    <w:p w:rsidR="0026369B" w:rsidRPr="00354CA8" w:rsidRDefault="00366631">
      <w:pPr>
        <w:spacing w:line="360" w:lineRule="auto"/>
        <w:jc w:val="both"/>
        <w:rPr>
          <w:b/>
          <w:sz w:val="24"/>
          <w:lang w:val="tr-TR"/>
        </w:rPr>
      </w:pPr>
      <w:r w:rsidRPr="00354CA8">
        <w:rPr>
          <w:b/>
          <w:sz w:val="24"/>
          <w:lang w:val="tr-TR"/>
        </w:rPr>
        <w:t xml:space="preserve">6.2.3 </w:t>
      </w:r>
      <w:proofErr w:type="spellStart"/>
      <w:r w:rsidRPr="00354CA8">
        <w:rPr>
          <w:b/>
          <w:sz w:val="24"/>
          <w:lang w:val="tr-TR"/>
        </w:rPr>
        <w:t>Airfoil</w:t>
      </w:r>
      <w:proofErr w:type="spellEnd"/>
      <w:r w:rsidRPr="00354CA8">
        <w:rPr>
          <w:b/>
          <w:sz w:val="24"/>
          <w:lang w:val="tr-TR"/>
        </w:rPr>
        <w:t xml:space="preserve"> Kesitli Takıntıların Dirençleri</w:t>
      </w:r>
    </w:p>
    <w:p w:rsidR="0026369B" w:rsidRPr="00354CA8" w:rsidRDefault="00366631">
      <w:pPr>
        <w:spacing w:line="360" w:lineRule="auto"/>
        <w:jc w:val="both"/>
        <w:rPr>
          <w:sz w:val="24"/>
          <w:lang w:val="tr-TR"/>
        </w:rPr>
      </w:pPr>
      <w:proofErr w:type="spellStart"/>
      <w:r w:rsidRPr="00354CA8">
        <w:rPr>
          <w:sz w:val="24"/>
          <w:lang w:val="tr-TR"/>
        </w:rPr>
        <w:t>Airfoil</w:t>
      </w:r>
      <w:proofErr w:type="spellEnd"/>
      <w:r w:rsidRPr="00354CA8">
        <w:rPr>
          <w:sz w:val="24"/>
          <w:lang w:val="tr-TR"/>
        </w:rPr>
        <w:t>/</w:t>
      </w:r>
      <w:proofErr w:type="spellStart"/>
      <w:r w:rsidRPr="00354CA8">
        <w:rPr>
          <w:sz w:val="24"/>
          <w:lang w:val="tr-TR"/>
        </w:rPr>
        <w:t>foil</w:t>
      </w:r>
      <w:proofErr w:type="spellEnd"/>
      <w:r w:rsidRPr="00354CA8">
        <w:rPr>
          <w:sz w:val="24"/>
          <w:lang w:val="tr-TR"/>
        </w:rPr>
        <w:t xml:space="preserve"> kesitli takıntılarda </w:t>
      </w:r>
      <w:proofErr w:type="spellStart"/>
      <w:r w:rsidRPr="00354CA8">
        <w:rPr>
          <w:sz w:val="24"/>
          <w:lang w:val="tr-TR"/>
        </w:rPr>
        <w:t>Reynolds</w:t>
      </w:r>
      <w:proofErr w:type="spellEnd"/>
      <w:r w:rsidRPr="00354CA8">
        <w:rPr>
          <w:sz w:val="24"/>
          <w:lang w:val="tr-TR"/>
        </w:rPr>
        <w:t xml:space="preserve"> sayısı 10</w:t>
      </w:r>
      <w:r w:rsidRPr="00354CA8">
        <w:rPr>
          <w:sz w:val="24"/>
          <w:vertAlign w:val="superscript"/>
          <w:lang w:val="tr-TR"/>
        </w:rPr>
        <w:t>5</w:t>
      </w:r>
      <w:r w:rsidRPr="00354CA8">
        <w:rPr>
          <w:sz w:val="24"/>
          <w:lang w:val="tr-TR"/>
        </w:rPr>
        <w:t xml:space="preserve">’den küçük olduğunda akım </w:t>
      </w:r>
      <w:proofErr w:type="spellStart"/>
      <w:r w:rsidRPr="00354CA8">
        <w:rPr>
          <w:sz w:val="24"/>
          <w:lang w:val="tr-TR"/>
        </w:rPr>
        <w:t>laminardır</w:t>
      </w:r>
      <w:proofErr w:type="spellEnd"/>
      <w:r w:rsidRPr="00354CA8">
        <w:rPr>
          <w:sz w:val="24"/>
          <w:lang w:val="tr-TR"/>
        </w:rPr>
        <w:t xml:space="preserve">. Direnç katsayısı kalınlık/kort boyu oranı (t/c) ile artar ve akımda ayrışmanın etkisi yüksek t/c oranlarında </w:t>
      </w:r>
      <w:proofErr w:type="spellStart"/>
      <w:r w:rsidRPr="00354CA8">
        <w:rPr>
          <w:sz w:val="24"/>
          <w:lang w:val="tr-TR"/>
        </w:rPr>
        <w:t>foilin</w:t>
      </w:r>
      <w:proofErr w:type="spellEnd"/>
      <w:r w:rsidRPr="00354CA8">
        <w:rPr>
          <w:sz w:val="24"/>
          <w:lang w:val="tr-TR"/>
        </w:rPr>
        <w:t xml:space="preserve"> gerisinde görülür. </w:t>
      </w:r>
      <w:proofErr w:type="spellStart"/>
      <w:r w:rsidRPr="00354CA8">
        <w:rPr>
          <w:sz w:val="24"/>
          <w:lang w:val="tr-TR"/>
        </w:rPr>
        <w:t>Reynolds</w:t>
      </w:r>
      <w:proofErr w:type="spellEnd"/>
      <w:r w:rsidRPr="00354CA8">
        <w:rPr>
          <w:sz w:val="24"/>
          <w:lang w:val="tr-TR"/>
        </w:rPr>
        <w:t xml:space="preserve"> sayısı yaklaşık 5x10</w:t>
      </w:r>
      <w:r w:rsidRPr="00354CA8">
        <w:rPr>
          <w:sz w:val="24"/>
          <w:vertAlign w:val="superscript"/>
          <w:lang w:val="tr-TR"/>
        </w:rPr>
        <w:t>5</w:t>
      </w:r>
      <w:r w:rsidRPr="00354CA8">
        <w:rPr>
          <w:sz w:val="24"/>
          <w:lang w:val="tr-TR"/>
        </w:rPr>
        <w:t xml:space="preserve"> olduğu zaman akım </w:t>
      </w:r>
      <w:proofErr w:type="spellStart"/>
      <w:r w:rsidRPr="00354CA8">
        <w:rPr>
          <w:sz w:val="24"/>
          <w:lang w:val="tr-TR"/>
        </w:rPr>
        <w:t>laminar</w:t>
      </w:r>
      <w:proofErr w:type="spellEnd"/>
      <w:r w:rsidRPr="00354CA8">
        <w:rPr>
          <w:sz w:val="24"/>
          <w:lang w:val="tr-TR"/>
        </w:rPr>
        <w:t xml:space="preserve"> ve </w:t>
      </w:r>
      <w:proofErr w:type="gramStart"/>
      <w:r w:rsidRPr="00354CA8">
        <w:rPr>
          <w:sz w:val="24"/>
          <w:lang w:val="tr-TR"/>
        </w:rPr>
        <w:t>türbülanslı</w:t>
      </w:r>
      <w:proofErr w:type="gramEnd"/>
      <w:r w:rsidRPr="00354CA8">
        <w:rPr>
          <w:sz w:val="24"/>
          <w:lang w:val="tr-TR"/>
        </w:rPr>
        <w:t xml:space="preserve"> bölge arasında bir geçiş (</w:t>
      </w:r>
      <w:proofErr w:type="spellStart"/>
      <w:r w:rsidRPr="00354CA8">
        <w:rPr>
          <w:sz w:val="24"/>
          <w:lang w:val="tr-TR"/>
        </w:rPr>
        <w:t>transition</w:t>
      </w:r>
      <w:proofErr w:type="spellEnd"/>
      <w:r w:rsidRPr="00354CA8">
        <w:rPr>
          <w:sz w:val="24"/>
          <w:lang w:val="tr-TR"/>
        </w:rPr>
        <w:t xml:space="preserve">) söz konusudur. </w:t>
      </w:r>
      <w:proofErr w:type="spellStart"/>
      <w:r w:rsidRPr="00354CA8">
        <w:rPr>
          <w:sz w:val="24"/>
          <w:lang w:val="tr-TR"/>
        </w:rPr>
        <w:t>Reynolds</w:t>
      </w:r>
      <w:proofErr w:type="spellEnd"/>
      <w:r w:rsidRPr="00354CA8">
        <w:rPr>
          <w:sz w:val="24"/>
          <w:lang w:val="tr-TR"/>
        </w:rPr>
        <w:t xml:space="preserve"> sayısı artıp 10</w:t>
      </w:r>
      <w:r w:rsidRPr="00354CA8">
        <w:rPr>
          <w:sz w:val="24"/>
          <w:vertAlign w:val="superscript"/>
          <w:lang w:val="tr-TR"/>
        </w:rPr>
        <w:t>6</w:t>
      </w:r>
      <w:r w:rsidRPr="00354CA8">
        <w:rPr>
          <w:sz w:val="24"/>
          <w:lang w:val="tr-TR"/>
        </w:rPr>
        <w:t xml:space="preserve"> civarına geldiğinde geçiş bölgesi </w:t>
      </w:r>
      <w:proofErr w:type="spellStart"/>
      <w:r w:rsidRPr="00354CA8">
        <w:rPr>
          <w:sz w:val="24"/>
          <w:lang w:val="tr-TR"/>
        </w:rPr>
        <w:t>foilin</w:t>
      </w:r>
      <w:proofErr w:type="spellEnd"/>
      <w:r w:rsidRPr="00354CA8">
        <w:rPr>
          <w:sz w:val="24"/>
          <w:lang w:val="tr-TR"/>
        </w:rPr>
        <w:t xml:space="preserve"> üzerinde başa doğru kayar ve direnç katsayısı artar.</w:t>
      </w:r>
    </w:p>
    <w:p w:rsidR="0026369B" w:rsidRPr="00354CA8" w:rsidRDefault="0026369B">
      <w:pPr>
        <w:spacing w:line="360" w:lineRule="auto"/>
        <w:jc w:val="both"/>
        <w:rPr>
          <w:sz w:val="24"/>
          <w:lang w:val="tr-TR"/>
        </w:rPr>
      </w:pPr>
    </w:p>
    <w:p w:rsidR="0026369B" w:rsidRPr="00354CA8" w:rsidRDefault="00366631">
      <w:pPr>
        <w:spacing w:line="360" w:lineRule="auto"/>
        <w:jc w:val="both"/>
        <w:rPr>
          <w:sz w:val="24"/>
          <w:lang w:val="tr-TR"/>
        </w:rPr>
      </w:pPr>
      <w:r w:rsidRPr="00354CA8">
        <w:rPr>
          <w:sz w:val="24"/>
          <w:lang w:val="tr-TR"/>
        </w:rPr>
        <w:t xml:space="preserve">Tam </w:t>
      </w:r>
      <w:proofErr w:type="gramStart"/>
      <w:r w:rsidRPr="00354CA8">
        <w:rPr>
          <w:sz w:val="24"/>
          <w:lang w:val="tr-TR"/>
        </w:rPr>
        <w:t>türbülanslı</w:t>
      </w:r>
      <w:proofErr w:type="gramEnd"/>
      <w:r w:rsidRPr="00354CA8">
        <w:rPr>
          <w:sz w:val="24"/>
          <w:lang w:val="tr-TR"/>
        </w:rPr>
        <w:t xml:space="preserve"> bölgede ise </w:t>
      </w:r>
      <w:proofErr w:type="spellStart"/>
      <w:r w:rsidRPr="00354CA8">
        <w:rPr>
          <w:sz w:val="24"/>
          <w:lang w:val="tr-TR"/>
        </w:rPr>
        <w:t>Reynolds</w:t>
      </w:r>
      <w:proofErr w:type="spellEnd"/>
      <w:r w:rsidRPr="00354CA8">
        <w:rPr>
          <w:sz w:val="24"/>
          <w:lang w:val="tr-TR"/>
        </w:rPr>
        <w:t xml:space="preserve"> sayısı 10</w:t>
      </w:r>
      <w:r w:rsidRPr="00354CA8">
        <w:rPr>
          <w:sz w:val="24"/>
          <w:vertAlign w:val="superscript"/>
          <w:lang w:val="tr-TR"/>
        </w:rPr>
        <w:t>7</w:t>
      </w:r>
      <w:r w:rsidRPr="00354CA8">
        <w:rPr>
          <w:sz w:val="24"/>
          <w:lang w:val="tr-TR"/>
        </w:rPr>
        <w:t xml:space="preserve">’den büyük olup </w:t>
      </w:r>
      <w:proofErr w:type="spellStart"/>
      <w:r w:rsidRPr="00354CA8">
        <w:rPr>
          <w:sz w:val="24"/>
          <w:lang w:val="tr-TR"/>
        </w:rPr>
        <w:t>foilin</w:t>
      </w:r>
      <w:proofErr w:type="spellEnd"/>
      <w:r w:rsidRPr="00354CA8">
        <w:rPr>
          <w:sz w:val="24"/>
          <w:lang w:val="tr-TR"/>
        </w:rPr>
        <w:t xml:space="preserve"> direnç katsayısı türbülanslı bölgedeki yüzey sürtünme katsayısı ile orantılı olarak artar.</w:t>
      </w:r>
    </w:p>
    <w:p w:rsidR="0026369B" w:rsidRPr="00354CA8" w:rsidRDefault="0026369B">
      <w:pPr>
        <w:spacing w:line="360" w:lineRule="auto"/>
        <w:jc w:val="both"/>
        <w:rPr>
          <w:sz w:val="24"/>
          <w:lang w:val="tr-TR"/>
        </w:rPr>
      </w:pPr>
    </w:p>
    <w:p w:rsidR="0026369B" w:rsidRPr="00354CA8" w:rsidRDefault="00366631">
      <w:pPr>
        <w:spacing w:line="360" w:lineRule="auto"/>
        <w:jc w:val="both"/>
        <w:rPr>
          <w:sz w:val="24"/>
          <w:lang w:val="tr-TR"/>
        </w:rPr>
      </w:pPr>
      <w:r w:rsidRPr="00354CA8">
        <w:rPr>
          <w:sz w:val="24"/>
          <w:lang w:val="tr-TR"/>
        </w:rPr>
        <w:t xml:space="preserve">Direnç katsayıları </w:t>
      </w:r>
      <w:proofErr w:type="spellStart"/>
      <w:r w:rsidRPr="00354CA8">
        <w:rPr>
          <w:sz w:val="24"/>
          <w:lang w:val="tr-TR"/>
        </w:rPr>
        <w:t>Laminar</w:t>
      </w:r>
      <w:proofErr w:type="spellEnd"/>
      <w:r w:rsidRPr="00354CA8">
        <w:rPr>
          <w:sz w:val="24"/>
          <w:lang w:val="tr-TR"/>
        </w:rPr>
        <w:t xml:space="preserve"> akım için </w:t>
      </w:r>
      <w:proofErr w:type="spellStart"/>
      <w:r w:rsidRPr="00354CA8">
        <w:rPr>
          <w:sz w:val="24"/>
          <w:lang w:val="tr-TR"/>
        </w:rPr>
        <w:t>Reynolds</w:t>
      </w:r>
      <w:proofErr w:type="spellEnd"/>
      <w:r w:rsidRPr="00354CA8">
        <w:rPr>
          <w:sz w:val="24"/>
          <w:lang w:val="tr-TR"/>
        </w:rPr>
        <w:t xml:space="preserve"> sayısının fonksiyonu olarak,</w:t>
      </w:r>
    </w:p>
    <w:p w:rsidR="0026369B" w:rsidRPr="00354CA8" w:rsidRDefault="0026369B">
      <w:pPr>
        <w:spacing w:line="360" w:lineRule="auto"/>
        <w:jc w:val="both"/>
        <w:rPr>
          <w:sz w:val="24"/>
          <w:lang w:val="tr-TR"/>
        </w:rPr>
      </w:pPr>
    </w:p>
    <w:p w:rsidR="0026369B" w:rsidRPr="00354CA8" w:rsidRDefault="00366631">
      <w:pPr>
        <w:spacing w:line="360" w:lineRule="auto"/>
        <w:jc w:val="both"/>
        <w:rPr>
          <w:sz w:val="24"/>
          <w:lang w:val="tr-TR"/>
        </w:rPr>
      </w:pPr>
      <w:r w:rsidRPr="00354CA8">
        <w:rPr>
          <w:sz w:val="24"/>
          <w:lang w:val="tr-TR"/>
        </w:rPr>
        <w:t>R</w:t>
      </w:r>
      <w:r w:rsidRPr="00354CA8">
        <w:rPr>
          <w:sz w:val="24"/>
          <w:vertAlign w:val="subscript"/>
          <w:lang w:val="tr-TR"/>
        </w:rPr>
        <w:t>N</w:t>
      </w:r>
      <w:r w:rsidRPr="00354CA8">
        <w:rPr>
          <w:sz w:val="24"/>
          <w:lang w:val="tr-TR"/>
        </w:rPr>
        <w:t xml:space="preserve"> &lt; 5 x 10</w:t>
      </w:r>
      <w:r w:rsidRPr="00354CA8">
        <w:rPr>
          <w:sz w:val="24"/>
          <w:vertAlign w:val="superscript"/>
          <w:lang w:val="tr-TR"/>
        </w:rPr>
        <w:t>4</w:t>
      </w:r>
      <w:r w:rsidRPr="00354CA8">
        <w:rPr>
          <w:sz w:val="24"/>
          <w:lang w:val="tr-TR"/>
        </w:rPr>
        <w:tab/>
      </w:r>
      <w:r w:rsidRPr="00354CA8">
        <w:rPr>
          <w:sz w:val="24"/>
          <w:lang w:val="tr-TR"/>
        </w:rPr>
        <w:tab/>
        <w:t>:</w:t>
      </w:r>
      <w:r w:rsidRPr="00354CA8">
        <w:rPr>
          <w:sz w:val="24"/>
          <w:lang w:val="tr-TR"/>
        </w:rPr>
        <w:tab/>
      </w:r>
      <w:r w:rsidRPr="00354CA8">
        <w:rPr>
          <w:position w:val="-12"/>
          <w:sz w:val="24"/>
          <w:lang w:val="tr-TR"/>
        </w:rPr>
        <w:object w:dxaOrig="1800" w:dyaOrig="400">
          <v:shape id="_x0000_i1028" type="#_x0000_t75" style="width:90pt;height:20.5pt" o:ole="" fillcolor="window">
            <v:imagedata r:id="rId15" o:title=""/>
          </v:shape>
          <o:OLEObject Type="Embed" ProgID="Equation.3" ShapeID="_x0000_i1028" DrawAspect="Content" ObjectID="_1666366722" r:id="rId16"/>
        </w:object>
      </w:r>
      <w:r w:rsidRPr="00354CA8">
        <w:rPr>
          <w:sz w:val="24"/>
          <w:lang w:val="tr-TR"/>
        </w:rPr>
        <w:tab/>
        <w:t>,</w:t>
      </w:r>
      <w:r w:rsidRPr="00354CA8">
        <w:rPr>
          <w:sz w:val="24"/>
          <w:lang w:val="tr-TR"/>
        </w:rPr>
        <w:tab/>
        <w:t>t/c = 0</w:t>
      </w:r>
      <w:r w:rsidRPr="00354CA8">
        <w:rPr>
          <w:sz w:val="24"/>
          <w:lang w:val="tr-TR"/>
        </w:rPr>
        <w:tab/>
      </w:r>
      <w:r w:rsidRPr="00354CA8">
        <w:rPr>
          <w:sz w:val="24"/>
          <w:lang w:val="tr-TR"/>
        </w:rPr>
        <w:tab/>
        <w:t xml:space="preserve">             (6.2.3)</w:t>
      </w:r>
    </w:p>
    <w:p w:rsidR="0026369B" w:rsidRPr="00354CA8" w:rsidRDefault="00366631">
      <w:pPr>
        <w:spacing w:line="360" w:lineRule="auto"/>
        <w:jc w:val="both"/>
        <w:rPr>
          <w:sz w:val="24"/>
          <w:lang w:val="tr-TR"/>
        </w:rPr>
      </w:pPr>
      <w:r w:rsidRPr="00354CA8">
        <w:rPr>
          <w:sz w:val="24"/>
          <w:lang w:val="tr-TR"/>
        </w:rPr>
        <w:tab/>
      </w:r>
      <w:r w:rsidRPr="00354CA8">
        <w:rPr>
          <w:sz w:val="24"/>
          <w:lang w:val="tr-TR"/>
        </w:rPr>
        <w:tab/>
      </w:r>
      <w:r w:rsidRPr="00354CA8">
        <w:rPr>
          <w:sz w:val="24"/>
          <w:lang w:val="tr-TR"/>
        </w:rPr>
        <w:tab/>
      </w:r>
      <w:r w:rsidRPr="00354CA8">
        <w:rPr>
          <w:sz w:val="24"/>
          <w:lang w:val="tr-TR"/>
        </w:rPr>
        <w:tab/>
      </w:r>
      <w:r w:rsidRPr="00354CA8">
        <w:rPr>
          <w:position w:val="-12"/>
          <w:sz w:val="24"/>
          <w:lang w:val="tr-TR"/>
        </w:rPr>
        <w:object w:dxaOrig="1939" w:dyaOrig="400">
          <v:shape id="_x0000_i1029" type="#_x0000_t75" style="width:97pt;height:20.5pt" o:ole="" fillcolor="window">
            <v:imagedata r:id="rId17" o:title=""/>
          </v:shape>
          <o:OLEObject Type="Embed" ProgID="Equation.3" ShapeID="_x0000_i1029" DrawAspect="Content" ObjectID="_1666366723" r:id="rId18"/>
        </w:object>
      </w:r>
      <w:r w:rsidRPr="00354CA8">
        <w:rPr>
          <w:sz w:val="24"/>
          <w:lang w:val="tr-TR"/>
        </w:rPr>
        <w:tab/>
        <w:t>,</w:t>
      </w:r>
      <w:r w:rsidRPr="00354CA8">
        <w:rPr>
          <w:sz w:val="24"/>
          <w:lang w:val="tr-TR"/>
        </w:rPr>
        <w:tab/>
        <w:t xml:space="preserve">t/c = </w:t>
      </w:r>
      <w:proofErr w:type="gramStart"/>
      <w:r w:rsidRPr="00354CA8">
        <w:rPr>
          <w:sz w:val="24"/>
          <w:lang w:val="tr-TR"/>
        </w:rPr>
        <w:t>0.2</w:t>
      </w:r>
      <w:proofErr w:type="gramEnd"/>
    </w:p>
    <w:p w:rsidR="0026369B" w:rsidRPr="00354CA8" w:rsidRDefault="0026369B">
      <w:pPr>
        <w:spacing w:line="360" w:lineRule="auto"/>
        <w:jc w:val="both"/>
        <w:rPr>
          <w:sz w:val="24"/>
          <w:lang w:val="tr-TR"/>
        </w:rPr>
      </w:pPr>
    </w:p>
    <w:p w:rsidR="0026369B" w:rsidRPr="00354CA8" w:rsidRDefault="00366631">
      <w:pPr>
        <w:spacing w:line="360" w:lineRule="auto"/>
        <w:jc w:val="both"/>
        <w:rPr>
          <w:sz w:val="24"/>
          <w:lang w:val="tr-TR"/>
        </w:rPr>
      </w:pPr>
      <w:r w:rsidRPr="00354CA8">
        <w:rPr>
          <w:sz w:val="24"/>
          <w:lang w:val="tr-TR"/>
        </w:rPr>
        <w:t>5 x 10</w:t>
      </w:r>
      <w:r w:rsidRPr="00354CA8">
        <w:rPr>
          <w:sz w:val="24"/>
          <w:vertAlign w:val="superscript"/>
          <w:lang w:val="tr-TR"/>
        </w:rPr>
        <w:t>4</w:t>
      </w:r>
      <w:r w:rsidRPr="00354CA8">
        <w:rPr>
          <w:sz w:val="24"/>
          <w:lang w:val="tr-TR"/>
        </w:rPr>
        <w:t xml:space="preserve"> &lt; R</w:t>
      </w:r>
      <w:r w:rsidRPr="00354CA8">
        <w:rPr>
          <w:sz w:val="24"/>
          <w:vertAlign w:val="subscript"/>
          <w:lang w:val="tr-TR"/>
        </w:rPr>
        <w:t>N</w:t>
      </w:r>
      <w:r w:rsidRPr="00354CA8">
        <w:rPr>
          <w:sz w:val="24"/>
          <w:lang w:val="tr-TR"/>
        </w:rPr>
        <w:t xml:space="preserve"> &lt; 5 x 10</w:t>
      </w:r>
      <w:r w:rsidRPr="00354CA8">
        <w:rPr>
          <w:sz w:val="24"/>
          <w:vertAlign w:val="superscript"/>
          <w:lang w:val="tr-TR"/>
        </w:rPr>
        <w:t>5</w:t>
      </w:r>
      <w:r w:rsidRPr="00354CA8">
        <w:rPr>
          <w:sz w:val="24"/>
          <w:lang w:val="tr-TR"/>
        </w:rPr>
        <w:t xml:space="preserve"> :</w:t>
      </w:r>
      <w:r w:rsidRPr="00354CA8">
        <w:rPr>
          <w:sz w:val="24"/>
          <w:lang w:val="tr-TR"/>
        </w:rPr>
        <w:tab/>
      </w:r>
      <w:r w:rsidRPr="00354CA8">
        <w:rPr>
          <w:position w:val="-12"/>
          <w:sz w:val="24"/>
          <w:lang w:val="tr-TR"/>
        </w:rPr>
        <w:object w:dxaOrig="1860" w:dyaOrig="400">
          <v:shape id="_x0000_i1030" type="#_x0000_t75" style="width:93pt;height:20.5pt" o:ole="" fillcolor="window">
            <v:imagedata r:id="rId19" o:title=""/>
          </v:shape>
          <o:OLEObject Type="Embed" ProgID="Equation.3" ShapeID="_x0000_i1030" DrawAspect="Content" ObjectID="_1666366724" r:id="rId20"/>
        </w:object>
      </w:r>
      <w:r w:rsidRPr="00354CA8">
        <w:rPr>
          <w:sz w:val="24"/>
          <w:lang w:val="tr-TR"/>
        </w:rPr>
        <w:tab/>
        <w:t>,</w:t>
      </w:r>
      <w:r w:rsidRPr="00354CA8">
        <w:rPr>
          <w:sz w:val="24"/>
          <w:lang w:val="tr-TR"/>
        </w:rPr>
        <w:tab/>
        <w:t>t/c = 0</w:t>
      </w:r>
      <w:r w:rsidRPr="00354CA8">
        <w:rPr>
          <w:sz w:val="24"/>
          <w:lang w:val="tr-TR"/>
        </w:rPr>
        <w:tab/>
      </w:r>
      <w:r w:rsidRPr="00354CA8">
        <w:rPr>
          <w:sz w:val="24"/>
          <w:lang w:val="tr-TR"/>
        </w:rPr>
        <w:tab/>
        <w:t xml:space="preserve">            (6.2.4)</w:t>
      </w:r>
    </w:p>
    <w:p w:rsidR="0026369B" w:rsidRPr="00354CA8" w:rsidRDefault="00366631">
      <w:pPr>
        <w:spacing w:line="360" w:lineRule="auto"/>
        <w:jc w:val="both"/>
        <w:rPr>
          <w:sz w:val="24"/>
          <w:lang w:val="tr-TR"/>
        </w:rPr>
      </w:pPr>
      <w:r w:rsidRPr="00354CA8">
        <w:rPr>
          <w:sz w:val="24"/>
          <w:lang w:val="tr-TR"/>
        </w:rPr>
        <w:tab/>
      </w:r>
      <w:r w:rsidRPr="00354CA8">
        <w:rPr>
          <w:sz w:val="24"/>
          <w:lang w:val="tr-TR"/>
        </w:rPr>
        <w:tab/>
      </w:r>
      <w:r w:rsidRPr="00354CA8">
        <w:rPr>
          <w:sz w:val="24"/>
          <w:lang w:val="tr-TR"/>
        </w:rPr>
        <w:tab/>
      </w:r>
      <w:r w:rsidRPr="00354CA8">
        <w:rPr>
          <w:sz w:val="24"/>
          <w:lang w:val="tr-TR"/>
        </w:rPr>
        <w:tab/>
      </w:r>
      <w:r w:rsidRPr="00354CA8">
        <w:rPr>
          <w:position w:val="-12"/>
          <w:sz w:val="24"/>
          <w:lang w:val="tr-TR"/>
        </w:rPr>
        <w:object w:dxaOrig="1860" w:dyaOrig="400">
          <v:shape id="_x0000_i1031" type="#_x0000_t75" style="width:93pt;height:20.5pt" o:ole="" fillcolor="window">
            <v:imagedata r:id="rId21" o:title=""/>
          </v:shape>
          <o:OLEObject Type="Embed" ProgID="Equation.3" ShapeID="_x0000_i1031" DrawAspect="Content" ObjectID="_1666366725" r:id="rId22"/>
        </w:object>
      </w:r>
      <w:r w:rsidRPr="00354CA8">
        <w:rPr>
          <w:sz w:val="24"/>
          <w:lang w:val="tr-TR"/>
        </w:rPr>
        <w:tab/>
        <w:t>,</w:t>
      </w:r>
      <w:r w:rsidRPr="00354CA8">
        <w:rPr>
          <w:sz w:val="24"/>
          <w:lang w:val="tr-TR"/>
        </w:rPr>
        <w:tab/>
        <w:t xml:space="preserve">t/c = </w:t>
      </w:r>
      <w:proofErr w:type="gramStart"/>
      <w:r w:rsidRPr="00354CA8">
        <w:rPr>
          <w:sz w:val="24"/>
          <w:lang w:val="tr-TR"/>
        </w:rPr>
        <w:t>0.2</w:t>
      </w:r>
      <w:proofErr w:type="gramEnd"/>
    </w:p>
    <w:p w:rsidR="0026369B" w:rsidRPr="00354CA8" w:rsidRDefault="0026369B">
      <w:pPr>
        <w:spacing w:line="360" w:lineRule="auto"/>
        <w:jc w:val="both"/>
        <w:rPr>
          <w:sz w:val="24"/>
          <w:lang w:val="tr-TR"/>
        </w:rPr>
      </w:pPr>
    </w:p>
    <w:p w:rsidR="0026369B" w:rsidRPr="0083353F" w:rsidRDefault="00366631">
      <w:pPr>
        <w:spacing w:line="360" w:lineRule="auto"/>
        <w:jc w:val="both"/>
        <w:rPr>
          <w:sz w:val="24"/>
          <w:lang w:val="tr-TR"/>
        </w:rPr>
      </w:pPr>
      <w:proofErr w:type="gramStart"/>
      <w:r w:rsidRPr="0083353F">
        <w:rPr>
          <w:sz w:val="24"/>
          <w:lang w:val="tr-TR"/>
        </w:rPr>
        <w:t>şeklinde</w:t>
      </w:r>
      <w:proofErr w:type="gramEnd"/>
      <w:r w:rsidRPr="0083353F">
        <w:rPr>
          <w:sz w:val="24"/>
          <w:lang w:val="tr-TR"/>
        </w:rPr>
        <w:t xml:space="preserve"> hesaplanır. </w:t>
      </w:r>
      <w:proofErr w:type="gramStart"/>
      <w:r w:rsidRPr="0083353F">
        <w:rPr>
          <w:sz w:val="24"/>
          <w:lang w:val="tr-TR"/>
        </w:rPr>
        <w:t>t</w:t>
      </w:r>
      <w:proofErr w:type="gramEnd"/>
      <w:r w:rsidRPr="0083353F">
        <w:rPr>
          <w:sz w:val="24"/>
          <w:lang w:val="tr-TR"/>
        </w:rPr>
        <w:t>/c’nin ara değerleri direnç katsayısı C</w:t>
      </w:r>
      <w:r w:rsidRPr="0083353F">
        <w:rPr>
          <w:sz w:val="24"/>
          <w:vertAlign w:val="subscript"/>
          <w:lang w:val="tr-TR"/>
        </w:rPr>
        <w:t>D</w:t>
      </w:r>
      <w:r w:rsidRPr="0083353F">
        <w:rPr>
          <w:sz w:val="24"/>
          <w:lang w:val="tr-TR"/>
        </w:rPr>
        <w:t xml:space="preserve">’nin lineer </w:t>
      </w:r>
      <w:proofErr w:type="spellStart"/>
      <w:r w:rsidRPr="0083353F">
        <w:rPr>
          <w:sz w:val="24"/>
          <w:lang w:val="tr-TR"/>
        </w:rPr>
        <w:t>interpolasyonu</w:t>
      </w:r>
      <w:proofErr w:type="spellEnd"/>
      <w:r w:rsidRPr="0083353F">
        <w:rPr>
          <w:sz w:val="24"/>
          <w:lang w:val="tr-TR"/>
        </w:rPr>
        <w:t xml:space="preserve"> ile bulunabilir.</w:t>
      </w:r>
    </w:p>
    <w:p w:rsidR="00D42B68" w:rsidRPr="0083353F" w:rsidRDefault="00D42B68">
      <w:pPr>
        <w:spacing w:line="360" w:lineRule="auto"/>
        <w:jc w:val="both"/>
        <w:rPr>
          <w:sz w:val="24"/>
          <w:lang w:val="tr-TR"/>
        </w:rPr>
      </w:pPr>
    </w:p>
    <w:p w:rsidR="0083353F" w:rsidRDefault="00366631" w:rsidP="0083353F">
      <w:pPr>
        <w:spacing w:line="360" w:lineRule="auto"/>
        <w:jc w:val="both"/>
        <w:rPr>
          <w:sz w:val="24"/>
          <w:lang w:val="tr-TR"/>
        </w:rPr>
      </w:pPr>
      <w:r w:rsidRPr="0083353F">
        <w:rPr>
          <w:sz w:val="24"/>
          <w:lang w:val="tr-TR"/>
        </w:rPr>
        <w:t xml:space="preserve">Türbülanslı bölge içinde denklemlerin kullanılabilmesi için </w:t>
      </w:r>
      <w:proofErr w:type="spellStart"/>
      <w:r w:rsidRPr="0083353F">
        <w:rPr>
          <w:sz w:val="24"/>
          <w:lang w:val="tr-TR"/>
        </w:rPr>
        <w:t>foilin</w:t>
      </w:r>
      <w:proofErr w:type="spellEnd"/>
      <w:r w:rsidRPr="0083353F">
        <w:rPr>
          <w:sz w:val="24"/>
          <w:lang w:val="tr-TR"/>
        </w:rPr>
        <w:t xml:space="preserve"> azami kalınlığının önder kenardan itibaren kort boyunun % 30’unda alınan gerektiği belirlenmiştir. Bu denklemler basınç direncini ve hız artımını hesaba katmaktadır. Türbülanslı durum için denklemler </w:t>
      </w:r>
      <w:proofErr w:type="spellStart"/>
      <w:r w:rsidRPr="0083353F">
        <w:rPr>
          <w:sz w:val="24"/>
          <w:lang w:val="tr-TR"/>
        </w:rPr>
        <w:t>Reynolds</w:t>
      </w:r>
      <w:proofErr w:type="spellEnd"/>
      <w:r w:rsidRPr="0083353F">
        <w:rPr>
          <w:sz w:val="24"/>
          <w:lang w:val="tr-TR"/>
        </w:rPr>
        <w:t xml:space="preserve"> sayısının bağlısı olarak,</w:t>
      </w:r>
      <w:r w:rsidR="0083353F">
        <w:rPr>
          <w:sz w:val="24"/>
          <w:lang w:val="tr-TR"/>
        </w:rPr>
        <w:br w:type="page"/>
      </w:r>
    </w:p>
    <w:p w:rsidR="0026369B" w:rsidRDefault="00366631">
      <w:pPr>
        <w:spacing w:line="360" w:lineRule="auto"/>
        <w:jc w:val="both"/>
        <w:rPr>
          <w:sz w:val="24"/>
        </w:rPr>
      </w:pPr>
      <w:r>
        <w:rPr>
          <w:sz w:val="24"/>
        </w:rPr>
        <w:lastRenderedPageBreak/>
        <w:t>5x10</w:t>
      </w:r>
      <w:r>
        <w:rPr>
          <w:sz w:val="24"/>
          <w:vertAlign w:val="superscript"/>
        </w:rPr>
        <w:t>5</w:t>
      </w:r>
      <w:r>
        <w:rPr>
          <w:sz w:val="24"/>
        </w:rPr>
        <w:t>&lt; R</w:t>
      </w:r>
      <w:r>
        <w:rPr>
          <w:sz w:val="24"/>
          <w:vertAlign w:val="subscript"/>
        </w:rPr>
        <w:t>N</w:t>
      </w:r>
      <w:r>
        <w:rPr>
          <w:sz w:val="24"/>
        </w:rPr>
        <w:t xml:space="preserve"> &lt;5x10</w:t>
      </w:r>
      <w:r>
        <w:rPr>
          <w:sz w:val="24"/>
          <w:vertAlign w:val="superscript"/>
        </w:rPr>
        <w:t>7</w:t>
      </w:r>
      <w:r>
        <w:rPr>
          <w:sz w:val="24"/>
        </w:rPr>
        <w:tab/>
        <w:t>:</w:t>
      </w:r>
      <w:r>
        <w:rPr>
          <w:sz w:val="24"/>
        </w:rPr>
        <w:tab/>
      </w:r>
      <w:r>
        <w:rPr>
          <w:position w:val="-36"/>
          <w:sz w:val="24"/>
        </w:rPr>
        <w:object w:dxaOrig="4020" w:dyaOrig="840">
          <v:shape id="_x0000_i1032" type="#_x0000_t75" style="width:201pt;height:42pt" o:ole="" fillcolor="window">
            <v:imagedata r:id="rId23" o:title=""/>
          </v:shape>
          <o:OLEObject Type="Embed" ProgID="Equation.3" ShapeID="_x0000_i1032" DrawAspect="Content" ObjectID="_1666366726" r:id="rId24"/>
        </w:object>
      </w:r>
      <w:r>
        <w:rPr>
          <w:sz w:val="24"/>
        </w:rPr>
        <w:tab/>
      </w:r>
      <w:r>
        <w:rPr>
          <w:sz w:val="24"/>
        </w:rPr>
        <w:tab/>
        <w:t xml:space="preserve"> (6.2.5)</w:t>
      </w:r>
    </w:p>
    <w:p w:rsidR="0026369B" w:rsidRDefault="0026369B">
      <w:pPr>
        <w:spacing w:line="360" w:lineRule="auto"/>
        <w:jc w:val="both"/>
        <w:rPr>
          <w:sz w:val="24"/>
        </w:rPr>
      </w:pPr>
    </w:p>
    <w:p w:rsidR="0026369B" w:rsidRDefault="00366631">
      <w:pPr>
        <w:spacing w:line="360" w:lineRule="auto"/>
        <w:jc w:val="both"/>
        <w:rPr>
          <w:sz w:val="24"/>
        </w:rPr>
      </w:pPr>
      <w:r>
        <w:rPr>
          <w:sz w:val="24"/>
        </w:rPr>
        <w:t>R</w:t>
      </w:r>
      <w:r>
        <w:rPr>
          <w:sz w:val="24"/>
          <w:vertAlign w:val="subscript"/>
        </w:rPr>
        <w:t>N</w:t>
      </w:r>
      <w:r>
        <w:rPr>
          <w:sz w:val="24"/>
        </w:rPr>
        <w:t xml:space="preserve"> &gt; 10</w:t>
      </w:r>
      <w:r>
        <w:rPr>
          <w:sz w:val="24"/>
          <w:vertAlign w:val="superscript"/>
        </w:rPr>
        <w:t>7</w:t>
      </w:r>
      <w:r>
        <w:rPr>
          <w:sz w:val="24"/>
        </w:rPr>
        <w:tab/>
      </w:r>
      <w:r>
        <w:rPr>
          <w:sz w:val="24"/>
        </w:rPr>
        <w:tab/>
        <w:t>:</w:t>
      </w:r>
      <w:r>
        <w:rPr>
          <w:sz w:val="24"/>
        </w:rPr>
        <w:tab/>
      </w:r>
      <w:r>
        <w:rPr>
          <w:position w:val="-36"/>
          <w:sz w:val="24"/>
        </w:rPr>
        <w:object w:dxaOrig="4620" w:dyaOrig="840">
          <v:shape id="_x0000_i1033" type="#_x0000_t75" style="width:231pt;height:42pt" o:ole="" fillcolor="window">
            <v:imagedata r:id="rId25" o:title=""/>
          </v:shape>
          <o:OLEObject Type="Embed" ProgID="Equation.3" ShapeID="_x0000_i1033" DrawAspect="Content" ObjectID="_1666366727" r:id="rId26"/>
        </w:object>
      </w:r>
      <w:r>
        <w:rPr>
          <w:sz w:val="24"/>
        </w:rPr>
        <w:t xml:space="preserve">        (6.2.6)</w:t>
      </w:r>
    </w:p>
    <w:p w:rsidR="0026369B" w:rsidRDefault="0026369B">
      <w:pPr>
        <w:spacing w:line="360" w:lineRule="auto"/>
        <w:jc w:val="both"/>
        <w:rPr>
          <w:sz w:val="24"/>
        </w:rPr>
      </w:pPr>
    </w:p>
    <w:p w:rsidR="0026369B" w:rsidRPr="0083353F" w:rsidRDefault="00366631">
      <w:pPr>
        <w:spacing w:line="360" w:lineRule="auto"/>
        <w:jc w:val="both"/>
        <w:rPr>
          <w:sz w:val="24"/>
          <w:lang w:val="tr-TR"/>
        </w:rPr>
      </w:pPr>
      <w:proofErr w:type="gramStart"/>
      <w:r w:rsidRPr="0083353F">
        <w:rPr>
          <w:sz w:val="24"/>
          <w:lang w:val="tr-TR"/>
        </w:rPr>
        <w:t>denklemleri</w:t>
      </w:r>
      <w:proofErr w:type="gramEnd"/>
      <w:r w:rsidRPr="0083353F">
        <w:rPr>
          <w:sz w:val="24"/>
          <w:lang w:val="tr-TR"/>
        </w:rPr>
        <w:t xml:space="preserve"> tanımlanabilir.</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r w:rsidRPr="0083353F">
        <w:rPr>
          <w:sz w:val="24"/>
          <w:lang w:val="tr-TR"/>
        </w:rPr>
        <w:t>Bunlardan başka bütün takıntıların birbirlerini etkilemeleri ilave bir direnç artışına sebe</w:t>
      </w:r>
      <w:r w:rsidR="0083353F">
        <w:rPr>
          <w:sz w:val="24"/>
          <w:lang w:val="tr-TR"/>
        </w:rPr>
        <w:t>p</w:t>
      </w:r>
      <w:r w:rsidRPr="0083353F">
        <w:rPr>
          <w:sz w:val="24"/>
          <w:lang w:val="tr-TR"/>
        </w:rPr>
        <w:t xml:space="preserve"> olur. Bu direnç girişim direnci olarak isimlendirilir. Girişim direnci katsayısı </w:t>
      </w:r>
      <w:r w:rsidRPr="0083353F">
        <w:rPr>
          <w:position w:val="-14"/>
          <w:sz w:val="24"/>
          <w:lang w:val="tr-TR"/>
        </w:rPr>
        <w:object w:dxaOrig="560" w:dyaOrig="380">
          <v:shape id="_x0000_i1034" type="#_x0000_t75" style="width:27.5pt;height:19pt" o:ole="" fillcolor="window">
            <v:imagedata r:id="rId27" o:title=""/>
          </v:shape>
          <o:OLEObject Type="Embed" ProgID="Equation.3" ShapeID="_x0000_i1034" DrawAspect="Content" ObjectID="_1666366728" r:id="rId28"/>
        </w:object>
      </w:r>
      <w:r w:rsidRPr="0083353F">
        <w:rPr>
          <w:sz w:val="24"/>
          <w:lang w:val="tr-TR"/>
        </w:rPr>
        <w:t>ise,</w:t>
      </w:r>
    </w:p>
    <w:p w:rsidR="0026369B" w:rsidRDefault="0026369B">
      <w:pPr>
        <w:spacing w:line="360" w:lineRule="auto"/>
        <w:jc w:val="both"/>
        <w:rPr>
          <w:sz w:val="24"/>
          <w:vertAlign w:val="subscript"/>
        </w:rPr>
      </w:pPr>
    </w:p>
    <w:p w:rsidR="0026369B" w:rsidRDefault="00366631">
      <w:pPr>
        <w:spacing w:line="360" w:lineRule="auto"/>
        <w:jc w:val="both"/>
        <w:rPr>
          <w:sz w:val="24"/>
        </w:rPr>
      </w:pPr>
      <w:r>
        <w:rPr>
          <w:position w:val="-36"/>
          <w:sz w:val="24"/>
        </w:rPr>
        <w:object w:dxaOrig="5000" w:dyaOrig="840">
          <v:shape id="_x0000_i1035" type="#_x0000_t75" style="width:250pt;height:42pt" o:ole="" fillcolor="window">
            <v:imagedata r:id="rId29" o:title=""/>
          </v:shape>
          <o:OLEObject Type="Embed" ProgID="Equation.3" ShapeID="_x0000_i1035" DrawAspect="Content" ObjectID="_1666366729" r:id="rId30"/>
        </w:object>
      </w:r>
      <w:r>
        <w:rPr>
          <w:sz w:val="24"/>
        </w:rPr>
        <w:tab/>
        <w:t xml:space="preserve">               </w:t>
      </w:r>
      <w:r>
        <w:rPr>
          <w:sz w:val="24"/>
        </w:rPr>
        <w:tab/>
      </w:r>
      <w:r>
        <w:rPr>
          <w:sz w:val="24"/>
        </w:rPr>
        <w:tab/>
      </w:r>
      <w:r>
        <w:rPr>
          <w:sz w:val="24"/>
        </w:rPr>
        <w:tab/>
        <w:t xml:space="preserve"> (6.2.7)</w:t>
      </w:r>
    </w:p>
    <w:p w:rsidR="0026369B" w:rsidRDefault="0026369B">
      <w:pPr>
        <w:spacing w:line="360" w:lineRule="auto"/>
        <w:jc w:val="both"/>
        <w:rPr>
          <w:sz w:val="24"/>
        </w:rPr>
      </w:pPr>
    </w:p>
    <w:p w:rsidR="0026369B" w:rsidRPr="0083353F" w:rsidRDefault="00366631">
      <w:pPr>
        <w:spacing w:line="360" w:lineRule="auto"/>
        <w:jc w:val="both"/>
        <w:rPr>
          <w:sz w:val="24"/>
          <w:lang w:val="tr-TR"/>
        </w:rPr>
      </w:pPr>
      <w:proofErr w:type="gramStart"/>
      <w:r w:rsidRPr="0083353F">
        <w:rPr>
          <w:sz w:val="24"/>
          <w:lang w:val="tr-TR"/>
        </w:rPr>
        <w:t>bağıntısı</w:t>
      </w:r>
      <w:proofErr w:type="gramEnd"/>
      <w:r w:rsidRPr="0083353F">
        <w:rPr>
          <w:sz w:val="24"/>
          <w:lang w:val="tr-TR"/>
        </w:rPr>
        <w:t xml:space="preserve"> ile hesaplanabilir. Burada</w:t>
      </w:r>
    </w:p>
    <w:p w:rsidR="0026369B" w:rsidRPr="0083353F" w:rsidRDefault="00366631">
      <w:pPr>
        <w:spacing w:line="360" w:lineRule="auto"/>
        <w:jc w:val="both"/>
        <w:rPr>
          <w:sz w:val="24"/>
          <w:lang w:val="tr-TR"/>
        </w:rPr>
      </w:pPr>
      <w:proofErr w:type="gramStart"/>
      <w:r w:rsidRPr="0083353F">
        <w:rPr>
          <w:sz w:val="24"/>
          <w:lang w:val="tr-TR"/>
        </w:rPr>
        <w:t>t</w:t>
      </w:r>
      <w:proofErr w:type="gramEnd"/>
      <w:r w:rsidRPr="0083353F">
        <w:rPr>
          <w:sz w:val="24"/>
          <w:lang w:val="tr-TR"/>
        </w:rPr>
        <w:tab/>
        <w:t>: Takıntının maksimum kalınlığı</w:t>
      </w:r>
    </w:p>
    <w:p w:rsidR="0026369B" w:rsidRPr="0083353F" w:rsidRDefault="00366631">
      <w:pPr>
        <w:spacing w:line="360" w:lineRule="auto"/>
        <w:jc w:val="both"/>
        <w:rPr>
          <w:sz w:val="24"/>
          <w:lang w:val="tr-TR"/>
        </w:rPr>
      </w:pPr>
      <w:proofErr w:type="gramStart"/>
      <w:r w:rsidRPr="0083353F">
        <w:rPr>
          <w:sz w:val="24"/>
          <w:lang w:val="tr-TR"/>
        </w:rPr>
        <w:t>c</w:t>
      </w:r>
      <w:proofErr w:type="gramEnd"/>
      <w:r w:rsidRPr="0083353F">
        <w:rPr>
          <w:sz w:val="24"/>
          <w:lang w:val="tr-TR"/>
        </w:rPr>
        <w:tab/>
        <w:t>: Takıntının kort boyu</w:t>
      </w:r>
      <w:r w:rsidR="0083353F">
        <w:rPr>
          <w:sz w:val="24"/>
          <w:lang w:val="tr-TR"/>
        </w:rPr>
        <w:t xml:space="preserve"> </w:t>
      </w:r>
      <w:r w:rsidRPr="0083353F">
        <w:rPr>
          <w:sz w:val="24"/>
          <w:lang w:val="tr-TR"/>
        </w:rPr>
        <w:t>’dur.</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r w:rsidRPr="0083353F">
        <w:rPr>
          <w:sz w:val="24"/>
          <w:lang w:val="tr-TR"/>
        </w:rPr>
        <w:t>Sonuç olarak toplam direnç sürtünme ve girişim dirençlerinin toplamı olarak</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r w:rsidRPr="0083353F">
        <w:rPr>
          <w:position w:val="-24"/>
          <w:sz w:val="24"/>
          <w:lang w:val="tr-TR"/>
        </w:rPr>
        <w:object w:dxaOrig="2799" w:dyaOrig="620">
          <v:shape id="_x0000_i1036" type="#_x0000_t75" style="width:140pt;height:31pt" o:ole="" fillcolor="window">
            <v:imagedata r:id="rId31" o:title=""/>
          </v:shape>
          <o:OLEObject Type="Embed" ProgID="Equation.3" ShapeID="_x0000_i1036" DrawAspect="Content" ObjectID="_1666366730" r:id="rId32"/>
        </w:object>
      </w:r>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t xml:space="preserve"> (6.2.8)</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proofErr w:type="gramStart"/>
      <w:r w:rsidRPr="0083353F">
        <w:rPr>
          <w:sz w:val="24"/>
          <w:lang w:val="tr-TR"/>
        </w:rPr>
        <w:t>bağıntısı</w:t>
      </w:r>
      <w:proofErr w:type="gramEnd"/>
      <w:r w:rsidRPr="0083353F">
        <w:rPr>
          <w:sz w:val="24"/>
          <w:lang w:val="tr-TR"/>
        </w:rPr>
        <w:t xml:space="preserve"> ile hesaplanır. Bu bağıntılara ek olarak dümen direnci için yaklaşık bir formül</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r w:rsidRPr="0083353F">
        <w:rPr>
          <w:position w:val="-38"/>
          <w:sz w:val="24"/>
          <w:lang w:val="tr-TR"/>
        </w:rPr>
        <w:object w:dxaOrig="4959" w:dyaOrig="880">
          <v:shape id="_x0000_i1037" type="#_x0000_t75" style="width:248pt;height:44.5pt" o:ole="" fillcolor="window">
            <v:imagedata r:id="rId33" o:title=""/>
          </v:shape>
          <o:OLEObject Type="Embed" ProgID="Equation.3" ShapeID="_x0000_i1037" DrawAspect="Content" ObjectID="_1666366731" r:id="rId34"/>
        </w:object>
      </w:r>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t>(6.2.9)</w:t>
      </w:r>
    </w:p>
    <w:p w:rsidR="0026369B" w:rsidRPr="0083353F" w:rsidRDefault="0026369B">
      <w:pPr>
        <w:spacing w:line="360" w:lineRule="auto"/>
        <w:jc w:val="both"/>
        <w:rPr>
          <w:sz w:val="24"/>
          <w:lang w:val="tr-TR"/>
        </w:rPr>
      </w:pPr>
    </w:p>
    <w:p w:rsidR="0083353F" w:rsidRDefault="00366631" w:rsidP="007B1116">
      <w:pPr>
        <w:spacing w:line="360" w:lineRule="auto"/>
        <w:jc w:val="both"/>
        <w:rPr>
          <w:sz w:val="24"/>
          <w:lang w:val="tr-TR"/>
        </w:rPr>
      </w:pPr>
      <w:proofErr w:type="gramStart"/>
      <w:r w:rsidRPr="0083353F">
        <w:rPr>
          <w:sz w:val="24"/>
          <w:lang w:val="tr-TR"/>
        </w:rPr>
        <w:t>olarak</w:t>
      </w:r>
      <w:proofErr w:type="gramEnd"/>
      <w:r w:rsidRPr="0083353F">
        <w:rPr>
          <w:sz w:val="24"/>
          <w:lang w:val="tr-TR"/>
        </w:rPr>
        <w:t xml:space="preserve"> verilmektedir. Burada</w:t>
      </w:r>
      <w:r w:rsidR="0083353F">
        <w:rPr>
          <w:sz w:val="24"/>
          <w:lang w:val="tr-TR"/>
        </w:rPr>
        <w:br w:type="page"/>
      </w:r>
    </w:p>
    <w:p w:rsidR="0026369B" w:rsidRPr="0083353F" w:rsidRDefault="00366631">
      <w:pPr>
        <w:spacing w:line="360" w:lineRule="auto"/>
        <w:jc w:val="both"/>
        <w:rPr>
          <w:sz w:val="24"/>
          <w:lang w:val="tr-TR"/>
        </w:rPr>
      </w:pPr>
      <w:proofErr w:type="gramStart"/>
      <w:r w:rsidRPr="0083353F">
        <w:rPr>
          <w:sz w:val="24"/>
          <w:lang w:val="tr-TR"/>
        </w:rPr>
        <w:lastRenderedPageBreak/>
        <w:t>c</w:t>
      </w:r>
      <w:proofErr w:type="gramEnd"/>
      <w:r w:rsidRPr="0083353F">
        <w:rPr>
          <w:sz w:val="24"/>
          <w:lang w:val="tr-TR"/>
        </w:rPr>
        <w:tab/>
        <w:t>: Ortalama kort uzunluğu.</w:t>
      </w:r>
    </w:p>
    <w:p w:rsidR="0026369B" w:rsidRPr="0083353F" w:rsidRDefault="00366631">
      <w:pPr>
        <w:spacing w:line="360" w:lineRule="auto"/>
        <w:jc w:val="both"/>
        <w:rPr>
          <w:sz w:val="24"/>
          <w:lang w:val="tr-TR"/>
        </w:rPr>
      </w:pPr>
      <w:r w:rsidRPr="0083353F">
        <w:rPr>
          <w:sz w:val="24"/>
          <w:lang w:val="tr-TR"/>
        </w:rPr>
        <w:t>S</w:t>
      </w:r>
      <w:r w:rsidRPr="0083353F">
        <w:rPr>
          <w:sz w:val="24"/>
          <w:lang w:val="tr-TR"/>
        </w:rPr>
        <w:tab/>
        <w:t>: Islak yüzey alanı.</w:t>
      </w:r>
    </w:p>
    <w:p w:rsidR="0026369B" w:rsidRPr="0083353F" w:rsidRDefault="00366631">
      <w:pPr>
        <w:spacing w:line="360" w:lineRule="auto"/>
        <w:jc w:val="both"/>
        <w:rPr>
          <w:sz w:val="24"/>
          <w:lang w:val="tr-TR"/>
        </w:rPr>
      </w:pPr>
      <w:r w:rsidRPr="0083353F">
        <w:rPr>
          <w:sz w:val="24"/>
          <w:lang w:val="tr-TR"/>
        </w:rPr>
        <w:t>A</w:t>
      </w:r>
      <w:r w:rsidRPr="0083353F">
        <w:rPr>
          <w:sz w:val="24"/>
          <w:lang w:val="tr-TR"/>
        </w:rPr>
        <w:tab/>
        <w:t>: En kalın kesitin (t) oluşturduğu düşey alanı</w:t>
      </w:r>
    </w:p>
    <w:p w:rsidR="0026369B" w:rsidRPr="0083353F" w:rsidRDefault="00366631">
      <w:pPr>
        <w:spacing w:line="360" w:lineRule="auto"/>
        <w:jc w:val="both"/>
        <w:rPr>
          <w:sz w:val="24"/>
          <w:lang w:val="tr-TR"/>
        </w:rPr>
      </w:pPr>
      <w:r w:rsidRPr="0083353F">
        <w:rPr>
          <w:sz w:val="24"/>
          <w:lang w:val="tr-TR"/>
        </w:rPr>
        <w:t>V</w:t>
      </w:r>
      <w:r w:rsidRPr="0083353F">
        <w:rPr>
          <w:sz w:val="24"/>
          <w:lang w:val="tr-TR"/>
        </w:rPr>
        <w:tab/>
        <w:t>: Gemi hızı</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proofErr w:type="gramStart"/>
      <w:r w:rsidRPr="0083353F">
        <w:rPr>
          <w:sz w:val="24"/>
          <w:lang w:val="tr-TR"/>
        </w:rPr>
        <w:t>göstermektedir</w:t>
      </w:r>
      <w:proofErr w:type="gramEnd"/>
      <w:r w:rsidRPr="0083353F">
        <w:rPr>
          <w:sz w:val="24"/>
          <w:lang w:val="tr-TR"/>
        </w:rPr>
        <w:t xml:space="preserve">. İnce </w:t>
      </w:r>
      <w:proofErr w:type="spellStart"/>
      <w:r w:rsidRPr="0083353F">
        <w:rPr>
          <w:sz w:val="24"/>
          <w:lang w:val="tr-TR"/>
        </w:rPr>
        <w:t>foiller</w:t>
      </w:r>
      <w:proofErr w:type="spellEnd"/>
      <w:r w:rsidRPr="0083353F">
        <w:rPr>
          <w:sz w:val="24"/>
          <w:lang w:val="tr-TR"/>
        </w:rPr>
        <w:t xml:space="preserve"> için S/A = 2c/t değişkeni kullanılabilir.</w:t>
      </w:r>
    </w:p>
    <w:p w:rsidR="0026369B" w:rsidRPr="0083353F" w:rsidRDefault="0026369B">
      <w:pPr>
        <w:spacing w:line="360" w:lineRule="auto"/>
        <w:jc w:val="both"/>
        <w:rPr>
          <w:sz w:val="24"/>
          <w:lang w:val="tr-TR"/>
        </w:rPr>
      </w:pPr>
    </w:p>
    <w:p w:rsidR="0026369B" w:rsidRPr="0083353F" w:rsidRDefault="00366631" w:rsidP="00D42B68">
      <w:pPr>
        <w:spacing w:line="360" w:lineRule="auto"/>
        <w:jc w:val="both"/>
        <w:rPr>
          <w:sz w:val="24"/>
          <w:lang w:val="tr-TR"/>
        </w:rPr>
      </w:pPr>
      <w:r w:rsidRPr="0083353F">
        <w:rPr>
          <w:sz w:val="24"/>
          <w:lang w:val="tr-TR"/>
        </w:rPr>
        <w:t xml:space="preserve">Tekne yüzeyine </w:t>
      </w:r>
      <w:proofErr w:type="spellStart"/>
      <w:r w:rsidRPr="0083353F">
        <w:rPr>
          <w:sz w:val="24"/>
          <w:lang w:val="tr-TR"/>
        </w:rPr>
        <w:t>dörtgensel</w:t>
      </w:r>
      <w:proofErr w:type="spellEnd"/>
      <w:r w:rsidRPr="0083353F">
        <w:rPr>
          <w:sz w:val="24"/>
          <w:lang w:val="tr-TR"/>
        </w:rPr>
        <w:t xml:space="preserve"> bir levha ile birlikte takılan braket kolları için ilave direnç,</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r w:rsidRPr="0083353F">
        <w:rPr>
          <w:position w:val="-32"/>
          <w:sz w:val="24"/>
          <w:lang w:val="tr-TR"/>
        </w:rPr>
        <w:object w:dxaOrig="4959" w:dyaOrig="820">
          <v:shape id="_x0000_i1038" type="#_x0000_t75" style="width:248pt;height:41pt" o:ole="" fillcolor="window">
            <v:imagedata r:id="rId35" o:title=""/>
          </v:shape>
          <o:OLEObject Type="Embed" ProgID="Equation.3" ShapeID="_x0000_i1038" DrawAspect="Content" ObjectID="_1666366732" r:id="rId36"/>
        </w:object>
      </w:r>
      <w:r w:rsidRPr="0083353F">
        <w:rPr>
          <w:sz w:val="24"/>
          <w:lang w:val="tr-TR"/>
        </w:rPr>
        <w:tab/>
      </w:r>
      <w:r w:rsidRPr="0083353F">
        <w:rPr>
          <w:sz w:val="24"/>
          <w:lang w:val="tr-TR"/>
        </w:rPr>
        <w:tab/>
      </w:r>
      <w:r w:rsidRPr="0083353F">
        <w:rPr>
          <w:sz w:val="24"/>
          <w:lang w:val="tr-TR"/>
        </w:rPr>
        <w:tab/>
      </w:r>
      <w:r w:rsidRPr="0083353F">
        <w:rPr>
          <w:sz w:val="24"/>
          <w:lang w:val="tr-TR"/>
        </w:rPr>
        <w:tab/>
        <w:t xml:space="preserve">           (6.2.10)</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proofErr w:type="gramStart"/>
      <w:r w:rsidRPr="0083353F">
        <w:rPr>
          <w:sz w:val="24"/>
          <w:lang w:val="tr-TR"/>
        </w:rPr>
        <w:t>şeklinde</w:t>
      </w:r>
      <w:proofErr w:type="gramEnd"/>
      <w:r w:rsidRPr="0083353F">
        <w:rPr>
          <w:sz w:val="24"/>
          <w:lang w:val="tr-TR"/>
        </w:rPr>
        <w:t xml:space="preserve"> önerilmiştir. Burada,</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proofErr w:type="spellStart"/>
      <w:r w:rsidRPr="0083353F">
        <w:rPr>
          <w:sz w:val="24"/>
          <w:lang w:val="tr-TR"/>
        </w:rPr>
        <w:t>h</w:t>
      </w:r>
      <w:r w:rsidRPr="0083353F">
        <w:rPr>
          <w:sz w:val="24"/>
          <w:vertAlign w:val="subscript"/>
          <w:lang w:val="tr-TR"/>
        </w:rPr>
        <w:t>p</w:t>
      </w:r>
      <w:proofErr w:type="spellEnd"/>
      <w:r w:rsidRPr="0083353F">
        <w:rPr>
          <w:sz w:val="24"/>
          <w:lang w:val="tr-TR"/>
        </w:rPr>
        <w:tab/>
        <w:t xml:space="preserve">: </w:t>
      </w:r>
      <w:proofErr w:type="spellStart"/>
      <w:r w:rsidRPr="0083353F">
        <w:rPr>
          <w:sz w:val="24"/>
          <w:lang w:val="tr-TR"/>
        </w:rPr>
        <w:t>Dörtgensel</w:t>
      </w:r>
      <w:proofErr w:type="spellEnd"/>
      <w:r w:rsidRPr="0083353F">
        <w:rPr>
          <w:sz w:val="24"/>
          <w:lang w:val="tr-TR"/>
        </w:rPr>
        <w:t xml:space="preserve"> levhanın kalınlığı</w:t>
      </w:r>
    </w:p>
    <w:p w:rsidR="0026369B" w:rsidRPr="0083353F" w:rsidRDefault="00366631">
      <w:pPr>
        <w:spacing w:line="360" w:lineRule="auto"/>
        <w:jc w:val="both"/>
        <w:rPr>
          <w:sz w:val="24"/>
          <w:lang w:val="tr-TR"/>
        </w:rPr>
      </w:pPr>
      <w:proofErr w:type="gramStart"/>
      <w:r w:rsidRPr="0083353F">
        <w:rPr>
          <w:sz w:val="24"/>
          <w:lang w:val="tr-TR"/>
        </w:rPr>
        <w:t>w</w:t>
      </w:r>
      <w:proofErr w:type="gramEnd"/>
      <w:r w:rsidRPr="0083353F">
        <w:rPr>
          <w:sz w:val="24"/>
          <w:lang w:val="tr-TR"/>
        </w:rPr>
        <w:tab/>
        <w:t xml:space="preserve">: </w:t>
      </w:r>
      <w:proofErr w:type="spellStart"/>
      <w:r w:rsidRPr="0083353F">
        <w:rPr>
          <w:sz w:val="24"/>
          <w:lang w:val="tr-TR"/>
        </w:rPr>
        <w:t>Dörtgensel</w:t>
      </w:r>
      <w:proofErr w:type="spellEnd"/>
      <w:r w:rsidRPr="0083353F">
        <w:rPr>
          <w:sz w:val="24"/>
          <w:lang w:val="tr-TR"/>
        </w:rPr>
        <w:t xml:space="preserve"> levhanın akıma maruz kalan yüzünün genişliği</w:t>
      </w:r>
    </w:p>
    <w:p w:rsidR="0026369B" w:rsidRPr="0083353F" w:rsidRDefault="00366631" w:rsidP="00366631">
      <w:pPr>
        <w:pStyle w:val="Header"/>
        <w:numPr>
          <w:ilvl w:val="0"/>
          <w:numId w:val="3"/>
        </w:numPr>
        <w:tabs>
          <w:tab w:val="clear" w:pos="4320"/>
          <w:tab w:val="clear" w:pos="8640"/>
        </w:tabs>
      </w:pPr>
      <w:r w:rsidRPr="0083353F">
        <w:t>: Levhanın gerisindeki kenar tabakanın kalınlığı</w:t>
      </w:r>
    </w:p>
    <w:p w:rsidR="0026369B" w:rsidRPr="0083353F" w:rsidRDefault="00366631">
      <w:pPr>
        <w:spacing w:line="360" w:lineRule="auto"/>
        <w:jc w:val="both"/>
        <w:rPr>
          <w:sz w:val="24"/>
          <w:lang w:val="tr-TR"/>
        </w:rPr>
      </w:pPr>
      <w:r w:rsidRPr="0083353F">
        <w:rPr>
          <w:position w:val="-16"/>
          <w:sz w:val="24"/>
          <w:lang w:val="tr-TR"/>
        </w:rPr>
        <w:object w:dxaOrig="580" w:dyaOrig="400">
          <v:shape id="_x0000_i1039" type="#_x0000_t75" style="width:29.5pt;height:20.5pt" o:ole="" fillcolor="window">
            <v:imagedata r:id="rId37" o:title=""/>
          </v:shape>
          <o:OLEObject Type="Embed" ProgID="Equation.3" ShapeID="_x0000_i1039" DrawAspect="Content" ObjectID="_1666366733" r:id="rId38"/>
        </w:object>
      </w:r>
      <w:r w:rsidRPr="0083353F">
        <w:rPr>
          <w:sz w:val="24"/>
          <w:lang w:val="tr-TR"/>
        </w:rPr>
        <w:tab/>
        <w:t>: Levha yuvarlatılmış uçlara sahipse 0.65</w:t>
      </w:r>
    </w:p>
    <w:p w:rsidR="0026369B" w:rsidRPr="0083353F" w:rsidRDefault="00366631">
      <w:pPr>
        <w:spacing w:line="360" w:lineRule="auto"/>
        <w:jc w:val="both"/>
        <w:rPr>
          <w:sz w:val="24"/>
          <w:lang w:val="tr-TR"/>
        </w:rPr>
      </w:pPr>
      <w:r w:rsidRPr="0083353F">
        <w:rPr>
          <w:sz w:val="24"/>
          <w:lang w:val="tr-TR"/>
        </w:rPr>
        <w:t>V</w:t>
      </w:r>
      <w:r w:rsidRPr="0083353F">
        <w:rPr>
          <w:sz w:val="24"/>
          <w:lang w:val="tr-TR"/>
        </w:rPr>
        <w:tab/>
        <w:t>: Gemi hızı</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r w:rsidRPr="0083353F">
        <w:rPr>
          <w:sz w:val="24"/>
          <w:lang w:val="tr-TR"/>
        </w:rPr>
        <w:t xml:space="preserve">Kenar tabaka </w:t>
      </w:r>
      <w:proofErr w:type="spellStart"/>
      <w:r w:rsidRPr="0083353F">
        <w:rPr>
          <w:sz w:val="24"/>
          <w:lang w:val="tr-TR"/>
        </w:rPr>
        <w:t>kalınğı</w:t>
      </w:r>
      <w:proofErr w:type="spellEnd"/>
      <w:r w:rsidRPr="0083353F">
        <w:rPr>
          <w:sz w:val="24"/>
          <w:lang w:val="tr-TR"/>
        </w:rPr>
        <w:t xml:space="preserve"> ise</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r w:rsidRPr="0083353F">
        <w:rPr>
          <w:sz w:val="24"/>
          <w:lang w:val="tr-TR"/>
        </w:rPr>
        <w:sym w:font="Symbol" w:char="F064"/>
      </w:r>
      <w:r w:rsidRPr="0083353F">
        <w:rPr>
          <w:sz w:val="24"/>
          <w:lang w:val="tr-TR"/>
        </w:rPr>
        <w:t xml:space="preserve"> = 0.016 </w:t>
      </w:r>
      <w:proofErr w:type="spellStart"/>
      <w:r w:rsidRPr="0083353F">
        <w:rPr>
          <w:sz w:val="24"/>
          <w:lang w:val="tr-TR"/>
        </w:rPr>
        <w:t>x</w:t>
      </w:r>
      <w:r w:rsidRPr="0083353F">
        <w:rPr>
          <w:sz w:val="24"/>
          <w:vertAlign w:val="subscript"/>
          <w:lang w:val="tr-TR"/>
        </w:rPr>
        <w:t>L</w:t>
      </w:r>
      <w:proofErr w:type="spellEnd"/>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r>
      <w:r w:rsidRPr="0083353F">
        <w:rPr>
          <w:sz w:val="24"/>
          <w:lang w:val="tr-TR"/>
        </w:rPr>
        <w:tab/>
        <w:t xml:space="preserve">           (6.2.11)</w:t>
      </w:r>
    </w:p>
    <w:p w:rsidR="0026369B" w:rsidRPr="0083353F" w:rsidRDefault="0026369B">
      <w:pPr>
        <w:spacing w:line="360" w:lineRule="auto"/>
        <w:jc w:val="both"/>
        <w:rPr>
          <w:sz w:val="24"/>
          <w:lang w:val="tr-TR"/>
        </w:rPr>
      </w:pPr>
    </w:p>
    <w:p w:rsidR="0026369B" w:rsidRPr="0083353F" w:rsidRDefault="00366631">
      <w:pPr>
        <w:spacing w:line="360" w:lineRule="auto"/>
        <w:jc w:val="both"/>
        <w:rPr>
          <w:sz w:val="24"/>
          <w:lang w:val="tr-TR"/>
        </w:rPr>
      </w:pPr>
      <w:proofErr w:type="gramStart"/>
      <w:r w:rsidRPr="0083353F">
        <w:rPr>
          <w:sz w:val="24"/>
          <w:lang w:val="tr-TR"/>
        </w:rPr>
        <w:t>bağıntısı</w:t>
      </w:r>
      <w:proofErr w:type="gramEnd"/>
      <w:r w:rsidRPr="0083353F">
        <w:rPr>
          <w:sz w:val="24"/>
          <w:lang w:val="tr-TR"/>
        </w:rPr>
        <w:t xml:space="preserve"> ile hesaplanabilir. Burada </w:t>
      </w:r>
      <w:proofErr w:type="spellStart"/>
      <w:r w:rsidRPr="0083353F">
        <w:rPr>
          <w:sz w:val="24"/>
          <w:lang w:val="tr-TR"/>
        </w:rPr>
        <w:t>x</w:t>
      </w:r>
      <w:r w:rsidRPr="0083353F">
        <w:rPr>
          <w:sz w:val="24"/>
          <w:vertAlign w:val="subscript"/>
          <w:lang w:val="tr-TR"/>
        </w:rPr>
        <w:t>L</w:t>
      </w:r>
      <w:proofErr w:type="spellEnd"/>
      <w:r w:rsidRPr="0083353F">
        <w:rPr>
          <w:sz w:val="24"/>
          <w:vertAlign w:val="subscript"/>
          <w:lang w:val="tr-TR"/>
        </w:rPr>
        <w:t xml:space="preserve"> </w:t>
      </w:r>
      <w:r w:rsidRPr="0083353F">
        <w:rPr>
          <w:sz w:val="24"/>
          <w:lang w:val="tr-TR"/>
        </w:rPr>
        <w:t xml:space="preserve">takıntının alan merkezinin gemi başından olan uzaklığını göstermektedir. </w:t>
      </w:r>
    </w:p>
    <w:p w:rsidR="0026369B" w:rsidRPr="0083353F" w:rsidRDefault="0026369B">
      <w:pPr>
        <w:spacing w:line="360" w:lineRule="auto"/>
        <w:jc w:val="both"/>
        <w:rPr>
          <w:sz w:val="24"/>
          <w:lang w:val="tr-TR"/>
        </w:rPr>
      </w:pPr>
    </w:p>
    <w:p w:rsidR="0026369B" w:rsidRDefault="00366631">
      <w:pPr>
        <w:spacing w:line="360" w:lineRule="auto"/>
        <w:jc w:val="both"/>
        <w:rPr>
          <w:sz w:val="24"/>
        </w:rPr>
      </w:pPr>
      <w:r w:rsidRPr="0083353F">
        <w:rPr>
          <w:sz w:val="24"/>
          <w:lang w:val="tr-TR"/>
        </w:rPr>
        <w:t xml:space="preserve">Dümenler, braket kolları ve sudan çıkan benzeri takıntılar akım hattına benzemeyen fakat kalın takip kenarlı olursa, ilave bir sürtünme ortaya çıkar, bu direnç </w:t>
      </w:r>
      <w:proofErr w:type="spellStart"/>
      <w:r w:rsidRPr="0083353F">
        <w:rPr>
          <w:sz w:val="24"/>
          <w:lang w:val="tr-TR"/>
        </w:rPr>
        <w:t>Hoerner</w:t>
      </w:r>
      <w:proofErr w:type="spellEnd"/>
      <w:r w:rsidRPr="0083353F">
        <w:rPr>
          <w:sz w:val="24"/>
          <w:lang w:val="tr-TR"/>
        </w:rPr>
        <w:t xml:space="preserve"> tarafından</w:t>
      </w:r>
      <w:r>
        <w:rPr>
          <w:sz w:val="24"/>
        </w:rPr>
        <w:t>,</w:t>
      </w:r>
    </w:p>
    <w:p w:rsidR="0026369B" w:rsidRDefault="0026369B">
      <w:pPr>
        <w:spacing w:line="360" w:lineRule="auto"/>
        <w:jc w:val="both"/>
        <w:rPr>
          <w:sz w:val="24"/>
        </w:rPr>
      </w:pPr>
    </w:p>
    <w:p w:rsidR="0026369B" w:rsidRDefault="00366631">
      <w:pPr>
        <w:spacing w:line="360" w:lineRule="auto"/>
        <w:jc w:val="both"/>
        <w:rPr>
          <w:sz w:val="24"/>
        </w:rPr>
      </w:pPr>
      <w:r>
        <w:rPr>
          <w:position w:val="-24"/>
          <w:sz w:val="24"/>
        </w:rPr>
        <w:object w:dxaOrig="2540" w:dyaOrig="620">
          <v:shape id="_x0000_i1040" type="#_x0000_t75" style="width:126.5pt;height:31pt" o:ole="" fillcolor="window">
            <v:imagedata r:id="rId39" o:title=""/>
          </v:shape>
          <o:OLEObject Type="Embed" ProgID="Equation.3" ShapeID="_x0000_i1040" DrawAspect="Content" ObjectID="_1666366734" r:id="rId40"/>
        </w:object>
      </w:r>
      <w:r>
        <w:rPr>
          <w:sz w:val="24"/>
        </w:rPr>
        <w:tab/>
      </w:r>
      <w:r>
        <w:rPr>
          <w:sz w:val="24"/>
        </w:rPr>
        <w:tab/>
      </w:r>
      <w:r>
        <w:rPr>
          <w:sz w:val="24"/>
        </w:rPr>
        <w:tab/>
      </w:r>
      <w:r>
        <w:rPr>
          <w:sz w:val="24"/>
        </w:rPr>
        <w:tab/>
      </w:r>
      <w:r>
        <w:rPr>
          <w:sz w:val="24"/>
        </w:rPr>
        <w:tab/>
      </w:r>
      <w:r>
        <w:rPr>
          <w:sz w:val="24"/>
        </w:rPr>
        <w:tab/>
      </w:r>
      <w:r>
        <w:rPr>
          <w:sz w:val="24"/>
        </w:rPr>
        <w:tab/>
        <w:t xml:space="preserve">           (6.2.12)</w:t>
      </w:r>
      <w:r>
        <w:rPr>
          <w:sz w:val="24"/>
        </w:rPr>
        <w:tab/>
      </w:r>
    </w:p>
    <w:p w:rsidR="0026369B" w:rsidRDefault="0026369B">
      <w:pPr>
        <w:spacing w:line="360" w:lineRule="auto"/>
        <w:jc w:val="both"/>
        <w:rPr>
          <w:sz w:val="24"/>
        </w:rPr>
      </w:pPr>
    </w:p>
    <w:p w:rsidR="0026369B" w:rsidRPr="0083353F" w:rsidRDefault="00366631">
      <w:pPr>
        <w:spacing w:line="360" w:lineRule="auto"/>
        <w:jc w:val="both"/>
        <w:rPr>
          <w:sz w:val="24"/>
          <w:lang w:val="tr-TR"/>
        </w:rPr>
      </w:pPr>
      <w:proofErr w:type="gramStart"/>
      <w:r w:rsidRPr="0083353F">
        <w:rPr>
          <w:sz w:val="24"/>
          <w:lang w:val="tr-TR"/>
        </w:rPr>
        <w:t>şeklinde</w:t>
      </w:r>
      <w:proofErr w:type="gramEnd"/>
      <w:r w:rsidRPr="0083353F">
        <w:rPr>
          <w:sz w:val="24"/>
          <w:lang w:val="tr-TR"/>
        </w:rPr>
        <w:t xml:space="preserve"> önerilmiştir. Burada </w:t>
      </w:r>
      <w:proofErr w:type="spellStart"/>
      <w:r w:rsidRPr="0083353F">
        <w:rPr>
          <w:sz w:val="24"/>
          <w:lang w:val="tr-TR"/>
        </w:rPr>
        <w:t>t</w:t>
      </w:r>
      <w:r w:rsidRPr="0083353F">
        <w:rPr>
          <w:sz w:val="24"/>
          <w:vertAlign w:val="subscript"/>
          <w:lang w:val="tr-TR"/>
        </w:rPr>
        <w:t>w</w:t>
      </w:r>
      <w:proofErr w:type="spellEnd"/>
      <w:r w:rsidRPr="0083353F">
        <w:rPr>
          <w:sz w:val="24"/>
          <w:lang w:val="tr-TR"/>
        </w:rPr>
        <w:t xml:space="preserve"> braket kolunun su hattındaki </w:t>
      </w:r>
      <w:proofErr w:type="spellStart"/>
      <w:r w:rsidRPr="0083353F">
        <w:rPr>
          <w:sz w:val="24"/>
          <w:lang w:val="tr-TR"/>
        </w:rPr>
        <w:t>maximum</w:t>
      </w:r>
      <w:proofErr w:type="spellEnd"/>
      <w:r w:rsidRPr="0083353F">
        <w:rPr>
          <w:sz w:val="24"/>
          <w:lang w:val="tr-TR"/>
        </w:rPr>
        <w:t xml:space="preserve"> kesit kalınlığıdır.</w:t>
      </w:r>
    </w:p>
    <w:p w:rsidR="0026369B" w:rsidRDefault="0026369B">
      <w:pPr>
        <w:pStyle w:val="Header"/>
        <w:tabs>
          <w:tab w:val="clear" w:pos="4320"/>
          <w:tab w:val="clear" w:pos="8640"/>
        </w:tabs>
      </w:pPr>
    </w:p>
    <w:p w:rsidR="0026369B" w:rsidRDefault="00366631">
      <w:pPr>
        <w:pStyle w:val="Header"/>
        <w:tabs>
          <w:tab w:val="clear" w:pos="4320"/>
          <w:tab w:val="clear" w:pos="8640"/>
        </w:tabs>
        <w:rPr>
          <w:b/>
        </w:rPr>
      </w:pPr>
      <w:r>
        <w:rPr>
          <w:b/>
        </w:rPr>
        <w:t xml:space="preserve">6.2.4 Şaft ve Şaft </w:t>
      </w:r>
      <w:proofErr w:type="spellStart"/>
      <w:r>
        <w:rPr>
          <w:b/>
        </w:rPr>
        <w:t>Bosalarının</w:t>
      </w:r>
      <w:proofErr w:type="spellEnd"/>
      <w:r>
        <w:rPr>
          <w:b/>
        </w:rPr>
        <w:t xml:space="preserve"> Direnci</w:t>
      </w:r>
    </w:p>
    <w:p w:rsidR="0026369B" w:rsidRDefault="00366631">
      <w:pPr>
        <w:pStyle w:val="Header"/>
        <w:tabs>
          <w:tab w:val="clear" w:pos="4320"/>
          <w:tab w:val="clear" w:pos="8640"/>
        </w:tabs>
      </w:pPr>
      <w:r>
        <w:t xml:space="preserve">Akım ile belirli bir açı yapan pervane şaftları oldukça karmaşık akım karakteristikleri gösterir. Bunanla ilgili </w:t>
      </w:r>
      <w:proofErr w:type="gramStart"/>
      <w:r>
        <w:t>data</w:t>
      </w:r>
      <w:proofErr w:type="gramEnd"/>
      <w:r>
        <w:t xml:space="preserve"> oldukça sınırlı olup genellikle ekseni akıma dik olan sonsuz uzun silindirle ilgilidir.</w:t>
      </w:r>
    </w:p>
    <w:p w:rsidR="0026369B" w:rsidRDefault="0026369B">
      <w:pPr>
        <w:pStyle w:val="Header"/>
        <w:tabs>
          <w:tab w:val="clear" w:pos="4320"/>
          <w:tab w:val="clear" w:pos="8640"/>
        </w:tabs>
      </w:pPr>
    </w:p>
    <w:p w:rsidR="0026369B" w:rsidRDefault="00366631">
      <w:pPr>
        <w:pStyle w:val="Header"/>
        <w:tabs>
          <w:tab w:val="clear" w:pos="4320"/>
          <w:tab w:val="clear" w:pos="8640"/>
        </w:tabs>
      </w:pPr>
      <w:r>
        <w:t xml:space="preserve">Mevcut </w:t>
      </w:r>
      <w:proofErr w:type="gramStart"/>
      <w:r>
        <w:t>datalarla</w:t>
      </w:r>
      <w:proofErr w:type="gramEnd"/>
      <w:r>
        <w:t xml:space="preserve"> ilgili bir takım varsayımlar yapılmaktadır. Burada toplam sürtünme silindir bunu, sürtünme bileşeni ve silindir ucunun getirdiği üç temel kritik akım bölgesi söz konusudur. Bunlar,</w:t>
      </w:r>
    </w:p>
    <w:p w:rsidR="0026369B" w:rsidRDefault="00366631" w:rsidP="00366631">
      <w:pPr>
        <w:pStyle w:val="Header"/>
        <w:numPr>
          <w:ilvl w:val="0"/>
          <w:numId w:val="4"/>
        </w:numPr>
        <w:tabs>
          <w:tab w:val="clear" w:pos="4320"/>
          <w:tab w:val="clear" w:pos="8640"/>
        </w:tabs>
        <w:rPr>
          <w:i/>
        </w:rPr>
      </w:pPr>
      <w:r>
        <w:rPr>
          <w:i/>
        </w:rPr>
        <w:t>Kritik Altı Akım:</w:t>
      </w:r>
      <w:r>
        <w:t xml:space="preserve"> </w:t>
      </w:r>
      <w:proofErr w:type="spellStart"/>
      <w:r>
        <w:t>Reynolds</w:t>
      </w:r>
      <w:proofErr w:type="spellEnd"/>
      <w:r>
        <w:t xml:space="preserve"> sayısının 10</w:t>
      </w:r>
      <w:r>
        <w:rPr>
          <w:vertAlign w:val="superscript"/>
        </w:rPr>
        <w:t>5</w:t>
      </w:r>
      <w:r>
        <w:t xml:space="preserve"> den küçük değerleri aldığı bölgede oluşur ve silindirin üzerinde akım ayrışması mevcuttur.</w:t>
      </w:r>
    </w:p>
    <w:p w:rsidR="0026369B" w:rsidRDefault="00366631" w:rsidP="00366631">
      <w:pPr>
        <w:pStyle w:val="Header"/>
        <w:numPr>
          <w:ilvl w:val="0"/>
          <w:numId w:val="4"/>
        </w:numPr>
        <w:tabs>
          <w:tab w:val="clear" w:pos="4320"/>
          <w:tab w:val="clear" w:pos="8640"/>
        </w:tabs>
      </w:pPr>
      <w:r>
        <w:rPr>
          <w:i/>
        </w:rPr>
        <w:t>Geçiş Akımı:</w:t>
      </w:r>
      <w:r>
        <w:t xml:space="preserve"> </w:t>
      </w:r>
      <w:proofErr w:type="spellStart"/>
      <w:r>
        <w:t>Reynolds</w:t>
      </w:r>
      <w:proofErr w:type="spellEnd"/>
      <w:r>
        <w:t xml:space="preserve"> sayısının 10</w:t>
      </w:r>
      <w:r>
        <w:rPr>
          <w:vertAlign w:val="superscript"/>
        </w:rPr>
        <w:t>5</w:t>
      </w:r>
      <w:r>
        <w:t xml:space="preserve"> ile 5x10</w:t>
      </w:r>
      <w:r>
        <w:rPr>
          <w:vertAlign w:val="superscript"/>
        </w:rPr>
        <w:t>5</w:t>
      </w:r>
      <w:r>
        <w:t xml:space="preserve"> değerlerini aldığı bölgede oluşur.</w:t>
      </w:r>
    </w:p>
    <w:p w:rsidR="0026369B" w:rsidRDefault="00366631" w:rsidP="00366631">
      <w:pPr>
        <w:pStyle w:val="Header"/>
        <w:numPr>
          <w:ilvl w:val="0"/>
          <w:numId w:val="4"/>
        </w:numPr>
        <w:tabs>
          <w:tab w:val="clear" w:pos="4320"/>
          <w:tab w:val="clear" w:pos="8640"/>
        </w:tabs>
      </w:pPr>
      <w:r>
        <w:rPr>
          <w:i/>
        </w:rPr>
        <w:t>Kritik Üstü Akım:</w:t>
      </w:r>
      <w:r>
        <w:t xml:space="preserve"> </w:t>
      </w:r>
      <w:proofErr w:type="spellStart"/>
      <w:r>
        <w:t>Reynolds</w:t>
      </w:r>
      <w:proofErr w:type="spellEnd"/>
      <w:r>
        <w:t xml:space="preserve"> sayısının 5x10</w:t>
      </w:r>
      <w:r>
        <w:rPr>
          <w:vertAlign w:val="superscript"/>
        </w:rPr>
        <w:t>5</w:t>
      </w:r>
      <w:r>
        <w:t xml:space="preserve"> den büyük değerlerinde oluşur. Bu bölgede akım genellikle </w:t>
      </w:r>
      <w:proofErr w:type="gramStart"/>
      <w:r>
        <w:t>stabildir</w:t>
      </w:r>
      <w:proofErr w:type="gramEnd"/>
      <w:r>
        <w:t>.</w:t>
      </w:r>
    </w:p>
    <w:p w:rsidR="0026369B" w:rsidRDefault="0026369B">
      <w:pPr>
        <w:pStyle w:val="Header"/>
        <w:tabs>
          <w:tab w:val="clear" w:pos="4320"/>
          <w:tab w:val="clear" w:pos="8640"/>
        </w:tabs>
        <w:rPr>
          <w:i/>
        </w:rPr>
      </w:pPr>
    </w:p>
    <w:p w:rsidR="0026369B" w:rsidRDefault="00366631" w:rsidP="00D42B68">
      <w:pPr>
        <w:pStyle w:val="Header"/>
        <w:tabs>
          <w:tab w:val="clear" w:pos="4320"/>
          <w:tab w:val="clear" w:pos="8640"/>
        </w:tabs>
      </w:pPr>
      <w:r>
        <w:t xml:space="preserve">Şaft ve şaft </w:t>
      </w:r>
      <w:proofErr w:type="spellStart"/>
      <w:r>
        <w:t>bosalarına</w:t>
      </w:r>
      <w:proofErr w:type="spellEnd"/>
      <w:r>
        <w:t xml:space="preserve"> ait esas sürtünme direnci katsayısı </w:t>
      </w:r>
      <w:proofErr w:type="spellStart"/>
      <w:r>
        <w:t>Reynolds</w:t>
      </w:r>
      <w:proofErr w:type="spellEnd"/>
      <w:r>
        <w:t xml:space="preserve"> sayısının bağlısı olarak,</w:t>
      </w:r>
    </w:p>
    <w:p w:rsidR="0026369B" w:rsidRDefault="0026369B">
      <w:pPr>
        <w:pStyle w:val="Header"/>
        <w:tabs>
          <w:tab w:val="clear" w:pos="4320"/>
          <w:tab w:val="clear" w:pos="8640"/>
        </w:tabs>
      </w:pPr>
    </w:p>
    <w:p w:rsidR="0026369B" w:rsidRDefault="00366631">
      <w:pPr>
        <w:spacing w:line="360" w:lineRule="auto"/>
        <w:jc w:val="both"/>
        <w:rPr>
          <w:sz w:val="24"/>
        </w:rPr>
      </w:pPr>
      <w:proofErr w:type="gramStart"/>
      <w:r>
        <w:rPr>
          <w:sz w:val="24"/>
        </w:rPr>
        <w:t>R</w:t>
      </w:r>
      <w:r>
        <w:rPr>
          <w:sz w:val="24"/>
          <w:vertAlign w:val="subscript"/>
        </w:rPr>
        <w:t>N</w:t>
      </w:r>
      <w:r>
        <w:rPr>
          <w:sz w:val="24"/>
        </w:rPr>
        <w:t xml:space="preserve">  &lt;</w:t>
      </w:r>
      <w:proofErr w:type="gramEnd"/>
      <w:r>
        <w:rPr>
          <w:sz w:val="24"/>
        </w:rPr>
        <w:t xml:space="preserve"> 5x10</w:t>
      </w:r>
      <w:r>
        <w:rPr>
          <w:sz w:val="24"/>
          <w:vertAlign w:val="superscript"/>
        </w:rPr>
        <w:t>5</w:t>
      </w:r>
      <w:r>
        <w:rPr>
          <w:sz w:val="24"/>
        </w:rPr>
        <w:tab/>
        <w:t>:</w:t>
      </w:r>
      <w:r>
        <w:rPr>
          <w:sz w:val="24"/>
        </w:rPr>
        <w:tab/>
      </w:r>
      <w:r>
        <w:rPr>
          <w:position w:val="-12"/>
          <w:sz w:val="24"/>
        </w:rPr>
        <w:object w:dxaOrig="2079" w:dyaOrig="440">
          <v:shape id="_x0000_i1041" type="#_x0000_t75" style="width:104.5pt;height:22pt" o:ole="" fillcolor="window">
            <v:imagedata r:id="rId41" o:title=""/>
          </v:shape>
          <o:OLEObject Type="Embed" ProgID="Equation.3" ShapeID="_x0000_i1041" DrawAspect="Content" ObjectID="_1666366735" r:id="rId42"/>
        </w:object>
      </w:r>
      <w:r>
        <w:rPr>
          <w:sz w:val="24"/>
        </w:rPr>
        <w:tab/>
        <w:t xml:space="preserve"> </w:t>
      </w:r>
      <w:r>
        <w:rPr>
          <w:sz w:val="24"/>
        </w:rPr>
        <w:tab/>
      </w:r>
      <w:r>
        <w:rPr>
          <w:sz w:val="24"/>
        </w:rPr>
        <w:tab/>
      </w:r>
      <w:r>
        <w:rPr>
          <w:sz w:val="24"/>
        </w:rPr>
        <w:tab/>
      </w:r>
      <w:r>
        <w:rPr>
          <w:sz w:val="24"/>
        </w:rPr>
        <w:tab/>
        <w:t xml:space="preserve">           (6.2.13)</w:t>
      </w:r>
    </w:p>
    <w:p w:rsidR="0026369B" w:rsidRDefault="0026369B">
      <w:pPr>
        <w:spacing w:line="360" w:lineRule="auto"/>
        <w:jc w:val="both"/>
        <w:rPr>
          <w:sz w:val="24"/>
        </w:rPr>
      </w:pPr>
    </w:p>
    <w:p w:rsidR="0026369B" w:rsidRDefault="00366631">
      <w:pPr>
        <w:spacing w:line="360" w:lineRule="auto"/>
        <w:jc w:val="both"/>
        <w:rPr>
          <w:sz w:val="24"/>
        </w:rPr>
      </w:pPr>
      <w:r>
        <w:rPr>
          <w:sz w:val="24"/>
        </w:rPr>
        <w:t>R</w:t>
      </w:r>
      <w:r>
        <w:rPr>
          <w:sz w:val="24"/>
          <w:vertAlign w:val="subscript"/>
        </w:rPr>
        <w:t>N</w:t>
      </w:r>
      <w:r>
        <w:rPr>
          <w:sz w:val="24"/>
        </w:rPr>
        <w:t xml:space="preserve"> &gt; 5x10</w:t>
      </w:r>
      <w:r>
        <w:rPr>
          <w:sz w:val="24"/>
          <w:vertAlign w:val="superscript"/>
        </w:rPr>
        <w:t>5</w:t>
      </w:r>
      <w:r>
        <w:rPr>
          <w:sz w:val="24"/>
        </w:rPr>
        <w:tab/>
        <w:t>:</w:t>
      </w:r>
      <w:r>
        <w:rPr>
          <w:sz w:val="24"/>
        </w:rPr>
        <w:tab/>
      </w:r>
      <w:r>
        <w:rPr>
          <w:position w:val="-30"/>
          <w:sz w:val="24"/>
        </w:rPr>
        <w:object w:dxaOrig="3720" w:dyaOrig="680">
          <v:shape id="_x0000_i1042" type="#_x0000_t75" style="width:186pt;height:34pt" o:ole="" fillcolor="window">
            <v:imagedata r:id="rId43" o:title=""/>
          </v:shape>
          <o:OLEObject Type="Embed" ProgID="Equation.3" ShapeID="_x0000_i1042" DrawAspect="Content" ObjectID="_1666366736" r:id="rId44"/>
        </w:object>
      </w:r>
      <w:r>
        <w:rPr>
          <w:sz w:val="24"/>
        </w:rPr>
        <w:tab/>
        <w:t xml:space="preserve">                       (6.2.14)</w:t>
      </w:r>
    </w:p>
    <w:p w:rsidR="0026369B" w:rsidRDefault="0026369B">
      <w:pPr>
        <w:spacing w:line="360" w:lineRule="auto"/>
        <w:jc w:val="both"/>
        <w:rPr>
          <w:sz w:val="24"/>
        </w:rPr>
      </w:pPr>
    </w:p>
    <w:p w:rsidR="0026369B" w:rsidRDefault="00366631">
      <w:pPr>
        <w:spacing w:line="360" w:lineRule="auto"/>
        <w:jc w:val="both"/>
        <w:rPr>
          <w:sz w:val="24"/>
        </w:rPr>
      </w:pPr>
      <w:proofErr w:type="spellStart"/>
      <w:proofErr w:type="gramStart"/>
      <w:r>
        <w:rPr>
          <w:sz w:val="24"/>
        </w:rPr>
        <w:t>şeklinde</w:t>
      </w:r>
      <w:proofErr w:type="spellEnd"/>
      <w:proofErr w:type="gramEnd"/>
      <w:r>
        <w:rPr>
          <w:sz w:val="24"/>
        </w:rPr>
        <w:t xml:space="preserve"> </w:t>
      </w:r>
      <w:proofErr w:type="spellStart"/>
      <w:r>
        <w:rPr>
          <w:sz w:val="24"/>
        </w:rPr>
        <w:t>hesaplanır</w:t>
      </w:r>
      <w:proofErr w:type="spellEnd"/>
      <w:r>
        <w:rPr>
          <w:sz w:val="24"/>
        </w:rPr>
        <w:t>.</w:t>
      </w:r>
    </w:p>
    <w:p w:rsidR="004655DB" w:rsidRDefault="004655DB">
      <w:pPr>
        <w:rPr>
          <w:sz w:val="24"/>
        </w:rPr>
      </w:pPr>
      <w:r>
        <w:rPr>
          <w:sz w:val="24"/>
        </w:rPr>
        <w:br w:type="page"/>
      </w:r>
    </w:p>
    <w:p w:rsidR="0026369B" w:rsidRDefault="00366631">
      <w:pPr>
        <w:pStyle w:val="Header"/>
        <w:tabs>
          <w:tab w:val="clear" w:pos="4320"/>
          <w:tab w:val="clear" w:pos="8640"/>
        </w:tabs>
      </w:pPr>
      <w:r>
        <w:lastRenderedPageBreak/>
        <w:t xml:space="preserve">Kritik altı akım bölgesi için silindir çapına bağlı </w:t>
      </w:r>
      <w:proofErr w:type="spellStart"/>
      <w:r>
        <w:t>Reynolds</w:t>
      </w:r>
      <w:proofErr w:type="spellEnd"/>
      <w:r>
        <w:t xml:space="preserve"> sayısının fonksiyonu olarak</w:t>
      </w:r>
    </w:p>
    <w:p w:rsidR="0026369B" w:rsidRDefault="0026369B">
      <w:pPr>
        <w:pStyle w:val="Header"/>
        <w:tabs>
          <w:tab w:val="clear" w:pos="4320"/>
          <w:tab w:val="clear" w:pos="8640"/>
        </w:tabs>
      </w:pPr>
    </w:p>
    <w:p w:rsidR="0026369B" w:rsidRDefault="00366631">
      <w:pPr>
        <w:spacing w:line="360" w:lineRule="auto"/>
        <w:jc w:val="both"/>
        <w:rPr>
          <w:sz w:val="24"/>
        </w:rPr>
      </w:pPr>
      <w:r>
        <w:rPr>
          <w:sz w:val="24"/>
        </w:rPr>
        <w:t>Rn &lt; 10</w:t>
      </w:r>
      <w:r>
        <w:rPr>
          <w:sz w:val="24"/>
          <w:vertAlign w:val="superscript"/>
        </w:rPr>
        <w:t>5</w:t>
      </w:r>
      <w:r>
        <w:rPr>
          <w:sz w:val="24"/>
        </w:rPr>
        <w:tab/>
        <w:t>:</w:t>
      </w:r>
      <w:r>
        <w:rPr>
          <w:sz w:val="24"/>
        </w:rPr>
        <w:tab/>
      </w:r>
      <w:r>
        <w:rPr>
          <w:position w:val="-14"/>
          <w:sz w:val="24"/>
        </w:rPr>
        <w:object w:dxaOrig="1840" w:dyaOrig="400">
          <v:shape id="_x0000_i1043" type="#_x0000_t75" style="width:92.5pt;height:20.5pt" o:ole="" fillcolor="window">
            <v:imagedata r:id="rId45" o:title=""/>
          </v:shape>
          <o:OLEObject Type="Embed" ProgID="Equation.3" ShapeID="_x0000_i1043" DrawAspect="Content" ObjectID="_1666366737" r:id="rId46"/>
        </w:object>
      </w:r>
      <w:r>
        <w:rPr>
          <w:sz w:val="24"/>
        </w:rPr>
        <w:tab/>
        <w:t xml:space="preserve"> </w:t>
      </w:r>
      <w:r>
        <w:rPr>
          <w:sz w:val="24"/>
        </w:rPr>
        <w:tab/>
      </w:r>
      <w:r>
        <w:rPr>
          <w:sz w:val="24"/>
        </w:rPr>
        <w:tab/>
      </w:r>
      <w:r>
        <w:rPr>
          <w:sz w:val="24"/>
        </w:rPr>
        <w:tab/>
      </w:r>
      <w:r>
        <w:rPr>
          <w:sz w:val="24"/>
        </w:rPr>
        <w:tab/>
        <w:t xml:space="preserve">           (6.2.15)</w:t>
      </w:r>
    </w:p>
    <w:p w:rsidR="0026369B" w:rsidRDefault="0026369B">
      <w:pPr>
        <w:spacing w:line="360" w:lineRule="auto"/>
        <w:jc w:val="both"/>
        <w:rPr>
          <w:sz w:val="24"/>
        </w:rPr>
      </w:pPr>
    </w:p>
    <w:p w:rsidR="0026369B" w:rsidRPr="00433EF4" w:rsidRDefault="00366631">
      <w:pPr>
        <w:spacing w:line="360" w:lineRule="auto"/>
        <w:jc w:val="both"/>
        <w:rPr>
          <w:sz w:val="24"/>
          <w:lang w:val="tr-TR"/>
        </w:rPr>
      </w:pPr>
      <w:proofErr w:type="gramStart"/>
      <w:r w:rsidRPr="00433EF4">
        <w:rPr>
          <w:sz w:val="24"/>
          <w:lang w:val="tr-TR"/>
        </w:rPr>
        <w:t>tanımlanmıştır</w:t>
      </w:r>
      <w:proofErr w:type="gramEnd"/>
      <w:r w:rsidRPr="00433EF4">
        <w:rPr>
          <w:sz w:val="24"/>
          <w:lang w:val="tr-TR"/>
        </w:rPr>
        <w:t xml:space="preserve">. Geçiş akımı bölgesinde gene aynı </w:t>
      </w:r>
      <w:proofErr w:type="spellStart"/>
      <w:r w:rsidRPr="00433EF4">
        <w:rPr>
          <w:sz w:val="24"/>
          <w:lang w:val="tr-TR"/>
        </w:rPr>
        <w:t>Reynolds</w:t>
      </w:r>
      <w:proofErr w:type="spellEnd"/>
      <w:r w:rsidRPr="00433EF4">
        <w:rPr>
          <w:sz w:val="24"/>
          <w:lang w:val="tr-TR"/>
        </w:rPr>
        <w:t xml:space="preserve"> sayısına bağlı olarak,</w:t>
      </w:r>
    </w:p>
    <w:p w:rsidR="0026369B" w:rsidRDefault="0026369B">
      <w:pPr>
        <w:spacing w:line="360" w:lineRule="auto"/>
        <w:jc w:val="both"/>
        <w:rPr>
          <w:sz w:val="24"/>
        </w:rPr>
      </w:pPr>
    </w:p>
    <w:p w:rsidR="0026369B" w:rsidRDefault="00366631">
      <w:pPr>
        <w:spacing w:line="360" w:lineRule="auto"/>
        <w:jc w:val="both"/>
        <w:rPr>
          <w:sz w:val="24"/>
        </w:rPr>
      </w:pPr>
      <w:r>
        <w:rPr>
          <w:sz w:val="24"/>
        </w:rPr>
        <w:t>10</w:t>
      </w:r>
      <w:r>
        <w:rPr>
          <w:sz w:val="24"/>
          <w:vertAlign w:val="superscript"/>
        </w:rPr>
        <w:t>5</w:t>
      </w:r>
      <w:r>
        <w:rPr>
          <w:sz w:val="24"/>
        </w:rPr>
        <w:t xml:space="preserve"> &lt; R</w:t>
      </w:r>
      <w:r>
        <w:rPr>
          <w:sz w:val="24"/>
          <w:vertAlign w:val="subscript"/>
        </w:rPr>
        <w:t>N</w:t>
      </w:r>
      <w:r>
        <w:rPr>
          <w:sz w:val="24"/>
        </w:rPr>
        <w:t xml:space="preserve"> &lt; 5x10</w:t>
      </w:r>
      <w:r>
        <w:rPr>
          <w:sz w:val="24"/>
          <w:vertAlign w:val="superscript"/>
        </w:rPr>
        <w:t>5</w:t>
      </w:r>
      <w:r>
        <w:rPr>
          <w:sz w:val="24"/>
          <w:vertAlign w:val="superscript"/>
        </w:rPr>
        <w:tab/>
      </w:r>
      <w:r>
        <w:rPr>
          <w:sz w:val="24"/>
        </w:rPr>
        <w:t xml:space="preserve">:   </w:t>
      </w:r>
    </w:p>
    <w:p w:rsidR="0026369B" w:rsidRDefault="00366631">
      <w:pPr>
        <w:spacing w:line="360" w:lineRule="auto"/>
        <w:jc w:val="both"/>
        <w:rPr>
          <w:sz w:val="24"/>
        </w:rPr>
      </w:pPr>
      <w:r>
        <w:rPr>
          <w:sz w:val="24"/>
        </w:rPr>
        <w:sym w:font="Symbol" w:char="F061"/>
      </w:r>
      <w:r>
        <w:rPr>
          <w:sz w:val="24"/>
        </w:rPr>
        <w:t xml:space="preserve"> </w:t>
      </w:r>
      <w:r w:rsidR="00443F48">
        <w:rPr>
          <w:sz w:val="24"/>
        </w:rPr>
        <w:t xml:space="preserve">&lt; </w:t>
      </w:r>
      <w:r>
        <w:rPr>
          <w:sz w:val="24"/>
        </w:rPr>
        <w:sym w:font="Symbol" w:char="F062"/>
      </w:r>
      <w:r>
        <w:rPr>
          <w:sz w:val="24"/>
        </w:rPr>
        <w:tab/>
        <w:t xml:space="preserve">: </w:t>
      </w:r>
      <w:r>
        <w:rPr>
          <w:position w:val="-14"/>
          <w:sz w:val="24"/>
        </w:rPr>
        <w:object w:dxaOrig="3340" w:dyaOrig="380">
          <v:shape id="_x0000_i1044" type="#_x0000_t75" style="width:167pt;height:19pt" o:ole="" fillcolor="window">
            <v:imagedata r:id="rId47" o:title=""/>
          </v:shape>
          <o:OLEObject Type="Embed" ProgID="Equation.3" ShapeID="_x0000_i1044" DrawAspect="Content" ObjectID="_1666366738" r:id="rId48"/>
        </w:object>
      </w:r>
    </w:p>
    <w:p w:rsidR="0026369B" w:rsidRDefault="00366631">
      <w:pPr>
        <w:spacing w:line="360" w:lineRule="auto"/>
        <w:jc w:val="both"/>
        <w:rPr>
          <w:sz w:val="24"/>
        </w:rPr>
      </w:pPr>
      <w:r>
        <w:rPr>
          <w:sz w:val="24"/>
        </w:rPr>
        <w:sym w:font="Symbol" w:char="F061"/>
      </w:r>
      <w:r>
        <w:rPr>
          <w:sz w:val="24"/>
        </w:rPr>
        <w:t xml:space="preserve"> &gt;</w:t>
      </w:r>
      <w:r w:rsidR="00443F48">
        <w:rPr>
          <w:sz w:val="24"/>
        </w:rPr>
        <w:t xml:space="preserve"> </w:t>
      </w:r>
      <w:r>
        <w:rPr>
          <w:sz w:val="24"/>
        </w:rPr>
        <w:sym w:font="Symbol" w:char="F062"/>
      </w:r>
      <w:r>
        <w:rPr>
          <w:sz w:val="24"/>
        </w:rPr>
        <w:tab/>
        <w:t xml:space="preserve">: </w:t>
      </w:r>
      <w:r>
        <w:rPr>
          <w:position w:val="-14"/>
          <w:sz w:val="24"/>
        </w:rPr>
        <w:object w:dxaOrig="6840" w:dyaOrig="400">
          <v:shape id="_x0000_i1045" type="#_x0000_t75" style="width:342pt;height:20.5pt" o:ole="" fillcolor="window">
            <v:imagedata r:id="rId49" o:title=""/>
          </v:shape>
          <o:OLEObject Type="Embed" ProgID="Equation.3" ShapeID="_x0000_i1045" DrawAspect="Content" ObjectID="_1666366739" r:id="rId50"/>
        </w:object>
      </w:r>
      <w:r>
        <w:rPr>
          <w:sz w:val="24"/>
        </w:rPr>
        <w:t xml:space="preserve">  (6.2.16)</w:t>
      </w:r>
    </w:p>
    <w:p w:rsidR="0026369B" w:rsidRDefault="0026369B">
      <w:pPr>
        <w:spacing w:line="360" w:lineRule="auto"/>
        <w:jc w:val="both"/>
        <w:rPr>
          <w:sz w:val="24"/>
        </w:rPr>
      </w:pPr>
    </w:p>
    <w:p w:rsidR="0026369B" w:rsidRDefault="00366631">
      <w:pPr>
        <w:pStyle w:val="Header"/>
        <w:tabs>
          <w:tab w:val="clear" w:pos="4320"/>
          <w:tab w:val="clear" w:pos="8640"/>
        </w:tabs>
        <w:ind w:firstLine="720"/>
      </w:pPr>
      <w:r>
        <w:t>Kritik üstü akım bölgesinde ise (Rn &gt; 5x10</w:t>
      </w:r>
      <w:r>
        <w:rPr>
          <w:vertAlign w:val="superscript"/>
        </w:rPr>
        <w:t>5</w:t>
      </w:r>
      <w:r>
        <w:t>)</w:t>
      </w:r>
    </w:p>
    <w:p w:rsidR="0026369B" w:rsidRDefault="00366631">
      <w:pPr>
        <w:pStyle w:val="Header"/>
        <w:tabs>
          <w:tab w:val="clear" w:pos="4320"/>
          <w:tab w:val="clear" w:pos="8640"/>
        </w:tabs>
      </w:pPr>
      <w:r>
        <w:t>0</w:t>
      </w:r>
      <w:r>
        <w:sym w:font="Symbol" w:char="F0B0"/>
      </w:r>
      <w:r>
        <w:t xml:space="preserve"> &lt; </w:t>
      </w:r>
      <w:r>
        <w:sym w:font="Symbol" w:char="F061"/>
      </w:r>
      <w:r>
        <w:t xml:space="preserve"> &lt; 40</w:t>
      </w:r>
      <w:r>
        <w:sym w:font="Symbol" w:char="F0B0"/>
      </w:r>
      <w:r>
        <w:tab/>
        <w:t>:</w:t>
      </w:r>
      <w:r>
        <w:tab/>
        <w:t xml:space="preserve"> </w:t>
      </w:r>
      <w:r>
        <w:rPr>
          <w:position w:val="-14"/>
        </w:rPr>
        <w:object w:dxaOrig="2640" w:dyaOrig="400">
          <v:shape id="_x0000_i1046" type="#_x0000_t75" style="width:132pt;height:20.5pt" o:ole="" fillcolor="window">
            <v:imagedata r:id="rId51" o:title=""/>
          </v:shape>
          <o:OLEObject Type="Embed" ProgID="Equation.3" ShapeID="_x0000_i1046" DrawAspect="Content" ObjectID="_1666366740" r:id="rId52"/>
        </w:object>
      </w:r>
      <w:r>
        <w:t xml:space="preserve">          </w:t>
      </w:r>
      <w:r>
        <w:tab/>
        <w:t xml:space="preserve">            </w:t>
      </w:r>
      <w:r>
        <w:tab/>
        <w:t xml:space="preserve">           (6.2.17)</w:t>
      </w:r>
    </w:p>
    <w:p w:rsidR="0026369B" w:rsidRDefault="00366631">
      <w:pPr>
        <w:pStyle w:val="Header"/>
        <w:tabs>
          <w:tab w:val="clear" w:pos="4320"/>
          <w:tab w:val="clear" w:pos="8640"/>
        </w:tabs>
      </w:pPr>
      <w:r>
        <w:t>40</w:t>
      </w:r>
      <w:r>
        <w:sym w:font="Symbol" w:char="F0B0"/>
      </w:r>
      <w:r>
        <w:t xml:space="preserve"> &lt; </w:t>
      </w:r>
      <w:r>
        <w:sym w:font="Symbol" w:char="F061"/>
      </w:r>
      <w:r>
        <w:t xml:space="preserve"> &lt; 90</w:t>
      </w:r>
      <w:r>
        <w:sym w:font="Symbol" w:char="F0B0"/>
      </w:r>
      <w:r>
        <w:tab/>
        <w:t>:</w:t>
      </w:r>
      <w:r>
        <w:tab/>
        <w:t xml:space="preserve"> </w:t>
      </w:r>
      <w:r>
        <w:rPr>
          <w:position w:val="-14"/>
        </w:rPr>
        <w:object w:dxaOrig="1120" w:dyaOrig="380">
          <v:shape id="_x0000_i1047" type="#_x0000_t75" style="width:56pt;height:19pt" o:ole="" fillcolor="window">
            <v:imagedata r:id="rId53" o:title=""/>
          </v:shape>
          <o:OLEObject Type="Embed" ProgID="Equation.3" ShapeID="_x0000_i1047" DrawAspect="Content" ObjectID="_1666366741" r:id="rId54"/>
        </w:object>
      </w:r>
      <w:r>
        <w:tab/>
      </w:r>
      <w:r>
        <w:tab/>
      </w:r>
      <w:r>
        <w:tab/>
        <w:t xml:space="preserve">            </w:t>
      </w:r>
      <w:r>
        <w:tab/>
      </w:r>
      <w:r>
        <w:tab/>
        <w:t xml:space="preserve">           (6.2.18)</w:t>
      </w:r>
    </w:p>
    <w:p w:rsidR="0026369B" w:rsidRDefault="0026369B">
      <w:pPr>
        <w:pStyle w:val="Header"/>
        <w:tabs>
          <w:tab w:val="clear" w:pos="4320"/>
          <w:tab w:val="clear" w:pos="8640"/>
        </w:tabs>
      </w:pPr>
    </w:p>
    <w:p w:rsidR="0026369B" w:rsidRDefault="00366631">
      <w:pPr>
        <w:pStyle w:val="Header"/>
        <w:tabs>
          <w:tab w:val="clear" w:pos="4320"/>
          <w:tab w:val="clear" w:pos="8640"/>
        </w:tabs>
      </w:pPr>
      <w:proofErr w:type="gramStart"/>
      <w:r>
        <w:t>bağıntıları</w:t>
      </w:r>
      <w:proofErr w:type="gramEnd"/>
      <w:r>
        <w:t xml:space="preserve"> ile hesaplanır. Burada , </w:t>
      </w:r>
      <w:r>
        <w:sym w:font="Symbol" w:char="F061"/>
      </w:r>
      <w:r>
        <w:t xml:space="preserve"> gelen akımın şaft ekseni ile yaptığı açıyı göstermektedir. </w:t>
      </w:r>
      <w:r>
        <w:sym w:font="Symbol" w:char="F062"/>
      </w:r>
      <w:r>
        <w:t xml:space="preserve"> </w:t>
      </w:r>
      <w:proofErr w:type="gramStart"/>
      <w:r>
        <w:t>ise</w:t>
      </w:r>
      <w:proofErr w:type="gramEnd"/>
    </w:p>
    <w:p w:rsidR="0026369B" w:rsidRDefault="0026369B">
      <w:pPr>
        <w:pStyle w:val="Header"/>
        <w:tabs>
          <w:tab w:val="clear" w:pos="4320"/>
          <w:tab w:val="clear" w:pos="8640"/>
        </w:tabs>
      </w:pPr>
    </w:p>
    <w:p w:rsidR="0026369B" w:rsidRDefault="00366631">
      <w:pPr>
        <w:pStyle w:val="Header"/>
        <w:tabs>
          <w:tab w:val="clear" w:pos="4320"/>
          <w:tab w:val="clear" w:pos="8640"/>
        </w:tabs>
      </w:pPr>
      <w:r>
        <w:rPr>
          <w:position w:val="-12"/>
        </w:rPr>
        <w:object w:dxaOrig="2880" w:dyaOrig="360">
          <v:shape id="_x0000_i1048" type="#_x0000_t75" style="width:2in;height:18pt" o:ole="" fillcolor="window">
            <v:imagedata r:id="rId55" o:title=""/>
          </v:shape>
          <o:OLEObject Type="Embed" ProgID="Equation.3" ShapeID="_x0000_i1048" DrawAspect="Content" ObjectID="_1666366742" r:id="rId56"/>
        </w:object>
      </w:r>
      <w:r>
        <w:tab/>
      </w:r>
      <w:r>
        <w:tab/>
      </w:r>
      <w:r>
        <w:tab/>
      </w:r>
      <w:r>
        <w:tab/>
      </w:r>
      <w:r>
        <w:tab/>
      </w:r>
      <w:r>
        <w:tab/>
        <w:t xml:space="preserve">           (6.2.19)</w:t>
      </w:r>
      <w:r>
        <w:tab/>
      </w:r>
    </w:p>
    <w:p w:rsidR="0026369B" w:rsidRDefault="0026369B">
      <w:pPr>
        <w:pStyle w:val="Header"/>
        <w:tabs>
          <w:tab w:val="clear" w:pos="4320"/>
          <w:tab w:val="clear" w:pos="8640"/>
        </w:tabs>
      </w:pPr>
    </w:p>
    <w:p w:rsidR="0026369B" w:rsidRDefault="00366631">
      <w:pPr>
        <w:pStyle w:val="Header"/>
        <w:tabs>
          <w:tab w:val="clear" w:pos="4320"/>
          <w:tab w:val="clear" w:pos="8640"/>
        </w:tabs>
      </w:pPr>
      <w:proofErr w:type="gramStart"/>
      <w:r>
        <w:t>şeklinde</w:t>
      </w:r>
      <w:proofErr w:type="gramEnd"/>
      <w:r>
        <w:t xml:space="preserve"> tanımlıdır.</w:t>
      </w:r>
      <w:r>
        <w:tab/>
      </w:r>
      <w:r>
        <w:tab/>
      </w:r>
      <w:r>
        <w:tab/>
      </w:r>
      <w:r>
        <w:tab/>
      </w:r>
      <w:r>
        <w:tab/>
      </w:r>
      <w:r>
        <w:tab/>
      </w:r>
      <w:r>
        <w:tab/>
      </w:r>
    </w:p>
    <w:p w:rsidR="004655DB" w:rsidRDefault="004655DB">
      <w:pPr>
        <w:rPr>
          <w:sz w:val="24"/>
          <w:lang w:val="tr-TR"/>
        </w:rPr>
      </w:pPr>
      <w:r>
        <w:br w:type="page"/>
      </w:r>
    </w:p>
    <w:p w:rsidR="0026369B" w:rsidRDefault="00366631" w:rsidP="004655DB">
      <w:pPr>
        <w:pStyle w:val="Header"/>
        <w:tabs>
          <w:tab w:val="clear" w:pos="4320"/>
          <w:tab w:val="clear" w:pos="8640"/>
        </w:tabs>
      </w:pPr>
      <w:r>
        <w:lastRenderedPageBreak/>
        <w:t>Genellikle silindirik takıntılar birbirinin içine geçmiş farklı çaplarda silindirlerden oluşur. Bu durumdaki silindirlerin uç dirençleri ön uç ve arka uç olarak ikiye ayrılırlar.</w:t>
      </w:r>
    </w:p>
    <w:p w:rsidR="0026369B" w:rsidRDefault="0026369B">
      <w:pPr>
        <w:pStyle w:val="Header"/>
        <w:tabs>
          <w:tab w:val="clear" w:pos="4320"/>
          <w:tab w:val="clear" w:pos="8640"/>
        </w:tabs>
      </w:pPr>
    </w:p>
    <w:p w:rsidR="0026369B" w:rsidRDefault="00366631">
      <w:pPr>
        <w:pStyle w:val="Header"/>
        <w:tabs>
          <w:tab w:val="clear" w:pos="4320"/>
          <w:tab w:val="clear" w:pos="8640"/>
        </w:tabs>
      </w:pPr>
      <w:r>
        <w:rPr>
          <w:i/>
        </w:rPr>
        <w:t xml:space="preserve">Silindir Ön Uç Basınç Direnci:  </w:t>
      </w:r>
      <w:r>
        <w:t>Tipik bir braket kovanı kovan resmi Şekil (6.2.5)’de gösterilmiştir.</w:t>
      </w:r>
    </w:p>
    <w:p w:rsidR="0026369B" w:rsidRDefault="00340B6B">
      <w:pPr>
        <w:pStyle w:val="Header"/>
        <w:tabs>
          <w:tab w:val="clear" w:pos="4320"/>
          <w:tab w:val="clear" w:pos="8640"/>
        </w:tabs>
      </w:pPr>
      <w:r>
        <w:rPr>
          <w:noProof/>
        </w:rPr>
        <w:drawing>
          <wp:inline distT="0" distB="0" distL="0" distR="0">
            <wp:extent cx="5585710" cy="3143250"/>
            <wp:effectExtent l="0" t="0" r="0" b="0"/>
            <wp:docPr id="27" name="Picture 27" descr="shaft and strut pictur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haft and strut picture ile ilgili görsel sonucu"/>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90796" cy="3146112"/>
                    </a:xfrm>
                    <a:prstGeom prst="rect">
                      <a:avLst/>
                    </a:prstGeom>
                    <a:noFill/>
                    <a:ln>
                      <a:noFill/>
                    </a:ln>
                  </pic:spPr>
                </pic:pic>
              </a:graphicData>
            </a:graphic>
          </wp:inline>
        </w:drawing>
      </w:r>
    </w:p>
    <w:p w:rsidR="0026369B" w:rsidRDefault="00366631">
      <w:pPr>
        <w:pStyle w:val="Header"/>
        <w:tabs>
          <w:tab w:val="clear" w:pos="4320"/>
          <w:tab w:val="clear" w:pos="8640"/>
        </w:tabs>
      </w:pPr>
      <w:r>
        <w:t>Şekil 6.2.5 Tipik bir braket kovanı yapısı.</w:t>
      </w:r>
    </w:p>
    <w:p w:rsidR="0026369B" w:rsidRDefault="0026369B">
      <w:pPr>
        <w:pStyle w:val="Header"/>
        <w:tabs>
          <w:tab w:val="clear" w:pos="4320"/>
          <w:tab w:val="clear" w:pos="8640"/>
        </w:tabs>
      </w:pPr>
    </w:p>
    <w:p w:rsidR="0026369B" w:rsidRDefault="00366631">
      <w:pPr>
        <w:pStyle w:val="Header"/>
        <w:tabs>
          <w:tab w:val="clear" w:pos="4320"/>
          <w:tab w:val="clear" w:pos="8640"/>
        </w:tabs>
      </w:pPr>
      <w:r>
        <w:t>Direnç katsayısı keskin uçlu kovan için,</w:t>
      </w:r>
    </w:p>
    <w:p w:rsidR="0026369B" w:rsidRDefault="0026369B">
      <w:pPr>
        <w:pStyle w:val="Header"/>
        <w:tabs>
          <w:tab w:val="clear" w:pos="4320"/>
          <w:tab w:val="clear" w:pos="8640"/>
        </w:tabs>
      </w:pPr>
    </w:p>
    <w:p w:rsidR="0026369B" w:rsidRDefault="00366631">
      <w:pPr>
        <w:pStyle w:val="Header"/>
        <w:tabs>
          <w:tab w:val="clear" w:pos="4320"/>
          <w:tab w:val="clear" w:pos="8640"/>
        </w:tabs>
      </w:pPr>
      <w:r>
        <w:rPr>
          <w:position w:val="-14"/>
        </w:rPr>
        <w:object w:dxaOrig="2120" w:dyaOrig="400">
          <v:shape id="_x0000_i1049" type="#_x0000_t75" style="width:106pt;height:20.5pt" o:ole="" fillcolor="window">
            <v:imagedata r:id="rId58" o:title=""/>
          </v:shape>
          <o:OLEObject Type="Embed" ProgID="Equation.3" ShapeID="_x0000_i1049" DrawAspect="Content" ObjectID="_1666366743" r:id="rId59"/>
        </w:object>
      </w:r>
      <w:r>
        <w:t xml:space="preserve"> </w:t>
      </w:r>
      <w:r>
        <w:tab/>
      </w:r>
      <w:r>
        <w:tab/>
      </w:r>
      <w:r>
        <w:tab/>
      </w:r>
      <w:r>
        <w:tab/>
      </w:r>
      <w:r>
        <w:tab/>
      </w:r>
      <w:r>
        <w:tab/>
      </w:r>
      <w:r>
        <w:tab/>
        <w:t xml:space="preserve">           (6.2.20)</w:t>
      </w:r>
    </w:p>
    <w:p w:rsidR="0026369B" w:rsidRDefault="0026369B">
      <w:pPr>
        <w:pStyle w:val="Header"/>
        <w:tabs>
          <w:tab w:val="clear" w:pos="4320"/>
          <w:tab w:val="clear" w:pos="8640"/>
        </w:tabs>
      </w:pPr>
    </w:p>
    <w:p w:rsidR="0026369B" w:rsidRDefault="00366631">
      <w:pPr>
        <w:pStyle w:val="Header"/>
        <w:tabs>
          <w:tab w:val="clear" w:pos="4320"/>
          <w:tab w:val="clear" w:pos="8640"/>
        </w:tabs>
      </w:pPr>
      <w:proofErr w:type="gramStart"/>
      <w:r>
        <w:t>şeklinde</w:t>
      </w:r>
      <w:proofErr w:type="gramEnd"/>
      <w:r>
        <w:t>, yuvarlatılmış uçlu kovan için,</w:t>
      </w:r>
    </w:p>
    <w:p w:rsidR="0026369B" w:rsidRDefault="0026369B">
      <w:pPr>
        <w:pStyle w:val="Header"/>
        <w:tabs>
          <w:tab w:val="clear" w:pos="4320"/>
          <w:tab w:val="clear" w:pos="8640"/>
        </w:tabs>
      </w:pPr>
    </w:p>
    <w:p w:rsidR="0026369B" w:rsidRDefault="00366631">
      <w:pPr>
        <w:pStyle w:val="Header"/>
        <w:tabs>
          <w:tab w:val="clear" w:pos="4320"/>
          <w:tab w:val="clear" w:pos="8640"/>
        </w:tabs>
      </w:pPr>
      <w:r>
        <w:rPr>
          <w:position w:val="-14"/>
        </w:rPr>
        <w:object w:dxaOrig="2120" w:dyaOrig="400">
          <v:shape id="_x0000_i1050" type="#_x0000_t75" style="width:106pt;height:20.5pt" o:ole="" fillcolor="window">
            <v:imagedata r:id="rId60" o:title=""/>
          </v:shape>
          <o:OLEObject Type="Embed" ProgID="Equation.3" ShapeID="_x0000_i1050" DrawAspect="Content" ObjectID="_1666366744" r:id="rId61"/>
        </w:object>
      </w:r>
      <w:r>
        <w:t xml:space="preserve"> </w:t>
      </w:r>
      <w:r>
        <w:tab/>
      </w:r>
      <w:r>
        <w:tab/>
      </w:r>
      <w:r>
        <w:tab/>
      </w:r>
      <w:r>
        <w:tab/>
      </w:r>
      <w:r>
        <w:tab/>
      </w:r>
      <w:r>
        <w:tab/>
      </w:r>
      <w:r>
        <w:tab/>
        <w:t xml:space="preserve">           (6.2.21)</w:t>
      </w:r>
    </w:p>
    <w:p w:rsidR="0026369B" w:rsidRDefault="0026369B">
      <w:pPr>
        <w:pStyle w:val="Header"/>
        <w:tabs>
          <w:tab w:val="clear" w:pos="4320"/>
          <w:tab w:val="clear" w:pos="8640"/>
        </w:tabs>
      </w:pPr>
    </w:p>
    <w:p w:rsidR="00340B6B" w:rsidRDefault="00366631">
      <w:pPr>
        <w:pStyle w:val="Header"/>
        <w:tabs>
          <w:tab w:val="clear" w:pos="4320"/>
          <w:tab w:val="clear" w:pos="8640"/>
        </w:tabs>
      </w:pPr>
      <w:proofErr w:type="gramStart"/>
      <w:r>
        <w:t>şeklinde</w:t>
      </w:r>
      <w:proofErr w:type="gramEnd"/>
      <w:r>
        <w:t xml:space="preserve"> tanımlanmıştır.</w:t>
      </w:r>
    </w:p>
    <w:p w:rsidR="00340B6B" w:rsidRDefault="00340B6B">
      <w:pPr>
        <w:rPr>
          <w:sz w:val="24"/>
          <w:lang w:val="tr-TR"/>
        </w:rPr>
      </w:pPr>
      <w:r>
        <w:br w:type="page"/>
      </w:r>
    </w:p>
    <w:p w:rsidR="0026369B" w:rsidRDefault="00366631">
      <w:pPr>
        <w:pStyle w:val="Header"/>
        <w:tabs>
          <w:tab w:val="clear" w:pos="4320"/>
          <w:tab w:val="clear" w:pos="8640"/>
        </w:tabs>
      </w:pPr>
      <w:r>
        <w:rPr>
          <w:i/>
        </w:rPr>
        <w:lastRenderedPageBreak/>
        <w:t xml:space="preserve">Silindir Arka Uç Basınç Direnci: </w:t>
      </w:r>
      <w:r>
        <w:t>Silindir arka ucu basınç direnç bileşeni,</w:t>
      </w:r>
    </w:p>
    <w:p w:rsidR="0026369B" w:rsidRDefault="0026369B">
      <w:pPr>
        <w:pStyle w:val="Header"/>
        <w:tabs>
          <w:tab w:val="clear" w:pos="4320"/>
          <w:tab w:val="clear" w:pos="8640"/>
        </w:tabs>
      </w:pPr>
    </w:p>
    <w:p w:rsidR="0026369B" w:rsidRDefault="00366631">
      <w:pPr>
        <w:pStyle w:val="Header"/>
        <w:tabs>
          <w:tab w:val="clear" w:pos="4320"/>
          <w:tab w:val="clear" w:pos="8640"/>
        </w:tabs>
      </w:pPr>
      <w:r>
        <w:rPr>
          <w:position w:val="-32"/>
        </w:rPr>
        <w:object w:dxaOrig="3760" w:dyaOrig="800">
          <v:shape id="_x0000_i1051" type="#_x0000_t75" style="width:188pt;height:40pt" o:ole="" fillcolor="window">
            <v:imagedata r:id="rId62" o:title=""/>
          </v:shape>
          <o:OLEObject Type="Embed" ProgID="Equation.3" ShapeID="_x0000_i1051" DrawAspect="Content" ObjectID="_1666366745" r:id="rId63"/>
        </w:object>
      </w:r>
      <w:r>
        <w:tab/>
      </w:r>
      <w:r>
        <w:tab/>
      </w:r>
      <w:r>
        <w:tab/>
      </w:r>
      <w:r>
        <w:tab/>
      </w:r>
      <w:r>
        <w:tab/>
        <w:t xml:space="preserve">           (6.2.22)</w:t>
      </w:r>
    </w:p>
    <w:p w:rsidR="0026369B" w:rsidRDefault="0026369B">
      <w:pPr>
        <w:pStyle w:val="Header"/>
        <w:tabs>
          <w:tab w:val="clear" w:pos="4320"/>
          <w:tab w:val="clear" w:pos="8640"/>
        </w:tabs>
      </w:pPr>
    </w:p>
    <w:p w:rsidR="0026369B" w:rsidRDefault="00366631">
      <w:pPr>
        <w:pStyle w:val="Header"/>
        <w:tabs>
          <w:tab w:val="clear" w:pos="4320"/>
          <w:tab w:val="clear" w:pos="8640"/>
        </w:tabs>
      </w:pPr>
      <w:r>
        <w:t>Burada C</w:t>
      </w:r>
      <w:r>
        <w:rPr>
          <w:vertAlign w:val="subscript"/>
        </w:rPr>
        <w:t>F</w:t>
      </w:r>
      <w:r>
        <w:t xml:space="preserve"> silindirin sürtünme direnç katsayısını, S</w:t>
      </w:r>
      <w:r>
        <w:rPr>
          <w:vertAlign w:val="subscript"/>
        </w:rPr>
        <w:t>W</w:t>
      </w:r>
      <w:r>
        <w:t xml:space="preserve"> silindirin ıslak yüzeyini </w:t>
      </w:r>
      <w:r>
        <w:rPr>
          <w:position w:val="-12"/>
        </w:rPr>
        <w:object w:dxaOrig="2000" w:dyaOrig="360">
          <v:shape id="_x0000_i1052" type="#_x0000_t75" style="width:100pt;height:18pt" o:ole="" fillcolor="window">
            <v:imagedata r:id="rId64" o:title=""/>
          </v:shape>
          <o:OLEObject Type="Embed" ProgID="Equation.3" ShapeID="_x0000_i1052" DrawAspect="Content" ObjectID="_1666366746" r:id="rId65"/>
        </w:object>
      </w:r>
      <w:r>
        <w:t xml:space="preserve"> , </w:t>
      </w:r>
      <w:proofErr w:type="gramStart"/>
      <w:r>
        <w:t>S</w:t>
      </w:r>
      <w:r>
        <w:rPr>
          <w:vertAlign w:val="subscript"/>
        </w:rPr>
        <w:t>B</w:t>
      </w:r>
      <w:r>
        <w:t xml:space="preserve">  ise</w:t>
      </w:r>
      <w:proofErr w:type="gramEnd"/>
      <w:r>
        <w:t xml:space="preserve"> S</w:t>
      </w:r>
      <w:r>
        <w:rPr>
          <w:vertAlign w:val="subscript"/>
        </w:rPr>
        <w:t>B</w:t>
      </w:r>
      <w:r>
        <w:t xml:space="preserve"> = ( </w:t>
      </w:r>
      <w:r>
        <w:sym w:font="Symbol" w:char="F070"/>
      </w:r>
      <w:r>
        <w:t xml:space="preserve"> R</w:t>
      </w:r>
      <w:r>
        <w:rPr>
          <w:vertAlign w:val="superscript"/>
        </w:rPr>
        <w:t>2</w:t>
      </w:r>
      <w:r>
        <w:t>) ile silindirin taban alanını göstermektedir.</w:t>
      </w:r>
    </w:p>
    <w:p w:rsidR="0026369B" w:rsidRDefault="0026369B">
      <w:pPr>
        <w:pStyle w:val="Header"/>
        <w:tabs>
          <w:tab w:val="clear" w:pos="4320"/>
          <w:tab w:val="clear" w:pos="8640"/>
        </w:tabs>
      </w:pPr>
    </w:p>
    <w:p w:rsidR="0026369B" w:rsidRDefault="00366631">
      <w:pPr>
        <w:pStyle w:val="Header"/>
        <w:tabs>
          <w:tab w:val="clear" w:pos="4320"/>
          <w:tab w:val="clear" w:pos="8640"/>
        </w:tabs>
      </w:pPr>
      <w:r>
        <w:t>Toplam direnç ise tüm dirençlerin toplamı olarak</w:t>
      </w:r>
    </w:p>
    <w:p w:rsidR="0026369B" w:rsidRDefault="0026369B">
      <w:pPr>
        <w:pStyle w:val="Header"/>
        <w:tabs>
          <w:tab w:val="clear" w:pos="4320"/>
          <w:tab w:val="clear" w:pos="8640"/>
        </w:tabs>
      </w:pPr>
    </w:p>
    <w:p w:rsidR="0026369B" w:rsidRDefault="00366631">
      <w:pPr>
        <w:pStyle w:val="Header"/>
        <w:tabs>
          <w:tab w:val="clear" w:pos="4320"/>
          <w:tab w:val="clear" w:pos="8640"/>
        </w:tabs>
      </w:pPr>
      <w:r>
        <w:rPr>
          <w:position w:val="-32"/>
        </w:rPr>
        <w:object w:dxaOrig="4720" w:dyaOrig="760">
          <v:shape id="_x0000_i1053" type="#_x0000_t75" style="width:236pt;height:38.5pt" o:ole="" fillcolor="window">
            <v:imagedata r:id="rId66" o:title=""/>
          </v:shape>
          <o:OLEObject Type="Embed" ProgID="Equation.3" ShapeID="_x0000_i1053" DrawAspect="Content" ObjectID="_1666366747" r:id="rId67"/>
        </w:object>
      </w:r>
    </w:p>
    <w:p w:rsidR="0026369B" w:rsidRDefault="0026369B">
      <w:pPr>
        <w:pStyle w:val="Header"/>
        <w:tabs>
          <w:tab w:val="clear" w:pos="4320"/>
          <w:tab w:val="clear" w:pos="8640"/>
        </w:tabs>
      </w:pPr>
    </w:p>
    <w:p w:rsidR="0026369B" w:rsidRPr="00340B6B" w:rsidRDefault="00366631">
      <w:pPr>
        <w:pStyle w:val="Header"/>
        <w:tabs>
          <w:tab w:val="clear" w:pos="4320"/>
          <w:tab w:val="clear" w:pos="8640"/>
        </w:tabs>
        <w:rPr>
          <w:b/>
        </w:rPr>
      </w:pPr>
      <w:r w:rsidRPr="00340B6B">
        <w:rPr>
          <w:b/>
        </w:rPr>
        <w:t xml:space="preserve">6.2.5 </w:t>
      </w:r>
      <w:proofErr w:type="spellStart"/>
      <w:r w:rsidRPr="00340B6B">
        <w:rPr>
          <w:b/>
        </w:rPr>
        <w:t>Skeglerin</w:t>
      </w:r>
      <w:proofErr w:type="spellEnd"/>
      <w:r w:rsidRPr="00340B6B">
        <w:rPr>
          <w:b/>
        </w:rPr>
        <w:t xml:space="preserve"> direnci</w:t>
      </w:r>
    </w:p>
    <w:p w:rsidR="0026369B" w:rsidRPr="00340B6B" w:rsidRDefault="00366631">
      <w:pPr>
        <w:pStyle w:val="Header"/>
        <w:tabs>
          <w:tab w:val="clear" w:pos="4320"/>
          <w:tab w:val="clear" w:pos="8640"/>
        </w:tabs>
      </w:pPr>
      <w:r w:rsidRPr="00340B6B">
        <w:t xml:space="preserve">İki boyutlu düzlemsel levha olarak kabul edilebilen </w:t>
      </w:r>
      <w:proofErr w:type="spellStart"/>
      <w:r w:rsidRPr="00340B6B">
        <w:t>skegler</w:t>
      </w:r>
      <w:proofErr w:type="spellEnd"/>
      <w:r w:rsidRPr="00340B6B">
        <w:t xml:space="preserve"> aslında çıplak teknenin bir parçası olarak düşünülse de alternatif olarak </w:t>
      </w:r>
      <w:proofErr w:type="spellStart"/>
      <w:r w:rsidRPr="00340B6B">
        <w:t>skegler</w:t>
      </w:r>
      <w:proofErr w:type="spellEnd"/>
      <w:r w:rsidRPr="00340B6B">
        <w:t xml:space="preserve"> için, sürtünme direnci katsayısı </w:t>
      </w:r>
      <w:proofErr w:type="spellStart"/>
      <w:r w:rsidRPr="00340B6B">
        <w:t>Reynolds</w:t>
      </w:r>
      <w:proofErr w:type="spellEnd"/>
      <w:r w:rsidRPr="00340B6B">
        <w:t xml:space="preserve"> sayısının bağlısı olarak,</w:t>
      </w:r>
    </w:p>
    <w:p w:rsidR="0026369B" w:rsidRPr="00340B6B" w:rsidRDefault="0026369B">
      <w:pPr>
        <w:pStyle w:val="Header"/>
        <w:tabs>
          <w:tab w:val="clear" w:pos="4320"/>
          <w:tab w:val="clear" w:pos="8640"/>
        </w:tabs>
      </w:pPr>
    </w:p>
    <w:p w:rsidR="0026369B" w:rsidRPr="00340B6B" w:rsidRDefault="00366631">
      <w:pPr>
        <w:spacing w:line="360" w:lineRule="auto"/>
        <w:jc w:val="both"/>
        <w:rPr>
          <w:sz w:val="24"/>
          <w:lang w:val="tr-TR"/>
        </w:rPr>
      </w:pPr>
      <w:r w:rsidRPr="00340B6B">
        <w:rPr>
          <w:sz w:val="24"/>
          <w:lang w:val="tr-TR"/>
        </w:rPr>
        <w:t>Rn &lt; 5x10</w:t>
      </w:r>
      <w:r w:rsidRPr="00340B6B">
        <w:rPr>
          <w:sz w:val="24"/>
          <w:vertAlign w:val="superscript"/>
          <w:lang w:val="tr-TR"/>
        </w:rPr>
        <w:t>5</w:t>
      </w:r>
      <w:r w:rsidRPr="00340B6B">
        <w:rPr>
          <w:sz w:val="24"/>
          <w:lang w:val="tr-TR"/>
        </w:rPr>
        <w:tab/>
        <w:t>:</w:t>
      </w:r>
      <w:r w:rsidRPr="00340B6B">
        <w:rPr>
          <w:sz w:val="24"/>
          <w:lang w:val="tr-TR"/>
        </w:rPr>
        <w:tab/>
      </w:r>
      <w:r w:rsidRPr="00340B6B">
        <w:rPr>
          <w:position w:val="-12"/>
          <w:sz w:val="24"/>
          <w:lang w:val="tr-TR"/>
        </w:rPr>
        <w:object w:dxaOrig="2079" w:dyaOrig="440">
          <v:shape id="_x0000_i1054" type="#_x0000_t75" style="width:104.5pt;height:22pt" o:ole="" fillcolor="window">
            <v:imagedata r:id="rId41" o:title=""/>
          </v:shape>
          <o:OLEObject Type="Embed" ProgID="Equation.3" ShapeID="_x0000_i1054" DrawAspect="Content" ObjectID="_1666366748" r:id="rId68"/>
        </w:object>
      </w:r>
      <w:r w:rsidRPr="00340B6B">
        <w:rPr>
          <w:sz w:val="24"/>
          <w:lang w:val="tr-TR"/>
        </w:rPr>
        <w:tab/>
        <w:t xml:space="preserve"> </w:t>
      </w:r>
      <w:r w:rsidRPr="00340B6B">
        <w:rPr>
          <w:sz w:val="24"/>
          <w:lang w:val="tr-TR"/>
        </w:rPr>
        <w:tab/>
      </w:r>
      <w:r w:rsidRPr="00340B6B">
        <w:rPr>
          <w:sz w:val="24"/>
          <w:lang w:val="tr-TR"/>
        </w:rPr>
        <w:tab/>
      </w:r>
      <w:r w:rsidRPr="00340B6B">
        <w:rPr>
          <w:sz w:val="24"/>
          <w:lang w:val="tr-TR"/>
        </w:rPr>
        <w:tab/>
      </w:r>
      <w:r w:rsidRPr="00340B6B">
        <w:rPr>
          <w:sz w:val="24"/>
          <w:lang w:val="tr-TR"/>
        </w:rPr>
        <w:tab/>
        <w:t xml:space="preserve">           (6.2.23)</w:t>
      </w:r>
    </w:p>
    <w:p w:rsidR="0026369B" w:rsidRPr="00340B6B" w:rsidRDefault="0026369B">
      <w:pPr>
        <w:spacing w:line="360" w:lineRule="auto"/>
        <w:jc w:val="both"/>
        <w:rPr>
          <w:sz w:val="24"/>
          <w:lang w:val="tr-TR"/>
        </w:rPr>
      </w:pPr>
    </w:p>
    <w:p w:rsidR="0026369B" w:rsidRPr="00340B6B" w:rsidRDefault="00366631">
      <w:pPr>
        <w:spacing w:line="360" w:lineRule="auto"/>
        <w:jc w:val="both"/>
        <w:rPr>
          <w:sz w:val="24"/>
          <w:lang w:val="tr-TR"/>
        </w:rPr>
      </w:pPr>
      <w:r w:rsidRPr="00340B6B">
        <w:rPr>
          <w:sz w:val="24"/>
          <w:lang w:val="tr-TR"/>
        </w:rPr>
        <w:t>Rn &gt; 5x10</w:t>
      </w:r>
      <w:r w:rsidRPr="00340B6B">
        <w:rPr>
          <w:sz w:val="24"/>
          <w:vertAlign w:val="superscript"/>
          <w:lang w:val="tr-TR"/>
        </w:rPr>
        <w:t>5</w:t>
      </w:r>
      <w:r w:rsidRPr="00340B6B">
        <w:rPr>
          <w:sz w:val="24"/>
          <w:lang w:val="tr-TR"/>
        </w:rPr>
        <w:tab/>
        <w:t>:</w:t>
      </w:r>
      <w:r w:rsidRPr="00340B6B">
        <w:rPr>
          <w:sz w:val="24"/>
          <w:lang w:val="tr-TR"/>
        </w:rPr>
        <w:tab/>
      </w:r>
      <w:r w:rsidRPr="00340B6B">
        <w:rPr>
          <w:position w:val="-30"/>
          <w:sz w:val="24"/>
          <w:lang w:val="tr-TR"/>
        </w:rPr>
        <w:object w:dxaOrig="3720" w:dyaOrig="680">
          <v:shape id="_x0000_i1055" type="#_x0000_t75" style="width:186pt;height:34pt" o:ole="" fillcolor="window">
            <v:imagedata r:id="rId43" o:title=""/>
          </v:shape>
          <o:OLEObject Type="Embed" ProgID="Equation.3" ShapeID="_x0000_i1055" DrawAspect="Content" ObjectID="_1666366749" r:id="rId69"/>
        </w:object>
      </w:r>
      <w:r w:rsidRPr="00340B6B">
        <w:rPr>
          <w:sz w:val="24"/>
          <w:lang w:val="tr-TR"/>
        </w:rPr>
        <w:tab/>
        <w:t xml:space="preserve">                       (6.2.24)</w:t>
      </w:r>
    </w:p>
    <w:p w:rsidR="0026369B" w:rsidRPr="00340B6B" w:rsidRDefault="0026369B">
      <w:pPr>
        <w:spacing w:line="360" w:lineRule="auto"/>
        <w:jc w:val="both"/>
        <w:rPr>
          <w:sz w:val="24"/>
          <w:lang w:val="tr-TR"/>
        </w:rPr>
      </w:pPr>
    </w:p>
    <w:p w:rsidR="0026369B" w:rsidRPr="00340B6B" w:rsidRDefault="00366631">
      <w:pPr>
        <w:spacing w:line="360" w:lineRule="auto"/>
        <w:jc w:val="both"/>
        <w:rPr>
          <w:sz w:val="24"/>
          <w:lang w:val="tr-TR"/>
        </w:rPr>
      </w:pPr>
      <w:r w:rsidRPr="00340B6B">
        <w:rPr>
          <w:sz w:val="24"/>
          <w:lang w:val="tr-TR"/>
        </w:rPr>
        <w:t xml:space="preserve">bağıntıları </w:t>
      </w:r>
      <w:proofErr w:type="gramStart"/>
      <w:r w:rsidRPr="00340B6B">
        <w:rPr>
          <w:sz w:val="24"/>
          <w:lang w:val="tr-TR"/>
        </w:rPr>
        <w:t>ile  tekne</w:t>
      </w:r>
      <w:proofErr w:type="gramEnd"/>
      <w:r w:rsidRPr="00340B6B">
        <w:rPr>
          <w:sz w:val="24"/>
          <w:lang w:val="tr-TR"/>
        </w:rPr>
        <w:t xml:space="preserve"> ile yaptığı girişimden dolayı oluşan girişim direnci katsayısı ise</w:t>
      </w:r>
    </w:p>
    <w:p w:rsidR="0026369B" w:rsidRPr="00340B6B" w:rsidRDefault="0026369B">
      <w:pPr>
        <w:spacing w:line="360" w:lineRule="auto"/>
        <w:jc w:val="both"/>
        <w:rPr>
          <w:sz w:val="24"/>
          <w:lang w:val="tr-TR"/>
        </w:rPr>
      </w:pPr>
    </w:p>
    <w:p w:rsidR="0026369B" w:rsidRPr="00340B6B" w:rsidRDefault="00366631">
      <w:pPr>
        <w:spacing w:line="360" w:lineRule="auto"/>
        <w:jc w:val="both"/>
        <w:rPr>
          <w:sz w:val="24"/>
          <w:lang w:val="tr-TR"/>
        </w:rPr>
      </w:pPr>
      <w:r w:rsidRPr="00340B6B">
        <w:rPr>
          <w:position w:val="-14"/>
          <w:sz w:val="24"/>
          <w:lang w:val="tr-TR"/>
        </w:rPr>
        <w:object w:dxaOrig="1700" w:dyaOrig="380">
          <v:shape id="_x0000_i1056" type="#_x0000_t75" style="width:84.5pt;height:19pt" o:ole="" fillcolor="window">
            <v:imagedata r:id="rId70" o:title=""/>
          </v:shape>
          <o:OLEObject Type="Embed" ProgID="Equation.3" ShapeID="_x0000_i1056" DrawAspect="Content" ObjectID="_1666366750" r:id="rId71"/>
        </w:object>
      </w:r>
      <w:r w:rsidRPr="00340B6B">
        <w:rPr>
          <w:sz w:val="24"/>
          <w:lang w:val="tr-TR"/>
        </w:rPr>
        <w:tab/>
      </w:r>
      <w:r w:rsidRPr="00340B6B">
        <w:rPr>
          <w:sz w:val="24"/>
          <w:lang w:val="tr-TR"/>
        </w:rPr>
        <w:tab/>
      </w:r>
      <w:r w:rsidRPr="00340B6B">
        <w:rPr>
          <w:sz w:val="24"/>
          <w:lang w:val="tr-TR"/>
        </w:rPr>
        <w:tab/>
      </w:r>
      <w:r w:rsidRPr="00340B6B">
        <w:rPr>
          <w:sz w:val="24"/>
          <w:lang w:val="tr-TR"/>
        </w:rPr>
        <w:tab/>
      </w:r>
      <w:r w:rsidRPr="00340B6B">
        <w:rPr>
          <w:sz w:val="24"/>
          <w:lang w:val="tr-TR"/>
        </w:rPr>
        <w:tab/>
      </w:r>
      <w:r w:rsidRPr="00340B6B">
        <w:rPr>
          <w:sz w:val="24"/>
          <w:lang w:val="tr-TR"/>
        </w:rPr>
        <w:tab/>
      </w:r>
      <w:r w:rsidRPr="00340B6B">
        <w:rPr>
          <w:sz w:val="24"/>
          <w:lang w:val="tr-TR"/>
        </w:rPr>
        <w:tab/>
        <w:t xml:space="preserve">                       (6.2.25)</w:t>
      </w:r>
    </w:p>
    <w:p w:rsidR="0026369B" w:rsidRPr="00340B6B" w:rsidRDefault="0026369B">
      <w:pPr>
        <w:spacing w:line="360" w:lineRule="auto"/>
        <w:jc w:val="both"/>
        <w:rPr>
          <w:sz w:val="24"/>
          <w:lang w:val="tr-TR"/>
        </w:rPr>
      </w:pPr>
    </w:p>
    <w:p w:rsidR="0026369B" w:rsidRPr="00340B6B" w:rsidRDefault="00366631">
      <w:pPr>
        <w:spacing w:line="360" w:lineRule="auto"/>
        <w:jc w:val="both"/>
        <w:rPr>
          <w:sz w:val="24"/>
          <w:lang w:val="tr-TR"/>
        </w:rPr>
      </w:pPr>
      <w:proofErr w:type="gramStart"/>
      <w:r w:rsidRPr="00340B6B">
        <w:rPr>
          <w:sz w:val="24"/>
          <w:lang w:val="tr-TR"/>
        </w:rPr>
        <w:t>ile</w:t>
      </w:r>
      <w:proofErr w:type="gramEnd"/>
      <w:r w:rsidRPr="00340B6B">
        <w:rPr>
          <w:sz w:val="24"/>
          <w:lang w:val="tr-TR"/>
        </w:rPr>
        <w:t xml:space="preserve"> hesaplanır. Toplam direnç ise sürtünme ve girişim dirençlerinin toplamı olarak</w:t>
      </w:r>
    </w:p>
    <w:p w:rsidR="0026369B" w:rsidRDefault="0026369B">
      <w:pPr>
        <w:pStyle w:val="Header"/>
        <w:tabs>
          <w:tab w:val="clear" w:pos="4320"/>
          <w:tab w:val="clear" w:pos="8640"/>
        </w:tabs>
      </w:pPr>
    </w:p>
    <w:p w:rsidR="0026369B" w:rsidRDefault="00366631">
      <w:pPr>
        <w:pStyle w:val="Header"/>
        <w:tabs>
          <w:tab w:val="clear" w:pos="4320"/>
          <w:tab w:val="clear" w:pos="8640"/>
        </w:tabs>
      </w:pPr>
      <w:r>
        <w:rPr>
          <w:position w:val="-24"/>
        </w:rPr>
        <w:object w:dxaOrig="3500" w:dyaOrig="620">
          <v:shape id="_x0000_i1057" type="#_x0000_t75" style="width:175pt;height:31pt" o:ole="" fillcolor="window">
            <v:imagedata r:id="rId72" o:title=""/>
          </v:shape>
          <o:OLEObject Type="Embed" ProgID="Equation.3" ShapeID="_x0000_i1057" DrawAspect="Content" ObjectID="_1666366751" r:id="rId73"/>
        </w:object>
      </w:r>
      <w:r>
        <w:tab/>
      </w:r>
      <w:r>
        <w:tab/>
      </w:r>
      <w:r>
        <w:tab/>
      </w:r>
      <w:r>
        <w:tab/>
      </w:r>
      <w:r>
        <w:tab/>
      </w:r>
      <w:r>
        <w:tab/>
        <w:t xml:space="preserve">           (6.2.26)</w:t>
      </w:r>
    </w:p>
    <w:p w:rsidR="0026369B" w:rsidRDefault="0026369B">
      <w:pPr>
        <w:pStyle w:val="Header"/>
        <w:tabs>
          <w:tab w:val="clear" w:pos="4320"/>
          <w:tab w:val="clear" w:pos="8640"/>
        </w:tabs>
      </w:pPr>
    </w:p>
    <w:p w:rsidR="0026369B" w:rsidRDefault="00366631">
      <w:pPr>
        <w:pStyle w:val="Header"/>
        <w:tabs>
          <w:tab w:val="clear" w:pos="4320"/>
          <w:tab w:val="clear" w:pos="8640"/>
        </w:tabs>
      </w:pPr>
      <w:proofErr w:type="gramStart"/>
      <w:r>
        <w:t>bağıntısı</w:t>
      </w:r>
      <w:proofErr w:type="gramEnd"/>
      <w:r>
        <w:t xml:space="preserve"> kullanılabilir. Burada V, </w:t>
      </w:r>
      <w:proofErr w:type="spellStart"/>
      <w:r>
        <w:t>skegin</w:t>
      </w:r>
      <w:proofErr w:type="spellEnd"/>
      <w:r>
        <w:t xml:space="preserve"> üzerindeki ortalama hızı, C</w:t>
      </w:r>
      <w:r>
        <w:rPr>
          <w:vertAlign w:val="subscript"/>
        </w:rPr>
        <w:t>F</w:t>
      </w:r>
      <w:r>
        <w:t xml:space="preserve"> </w:t>
      </w:r>
      <w:proofErr w:type="spellStart"/>
      <w:r>
        <w:t>skegin</w:t>
      </w:r>
      <w:proofErr w:type="spellEnd"/>
      <w:r>
        <w:t xml:space="preserve"> ıslak uzunluğuna bağlı direnç katsayısını, A</w:t>
      </w:r>
      <w:r>
        <w:rPr>
          <w:vertAlign w:val="subscript"/>
        </w:rPr>
        <w:t>SK</w:t>
      </w:r>
      <w:r>
        <w:t xml:space="preserve"> ise </w:t>
      </w:r>
      <w:proofErr w:type="spellStart"/>
      <w:r>
        <w:t>skeg</w:t>
      </w:r>
      <w:proofErr w:type="spellEnd"/>
      <w:r>
        <w:t xml:space="preserve"> yan yüzeyini göstermektedir.</w:t>
      </w:r>
    </w:p>
    <w:p w:rsidR="004655DB" w:rsidRDefault="004655DB">
      <w:pPr>
        <w:rPr>
          <w:sz w:val="24"/>
          <w:lang w:val="tr-TR"/>
        </w:rPr>
      </w:pPr>
    </w:p>
    <w:p w:rsidR="00340B6B" w:rsidRDefault="00340B6B">
      <w:pPr>
        <w:rPr>
          <w:sz w:val="24"/>
          <w:lang w:val="tr-TR"/>
        </w:rPr>
      </w:pPr>
    </w:p>
    <w:p w:rsidR="00340B6B" w:rsidRDefault="00340B6B">
      <w:pPr>
        <w:rPr>
          <w:sz w:val="24"/>
          <w:lang w:val="tr-TR"/>
        </w:rPr>
      </w:pPr>
    </w:p>
    <w:p w:rsidR="0026369B" w:rsidRDefault="00366631">
      <w:pPr>
        <w:pStyle w:val="Header"/>
        <w:tabs>
          <w:tab w:val="clear" w:pos="4320"/>
          <w:tab w:val="clear" w:pos="8640"/>
        </w:tabs>
        <w:rPr>
          <w:b/>
        </w:rPr>
      </w:pPr>
      <w:r>
        <w:rPr>
          <w:b/>
        </w:rPr>
        <w:t>6.2.6 Yalpa Omurgalarının Direnci</w:t>
      </w:r>
    </w:p>
    <w:p w:rsidR="0026369B" w:rsidRDefault="00366631">
      <w:pPr>
        <w:pStyle w:val="Header"/>
        <w:tabs>
          <w:tab w:val="clear" w:pos="4320"/>
          <w:tab w:val="clear" w:pos="8640"/>
        </w:tabs>
      </w:pPr>
      <w:r>
        <w:t>Eski günlerde yalpa omurgalarının direnci toplam gemi s</w:t>
      </w:r>
      <w:r w:rsidR="004655DB">
        <w:t>ü</w:t>
      </w:r>
      <w:r>
        <w:t xml:space="preserve">rtünme direncinin </w:t>
      </w:r>
      <w:r w:rsidR="004655DB">
        <w:t>belli bir</w:t>
      </w:r>
      <w:r>
        <w:t xml:space="preserve"> katı olarak tahmin edilirdi. Günümüzde ise yalpa omurgalarının direnci iki bileşenden oluştuğu kabul edilmektedir. Bunlar,</w:t>
      </w:r>
    </w:p>
    <w:p w:rsidR="0026369B" w:rsidRDefault="0026369B">
      <w:pPr>
        <w:pStyle w:val="Header"/>
        <w:tabs>
          <w:tab w:val="clear" w:pos="4320"/>
          <w:tab w:val="clear" w:pos="8640"/>
        </w:tabs>
      </w:pPr>
    </w:p>
    <w:p w:rsidR="0026369B" w:rsidRDefault="00366631" w:rsidP="00366631">
      <w:pPr>
        <w:pStyle w:val="Header"/>
        <w:numPr>
          <w:ilvl w:val="0"/>
          <w:numId w:val="5"/>
        </w:numPr>
        <w:tabs>
          <w:tab w:val="clear" w:pos="4320"/>
          <w:tab w:val="clear" w:pos="8640"/>
        </w:tabs>
      </w:pPr>
      <w:r>
        <w:t>Islak yüzey sebebiyle oluşan sürtünme</w:t>
      </w:r>
    </w:p>
    <w:p w:rsidR="0026369B" w:rsidRDefault="00366631" w:rsidP="00366631">
      <w:pPr>
        <w:pStyle w:val="Header"/>
        <w:numPr>
          <w:ilvl w:val="0"/>
          <w:numId w:val="5"/>
        </w:numPr>
        <w:tabs>
          <w:tab w:val="clear" w:pos="4320"/>
          <w:tab w:val="clear" w:pos="8640"/>
        </w:tabs>
      </w:pPr>
      <w:r>
        <w:t>Tekne yüzeyi ile montajından dolayı karşılıklı etkileşim.</w:t>
      </w:r>
    </w:p>
    <w:p w:rsidR="0026369B" w:rsidRDefault="006670A5">
      <w:pPr>
        <w:pStyle w:val="Header"/>
        <w:tabs>
          <w:tab w:val="clear" w:pos="4320"/>
          <w:tab w:val="clear" w:pos="8640"/>
        </w:tabs>
      </w:pPr>
      <w:r>
        <w:rPr>
          <w:noProof/>
        </w:rPr>
        <mc:AlternateContent>
          <mc:Choice Requires="wps">
            <w:drawing>
              <wp:anchor distT="0" distB="0" distL="114300" distR="114300" simplePos="0" relativeHeight="251658752" behindDoc="0" locked="0" layoutInCell="0" allowOverlap="1">
                <wp:simplePos x="0" y="0"/>
                <wp:positionH relativeFrom="column">
                  <wp:posOffset>1693545</wp:posOffset>
                </wp:positionH>
                <wp:positionV relativeFrom="paragraph">
                  <wp:posOffset>138430</wp:posOffset>
                </wp:positionV>
                <wp:extent cx="914400" cy="914400"/>
                <wp:effectExtent l="0" t="0" r="0" b="0"/>
                <wp:wrapNone/>
                <wp:docPr id="12" name="Ar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E5B2" id="Arc 42" o:spid="_x0000_s1026" style="position:absolute;margin-left:133.35pt;margin-top:10.9pt;width:1in;height:1in;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" o:allowincell="f" path="m,nfc11929,,21600,9670,21600,21600em,nsc11929,,21600,9670,21600,21600l,21600,,xe" filled="f" strokeweight="3pt">
                <v:path arrowok="t" o:extrusionok="f" o:connecttype="custom" o:connectlocs="0,0;914400,914400;0,914400" o:connectangles="0,0,0"/>
              </v:shape>
            </w:pict>
          </mc:Fallback>
        </mc:AlternateContent>
      </w:r>
    </w:p>
    <w:p w:rsidR="0026369B" w:rsidRDefault="006670A5">
      <w:pPr>
        <w:pStyle w:val="Header"/>
        <w:tabs>
          <w:tab w:val="clear" w:pos="4320"/>
          <w:tab w:val="clear" w:pos="8640"/>
        </w:tabs>
      </w:pPr>
      <w:r>
        <w:rPr>
          <w:noProof/>
        </w:rPr>
        <mc:AlternateContent>
          <mc:Choice Requires="wps">
            <w:drawing>
              <wp:anchor distT="0" distB="0" distL="114300" distR="114300" simplePos="0" relativeHeight="251663872" behindDoc="0" locked="0" layoutInCell="0" allowOverlap="1">
                <wp:simplePos x="0" y="0"/>
                <wp:positionH relativeFrom="column">
                  <wp:posOffset>2059305</wp:posOffset>
                </wp:positionH>
                <wp:positionV relativeFrom="paragraph">
                  <wp:posOffset>241300</wp:posOffset>
                </wp:positionV>
                <wp:extent cx="274320" cy="274320"/>
                <wp:effectExtent l="0" t="0" r="0" b="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sz w:val="24"/>
                                <w:lang w:val="tr-TR"/>
                              </w:rPr>
                            </w:pPr>
                            <w:proofErr w:type="gramStart"/>
                            <w:r>
                              <w:rPr>
                                <w:sz w:val="24"/>
                                <w:lang w:val="tr-TR"/>
                              </w:rPr>
                              <w:t>z</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162.15pt;margin-top:19pt;width:21.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8+gQ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" o:allowincell="f" stroked="f">
                <v:textbox>
                  <w:txbxContent>
                    <w:p w:rsidR="004A6623" w:rsidRDefault="004A6623">
                      <w:pPr>
                        <w:rPr>
                          <w:sz w:val="24"/>
                          <w:lang w:val="tr-TR"/>
                        </w:rPr>
                      </w:pPr>
                      <w:proofErr w:type="gramStart"/>
                      <w:r>
                        <w:rPr>
                          <w:sz w:val="24"/>
                          <w:lang w:val="tr-TR"/>
                        </w:rPr>
                        <w:t>z</w:t>
                      </w:r>
                      <w:proofErr w:type="gramEnd"/>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2516505</wp:posOffset>
                </wp:positionH>
                <wp:positionV relativeFrom="paragraph">
                  <wp:posOffset>241300</wp:posOffset>
                </wp:positionV>
                <wp:extent cx="365760" cy="822960"/>
                <wp:effectExtent l="0" t="0" r="0" b="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8229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285FE" id="Line 4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9pt" to="226.9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" o:allowincell="f" strokeweight="2.25pt"/>
            </w:pict>
          </mc:Fallback>
        </mc:AlternateContent>
      </w:r>
    </w:p>
    <w:p w:rsidR="0026369B" w:rsidRDefault="006670A5">
      <w:pPr>
        <w:pStyle w:val="Header"/>
        <w:tabs>
          <w:tab w:val="clear" w:pos="4320"/>
          <w:tab w:val="clear" w:pos="8640"/>
        </w:tabs>
      </w:pPr>
      <w:r>
        <w:rPr>
          <w:noProof/>
        </w:rPr>
        <mc:AlternateContent>
          <mc:Choice Requires="wps">
            <w:drawing>
              <wp:anchor distT="0" distB="0" distL="114300" distR="114300" simplePos="0" relativeHeight="251661824" behindDoc="0" locked="0" layoutInCell="0" allowOverlap="1">
                <wp:simplePos x="0" y="0"/>
                <wp:positionH relativeFrom="column">
                  <wp:posOffset>2790825</wp:posOffset>
                </wp:positionH>
                <wp:positionV relativeFrom="paragraph">
                  <wp:posOffset>161290</wp:posOffset>
                </wp:positionV>
                <wp:extent cx="274320" cy="365760"/>
                <wp:effectExtent l="0" t="0"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sz w:val="24"/>
                                <w:lang w:val="tr-TR"/>
                              </w:rPr>
                            </w:pPr>
                            <w:proofErr w:type="gramStart"/>
                            <w:r>
                              <w:rPr>
                                <w:sz w:val="24"/>
                                <w:lang w:val="tr-TR"/>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219.75pt;margin-top:12.7pt;width:21.6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yE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" o:allowincell="f" stroked="f">
                <v:textbox>
                  <w:txbxContent>
                    <w:p w:rsidR="004A6623" w:rsidRDefault="004A6623">
                      <w:pPr>
                        <w:rPr>
                          <w:sz w:val="24"/>
                          <w:lang w:val="tr-TR"/>
                        </w:rPr>
                      </w:pPr>
                      <w:proofErr w:type="gramStart"/>
                      <w:r>
                        <w:rPr>
                          <w:sz w:val="24"/>
                          <w:lang w:val="tr-TR"/>
                        </w:rPr>
                        <w:t>y</w:t>
                      </w:r>
                      <w:proofErr w:type="gramEnd"/>
                    </w:p>
                  </w:txbxContent>
                </v:textbox>
              </v:shape>
            </w:pict>
          </mc:Fallback>
        </mc:AlternateContent>
      </w:r>
      <w:r w:rsidR="00366631">
        <w:t xml:space="preserve">   </w:t>
      </w:r>
      <w:r w:rsidR="00366631">
        <w:tab/>
      </w:r>
      <w:r w:rsidR="00366631">
        <w:tab/>
      </w:r>
      <w:r w:rsidR="00366631">
        <w:tab/>
      </w:r>
    </w:p>
    <w:p w:rsidR="0026369B" w:rsidRDefault="006670A5">
      <w:pPr>
        <w:pStyle w:val="Header"/>
        <w:tabs>
          <w:tab w:val="clear" w:pos="4320"/>
          <w:tab w:val="clear" w:pos="8640"/>
        </w:tabs>
        <w:ind w:left="2880"/>
      </w:pPr>
      <w:r>
        <w:rPr>
          <w:noProof/>
        </w:rPr>
        <mc:AlternateContent>
          <mc:Choice Requires="wps">
            <w:drawing>
              <wp:anchor distT="0" distB="0" distL="114300" distR="114300" simplePos="0" relativeHeight="251660800" behindDoc="0" locked="0" layoutInCell="0" allowOverlap="1">
                <wp:simplePos x="0" y="0"/>
                <wp:positionH relativeFrom="column">
                  <wp:posOffset>2059305</wp:posOffset>
                </wp:positionH>
                <wp:positionV relativeFrom="paragraph">
                  <wp:posOffset>172720</wp:posOffset>
                </wp:positionV>
                <wp:extent cx="822960" cy="365760"/>
                <wp:effectExtent l="0" t="0" r="0" b="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2960" cy="3657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9670" id="Line 46"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13.6pt" to="226.9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" o:allowincell="f" strokeweight="2.25pt"/>
            </w:pict>
          </mc:Fallback>
        </mc:AlternateContent>
      </w:r>
    </w:p>
    <w:p w:rsidR="0026369B" w:rsidRDefault="006670A5">
      <w:pPr>
        <w:pStyle w:val="Header"/>
        <w:tabs>
          <w:tab w:val="clear" w:pos="4320"/>
          <w:tab w:val="clear" w:pos="8640"/>
        </w:tabs>
      </w:pPr>
      <w:r>
        <w:rPr>
          <w:noProof/>
        </w:rPr>
        <mc:AlternateContent>
          <mc:Choice Requires="wps">
            <w:drawing>
              <wp:anchor distT="0" distB="0" distL="114300" distR="114300" simplePos="0" relativeHeight="251662848" behindDoc="0" locked="0" layoutInCell="0" allowOverlap="1">
                <wp:simplePos x="0" y="0"/>
                <wp:positionH relativeFrom="column">
                  <wp:posOffset>2150745</wp:posOffset>
                </wp:positionH>
                <wp:positionV relativeFrom="paragraph">
                  <wp:posOffset>92710</wp:posOffset>
                </wp:positionV>
                <wp:extent cx="274320" cy="365760"/>
                <wp:effectExtent l="0" t="0"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sz w:val="24"/>
                                <w:lang w:val="tr-TR"/>
                              </w:rPr>
                            </w:pPr>
                            <w:proofErr w:type="gramStart"/>
                            <w:r>
                              <w:rPr>
                                <w:sz w:val="24"/>
                                <w:lang w:val="tr-TR"/>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169.35pt;margin-top:7.3pt;width:21.6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zh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" o:allowincell="f" stroked="f">
                <v:textbox>
                  <w:txbxContent>
                    <w:p w:rsidR="004A6623" w:rsidRDefault="004A6623">
                      <w:pPr>
                        <w:rPr>
                          <w:sz w:val="24"/>
                          <w:lang w:val="tr-TR"/>
                        </w:rPr>
                      </w:pPr>
                      <w:proofErr w:type="gramStart"/>
                      <w:r>
                        <w:rPr>
                          <w:sz w:val="24"/>
                          <w:lang w:val="tr-TR"/>
                        </w:rPr>
                        <w:t>x</w:t>
                      </w:r>
                      <w:proofErr w:type="gramEnd"/>
                    </w:p>
                  </w:txbxContent>
                </v:textbox>
              </v:shape>
            </w:pict>
          </mc:Fallback>
        </mc:AlternateContent>
      </w:r>
    </w:p>
    <w:p w:rsidR="0026369B" w:rsidRDefault="0026369B">
      <w:pPr>
        <w:pStyle w:val="Header"/>
        <w:tabs>
          <w:tab w:val="clear" w:pos="4320"/>
          <w:tab w:val="clear" w:pos="8640"/>
        </w:tabs>
      </w:pPr>
    </w:p>
    <w:p w:rsidR="0026369B" w:rsidRDefault="00366631">
      <w:pPr>
        <w:pStyle w:val="Header"/>
        <w:tabs>
          <w:tab w:val="clear" w:pos="4320"/>
          <w:tab w:val="clear" w:pos="8640"/>
        </w:tabs>
      </w:pPr>
      <w:r>
        <w:t>Şekil 6.2.6. Kama tipli yalpa omurgası enine kesiti.</w:t>
      </w:r>
    </w:p>
    <w:p w:rsidR="0026369B" w:rsidRDefault="0026369B">
      <w:pPr>
        <w:pStyle w:val="Header"/>
        <w:tabs>
          <w:tab w:val="clear" w:pos="4320"/>
          <w:tab w:val="clear" w:pos="8640"/>
        </w:tabs>
      </w:pPr>
    </w:p>
    <w:p w:rsidR="0026369B" w:rsidRDefault="00366631" w:rsidP="004655DB">
      <w:pPr>
        <w:pStyle w:val="Header"/>
        <w:tabs>
          <w:tab w:val="clear" w:pos="4320"/>
          <w:tab w:val="clear" w:pos="8640"/>
        </w:tabs>
      </w:pPr>
      <w:r>
        <w:t>Yalpa omurgasının, Şekil 6.2.6 ’dan da görüleceği gibi, tekne ile yaptığı açı arttıkça yani z=</w:t>
      </w:r>
      <w:proofErr w:type="spellStart"/>
      <w:r>
        <w:t>x+y</w:t>
      </w:r>
      <w:proofErr w:type="spellEnd"/>
      <w:r>
        <w:t xml:space="preserve"> için etkileşim direnci sıfır olur. Eğer z=0 ise yalpa omurgası düz levha olarak düşünülür. Bu durumdaki etkileşim </w:t>
      </w:r>
      <w:r>
        <w:rPr>
          <w:position w:val="-10"/>
        </w:rPr>
        <w:object w:dxaOrig="1380" w:dyaOrig="360">
          <v:shape id="_x0000_i1058" type="#_x0000_t75" style="width:69pt;height:18pt" o:ole="" fillcolor="window">
            <v:imagedata r:id="rId74" o:title=""/>
          </v:shape>
          <o:OLEObject Type="Embed" ProgID="Equation.3" ShapeID="_x0000_i1058" DrawAspect="Content" ObjectID="_1666366752" r:id="rId75"/>
        </w:object>
      </w:r>
      <w:r>
        <w:t>olur. K</w:t>
      </w:r>
      <w:r w:rsidR="00340B6B">
        <w:t xml:space="preserve">ama tipli yalpa omurgalarında </w:t>
      </w:r>
      <w:r>
        <w:t>etkileşim direnci katsayısı C</w:t>
      </w:r>
      <w:r>
        <w:rPr>
          <w:vertAlign w:val="subscript"/>
        </w:rPr>
        <w:t>D</w:t>
      </w:r>
      <w:r>
        <w:t>,</w:t>
      </w:r>
    </w:p>
    <w:p w:rsidR="0026369B" w:rsidRDefault="0026369B">
      <w:pPr>
        <w:pStyle w:val="Header"/>
        <w:tabs>
          <w:tab w:val="clear" w:pos="4320"/>
          <w:tab w:val="clear" w:pos="8640"/>
        </w:tabs>
      </w:pPr>
    </w:p>
    <w:p w:rsidR="0026369B" w:rsidRDefault="00366631">
      <w:pPr>
        <w:pStyle w:val="Header"/>
        <w:tabs>
          <w:tab w:val="clear" w:pos="4320"/>
          <w:tab w:val="clear" w:pos="8640"/>
        </w:tabs>
      </w:pPr>
      <w:r>
        <w:rPr>
          <w:position w:val="-30"/>
        </w:rPr>
        <w:object w:dxaOrig="2060" w:dyaOrig="720">
          <v:shape id="_x0000_i1059" type="#_x0000_t75" style="width:103pt;height:36pt" o:ole="" fillcolor="window">
            <v:imagedata r:id="rId76" o:title=""/>
          </v:shape>
          <o:OLEObject Type="Embed" ProgID="Equation.3" ShapeID="_x0000_i1059" DrawAspect="Content" ObjectID="_1666366753" r:id="rId77"/>
        </w:object>
      </w:r>
      <w:r>
        <w:t xml:space="preserve">  </w:t>
      </w:r>
      <w:r>
        <w:tab/>
      </w:r>
      <w:r>
        <w:tab/>
      </w:r>
      <w:r>
        <w:tab/>
      </w:r>
      <w:r>
        <w:tab/>
      </w:r>
      <w:r>
        <w:tab/>
      </w:r>
      <w:r>
        <w:tab/>
      </w:r>
      <w:r>
        <w:tab/>
        <w:t xml:space="preserve">           (6.2.27)</w:t>
      </w:r>
    </w:p>
    <w:p w:rsidR="0026369B" w:rsidRDefault="0026369B">
      <w:pPr>
        <w:pStyle w:val="Header"/>
        <w:tabs>
          <w:tab w:val="clear" w:pos="4320"/>
          <w:tab w:val="clear" w:pos="8640"/>
        </w:tabs>
      </w:pPr>
    </w:p>
    <w:p w:rsidR="0026369B" w:rsidRDefault="00366631">
      <w:pPr>
        <w:pStyle w:val="Header"/>
        <w:tabs>
          <w:tab w:val="clear" w:pos="4320"/>
          <w:tab w:val="clear" w:pos="8640"/>
        </w:tabs>
      </w:pPr>
      <w:proofErr w:type="gramStart"/>
      <w:r>
        <w:t>bağıntısı</w:t>
      </w:r>
      <w:proofErr w:type="gramEnd"/>
      <w:r>
        <w:t xml:space="preserve"> ile hesaplanır. Toplam direnç ise</w:t>
      </w:r>
    </w:p>
    <w:p w:rsidR="0026369B" w:rsidRDefault="0026369B">
      <w:pPr>
        <w:pStyle w:val="Header"/>
        <w:tabs>
          <w:tab w:val="clear" w:pos="4320"/>
          <w:tab w:val="clear" w:pos="8640"/>
        </w:tabs>
      </w:pPr>
    </w:p>
    <w:p w:rsidR="0026369B" w:rsidRDefault="00366631">
      <w:pPr>
        <w:pStyle w:val="Header"/>
        <w:tabs>
          <w:tab w:val="clear" w:pos="4320"/>
          <w:tab w:val="clear" w:pos="8640"/>
        </w:tabs>
      </w:pPr>
      <w:r>
        <w:rPr>
          <w:position w:val="-24"/>
        </w:rPr>
        <w:object w:dxaOrig="2020" w:dyaOrig="620">
          <v:shape id="_x0000_i1060" type="#_x0000_t75" style="width:101pt;height:31pt" o:ole="" fillcolor="window">
            <v:imagedata r:id="rId78" o:title=""/>
          </v:shape>
          <o:OLEObject Type="Embed" ProgID="Equation.3" ShapeID="_x0000_i1060" DrawAspect="Content" ObjectID="_1666366754" r:id="rId79"/>
        </w:object>
      </w:r>
      <w:r>
        <w:tab/>
      </w:r>
      <w:r>
        <w:tab/>
      </w:r>
      <w:r>
        <w:tab/>
      </w:r>
      <w:r>
        <w:tab/>
      </w:r>
      <w:r>
        <w:tab/>
      </w:r>
      <w:r>
        <w:tab/>
      </w:r>
      <w:r>
        <w:tab/>
        <w:t xml:space="preserve">           (6.2.28)</w:t>
      </w:r>
    </w:p>
    <w:p w:rsidR="0026369B" w:rsidRDefault="0026369B">
      <w:pPr>
        <w:pStyle w:val="Header"/>
        <w:tabs>
          <w:tab w:val="clear" w:pos="4320"/>
          <w:tab w:val="clear" w:pos="8640"/>
        </w:tabs>
      </w:pPr>
    </w:p>
    <w:p w:rsidR="004655DB" w:rsidRDefault="00366631" w:rsidP="004655DB">
      <w:pPr>
        <w:pStyle w:val="Header"/>
        <w:tabs>
          <w:tab w:val="clear" w:pos="4320"/>
          <w:tab w:val="clear" w:pos="8640"/>
        </w:tabs>
      </w:pPr>
      <w:proofErr w:type="gramStart"/>
      <w:r>
        <w:t>bağıntısı</w:t>
      </w:r>
      <w:proofErr w:type="gramEnd"/>
      <w:r>
        <w:t xml:space="preserve"> ile hesaplanır. Burada S, yalpa omurgasının ıslak yüzeyini L ortalama boyu, V gemi hızını göstermektedir. </w:t>
      </w:r>
    </w:p>
    <w:p w:rsidR="00340B6B" w:rsidRDefault="00340B6B" w:rsidP="004655DB">
      <w:pPr>
        <w:pStyle w:val="Header"/>
        <w:tabs>
          <w:tab w:val="clear" w:pos="4320"/>
          <w:tab w:val="clear" w:pos="8640"/>
        </w:tabs>
      </w:pPr>
    </w:p>
    <w:p w:rsidR="0026369B" w:rsidRDefault="00366631">
      <w:pPr>
        <w:pStyle w:val="Header"/>
        <w:tabs>
          <w:tab w:val="clear" w:pos="4320"/>
          <w:tab w:val="clear" w:pos="8640"/>
        </w:tabs>
        <w:rPr>
          <w:b/>
        </w:rPr>
      </w:pPr>
      <w:r>
        <w:rPr>
          <w:b/>
        </w:rPr>
        <w:t>6.3. Takıntı Direnci Hesap Örnekleri</w:t>
      </w:r>
    </w:p>
    <w:p w:rsidR="0026369B" w:rsidRDefault="0026369B">
      <w:pPr>
        <w:pStyle w:val="Header"/>
        <w:tabs>
          <w:tab w:val="clear" w:pos="4320"/>
          <w:tab w:val="clear" w:pos="8640"/>
        </w:tabs>
        <w:rPr>
          <w:b/>
        </w:rPr>
      </w:pPr>
    </w:p>
    <w:p w:rsidR="0026369B" w:rsidRDefault="00366631" w:rsidP="004655DB">
      <w:pPr>
        <w:pStyle w:val="BodyTextIndent"/>
        <w:ind w:right="113" w:firstLine="0"/>
        <w:rPr>
          <w:b/>
        </w:rPr>
      </w:pPr>
      <w:r>
        <w:rPr>
          <w:b/>
        </w:rPr>
        <w:t xml:space="preserve">Örnek 1. Kontrol </w:t>
      </w:r>
      <w:proofErr w:type="spellStart"/>
      <w:r>
        <w:rPr>
          <w:b/>
        </w:rPr>
        <w:t>Fini</w:t>
      </w:r>
      <w:proofErr w:type="spellEnd"/>
      <w:r>
        <w:rPr>
          <w:b/>
        </w:rPr>
        <w:t xml:space="preserve"> Üzerindeki Hız </w:t>
      </w:r>
    </w:p>
    <w:p w:rsidR="0026369B" w:rsidRDefault="00366631" w:rsidP="004655DB">
      <w:pPr>
        <w:pStyle w:val="BodyTextIndent"/>
        <w:ind w:left="113" w:right="113" w:firstLine="0"/>
      </w:pPr>
      <w:r>
        <w:t xml:space="preserve">Kontrol </w:t>
      </w:r>
      <w:proofErr w:type="spellStart"/>
      <w:r>
        <w:t>fininin</w:t>
      </w:r>
      <w:proofErr w:type="spellEnd"/>
      <w:r>
        <w:t xml:space="preserve"> üzerindeki ortalama hızın hesabı istenmektedir. Hesap sırası aşağıda verilmiştir.</w:t>
      </w:r>
    </w:p>
    <w:p w:rsidR="0026369B" w:rsidRDefault="0026369B">
      <w:pPr>
        <w:pStyle w:val="BodyTextIndent"/>
        <w:ind w:left="113" w:right="113" w:firstLine="607"/>
      </w:pPr>
    </w:p>
    <w:p w:rsidR="0026369B" w:rsidRDefault="00366631" w:rsidP="00366631">
      <w:pPr>
        <w:pStyle w:val="BodyTextIndent"/>
        <w:numPr>
          <w:ilvl w:val="0"/>
          <w:numId w:val="6"/>
        </w:numPr>
        <w:ind w:right="113"/>
      </w:pPr>
      <w:proofErr w:type="spellStart"/>
      <w:r>
        <w:t>Finin</w:t>
      </w:r>
      <w:proofErr w:type="spellEnd"/>
      <w:r>
        <w:t xml:space="preserve"> alan merkezinin </w:t>
      </w:r>
      <w:proofErr w:type="spellStart"/>
      <w:r>
        <w:t>F.P.’den</w:t>
      </w:r>
      <w:proofErr w:type="spellEnd"/>
      <w:r>
        <w:t xml:space="preserve"> x, gemi yarı genişliğinden olan y uzakl</w:t>
      </w:r>
      <w:r w:rsidR="00DA42FC">
        <w:t>ıkl</w:t>
      </w:r>
      <w:r>
        <w:t>arını gemi ölçeğinde bul.</w:t>
      </w:r>
    </w:p>
    <w:p w:rsidR="0026369B" w:rsidRDefault="0026369B">
      <w:pPr>
        <w:pStyle w:val="BodyTextIndent"/>
        <w:ind w:right="113" w:firstLine="0"/>
      </w:pPr>
    </w:p>
    <w:p w:rsidR="0026369B" w:rsidRDefault="00366631">
      <w:pPr>
        <w:pStyle w:val="BodyTextIndent"/>
        <w:ind w:right="113" w:firstLine="720"/>
        <w:rPr>
          <w:b/>
        </w:rPr>
      </w:pPr>
      <w:proofErr w:type="gramStart"/>
      <w:r>
        <w:t>x</w:t>
      </w:r>
      <w:proofErr w:type="gramEnd"/>
      <w:r>
        <w:t xml:space="preserve">  =  </w:t>
      </w:r>
      <w:r>
        <w:rPr>
          <w:b/>
          <w:u w:val="single"/>
        </w:rPr>
        <w:t>64.75 m</w:t>
      </w:r>
      <w:r>
        <w:tab/>
        <w:t>,</w:t>
      </w:r>
      <w:r>
        <w:tab/>
        <w:t xml:space="preserve">y = </w:t>
      </w:r>
      <w:r>
        <w:rPr>
          <w:b/>
          <w:u w:val="single"/>
        </w:rPr>
        <w:t>1.40 m</w:t>
      </w:r>
    </w:p>
    <w:p w:rsidR="0026369B" w:rsidRDefault="0026369B">
      <w:pPr>
        <w:pStyle w:val="BodyTextIndent"/>
        <w:ind w:right="113" w:firstLine="720"/>
      </w:pPr>
    </w:p>
    <w:p w:rsidR="0026369B" w:rsidRDefault="00366631" w:rsidP="00366631">
      <w:pPr>
        <w:pStyle w:val="BodyTextIndent"/>
        <w:numPr>
          <w:ilvl w:val="0"/>
          <w:numId w:val="6"/>
        </w:numPr>
        <w:ind w:right="113"/>
      </w:pPr>
      <w:r>
        <w:t xml:space="preserve">Yerel </w:t>
      </w:r>
      <w:proofErr w:type="spellStart"/>
      <w:r>
        <w:t>Reynolds</w:t>
      </w:r>
      <w:proofErr w:type="spellEnd"/>
      <w:r>
        <w:t xml:space="preserve"> sayısını 15</w:t>
      </w:r>
      <w:r>
        <w:sym w:font="Symbol" w:char="F0B0"/>
      </w:r>
      <w:r>
        <w:t xml:space="preserve">C deki tuzlu su için hesapla. </w:t>
      </w:r>
      <w:proofErr w:type="spellStart"/>
      <w:r>
        <w:t>Reynolds</w:t>
      </w:r>
      <w:proofErr w:type="spellEnd"/>
      <w:r>
        <w:t xml:space="preserve"> sayısındaki karakteristik boy için ağırlık merkezinin mesafesini (m), karakter</w:t>
      </w:r>
      <w:r w:rsidR="00340B6B">
        <w:t>istik hız için gemi hızını (m/s</w:t>
      </w:r>
      <w:r>
        <w:t>) al.</w:t>
      </w:r>
    </w:p>
    <w:p w:rsidR="0026369B" w:rsidRDefault="00366631">
      <w:pPr>
        <w:pStyle w:val="BodyTextIndent"/>
        <w:ind w:right="113" w:firstLine="720"/>
        <w:rPr>
          <w:b/>
          <w:vertAlign w:val="superscript"/>
        </w:rPr>
      </w:pPr>
      <w:r>
        <w:rPr>
          <w:position w:val="-12"/>
        </w:rPr>
        <w:object w:dxaOrig="4280" w:dyaOrig="380">
          <v:shape id="_x0000_i1061" type="#_x0000_t75" style="width:214pt;height:19pt" o:ole="" fillcolor="window">
            <v:imagedata r:id="rId80" o:title=""/>
          </v:shape>
          <o:OLEObject Type="Embed" ProgID="Equation.3" ShapeID="_x0000_i1061" DrawAspect="Content" ObjectID="_1666366755" r:id="rId81"/>
        </w:object>
      </w:r>
      <w:r>
        <w:t xml:space="preserve">  </w:t>
      </w:r>
      <w:r>
        <w:rPr>
          <w:b/>
          <w:u w:val="single"/>
        </w:rPr>
        <w:t>588.65*10</w:t>
      </w:r>
      <w:r>
        <w:rPr>
          <w:b/>
          <w:u w:val="single"/>
          <w:vertAlign w:val="superscript"/>
        </w:rPr>
        <w:t>6</w:t>
      </w:r>
    </w:p>
    <w:p w:rsidR="0026369B" w:rsidRDefault="0026369B">
      <w:pPr>
        <w:pStyle w:val="BodyTextIndent"/>
        <w:ind w:right="113" w:firstLine="720"/>
        <w:rPr>
          <w:u w:val="single"/>
        </w:rPr>
      </w:pPr>
    </w:p>
    <w:p w:rsidR="0026369B" w:rsidRDefault="00366631" w:rsidP="00366631">
      <w:pPr>
        <w:pStyle w:val="BodyTextIndent"/>
        <w:numPr>
          <w:ilvl w:val="0"/>
          <w:numId w:val="6"/>
        </w:numPr>
        <w:ind w:right="113"/>
      </w:pPr>
      <w:r>
        <w:t xml:space="preserve">Kenar tabaka hız </w:t>
      </w:r>
      <w:proofErr w:type="gramStart"/>
      <w:r>
        <w:t>profiline</w:t>
      </w:r>
      <w:proofErr w:type="gramEnd"/>
      <w:r>
        <w:t xml:space="preserve"> ait “n” katsayısını tahmin et.</w:t>
      </w:r>
    </w:p>
    <w:p w:rsidR="0026369B" w:rsidRDefault="00366631">
      <w:pPr>
        <w:pStyle w:val="BodyTextIndent"/>
        <w:ind w:right="113" w:firstLine="720"/>
      </w:pPr>
      <w:r>
        <w:rPr>
          <w:position w:val="-28"/>
        </w:rPr>
        <w:object w:dxaOrig="3060" w:dyaOrig="740">
          <v:shape id="_x0000_i1062" type="#_x0000_t75" style="width:153pt;height:36.5pt" o:ole="" fillcolor="window">
            <v:imagedata r:id="rId82" o:title=""/>
          </v:shape>
          <o:OLEObject Type="Embed" ProgID="Equation.3" ShapeID="_x0000_i1062" DrawAspect="Content" ObjectID="_1666366756" r:id="rId83"/>
        </w:object>
      </w:r>
      <w:r>
        <w:tab/>
      </w:r>
    </w:p>
    <w:p w:rsidR="0026369B" w:rsidRDefault="00366631">
      <w:pPr>
        <w:pStyle w:val="BodyTextIndent"/>
        <w:ind w:right="113" w:firstLine="720"/>
        <w:rPr>
          <w:b/>
          <w:u w:val="single"/>
        </w:rPr>
      </w:pPr>
      <w:r>
        <w:rPr>
          <w:position w:val="-10"/>
        </w:rPr>
        <w:object w:dxaOrig="4560" w:dyaOrig="420">
          <v:shape id="_x0000_i1063" type="#_x0000_t75" style="width:228pt;height:21pt" o:ole="" fillcolor="window">
            <v:imagedata r:id="rId84" o:title=""/>
          </v:shape>
          <o:OLEObject Type="Embed" ProgID="Equation.3" ShapeID="_x0000_i1063" DrawAspect="Content" ObjectID="_1666366757" r:id="rId85"/>
        </w:object>
      </w:r>
      <w:r>
        <w:t xml:space="preserve"> </w:t>
      </w:r>
      <w:r>
        <w:rPr>
          <w:b/>
          <w:u w:val="single"/>
        </w:rPr>
        <w:t>8.65</w:t>
      </w:r>
    </w:p>
    <w:p w:rsidR="0026369B" w:rsidRDefault="0026369B">
      <w:pPr>
        <w:pStyle w:val="BodyTextIndent"/>
        <w:ind w:right="113" w:firstLine="720"/>
        <w:rPr>
          <w:b/>
        </w:rPr>
      </w:pPr>
    </w:p>
    <w:p w:rsidR="0026369B" w:rsidRDefault="00366631" w:rsidP="00366631">
      <w:pPr>
        <w:pStyle w:val="BodyTextIndent"/>
        <w:numPr>
          <w:ilvl w:val="0"/>
          <w:numId w:val="6"/>
        </w:numPr>
        <w:ind w:right="113"/>
      </w:pPr>
      <w:r>
        <w:t>Kenar tabaka kalınlığını tahmin et.</w:t>
      </w:r>
    </w:p>
    <w:p w:rsidR="0026369B" w:rsidRDefault="00366631">
      <w:pPr>
        <w:pStyle w:val="BodyTextIndent"/>
        <w:ind w:right="113" w:firstLine="720"/>
      </w:pPr>
      <w:r>
        <w:rPr>
          <w:position w:val="-12"/>
        </w:rPr>
        <w:object w:dxaOrig="2460" w:dyaOrig="400">
          <v:shape id="_x0000_i1064" type="#_x0000_t75" style="width:123pt;height:20.5pt" o:ole="" fillcolor="window">
            <v:imagedata r:id="rId86" o:title=""/>
          </v:shape>
          <o:OLEObject Type="Embed" ProgID="Equation.3" ShapeID="_x0000_i1064" DrawAspect="Content" ObjectID="_1666366758" r:id="rId87"/>
        </w:object>
      </w:r>
    </w:p>
    <w:p w:rsidR="0026369B" w:rsidRDefault="00366631">
      <w:pPr>
        <w:pStyle w:val="BodyTextIndent"/>
        <w:ind w:right="113" w:firstLine="720"/>
        <w:rPr>
          <w:b/>
          <w:u w:val="single"/>
        </w:rPr>
      </w:pPr>
      <w:r>
        <w:rPr>
          <w:position w:val="-12"/>
        </w:rPr>
        <w:object w:dxaOrig="3260" w:dyaOrig="440">
          <v:shape id="_x0000_i1065" type="#_x0000_t75" style="width:162.5pt;height:22pt" o:ole="" fillcolor="window">
            <v:imagedata r:id="rId88" o:title=""/>
          </v:shape>
          <o:OLEObject Type="Embed" ProgID="Equation.3" ShapeID="_x0000_i1065" DrawAspect="Content" ObjectID="_1666366759" r:id="rId89"/>
        </w:object>
      </w:r>
      <w:r>
        <w:t xml:space="preserve"> = </w:t>
      </w:r>
      <w:r>
        <w:rPr>
          <w:b/>
          <w:u w:val="single"/>
        </w:rPr>
        <w:t>0.466 m</w:t>
      </w:r>
    </w:p>
    <w:p w:rsidR="0026369B" w:rsidRDefault="0026369B">
      <w:pPr>
        <w:pStyle w:val="BodyTextIndent"/>
        <w:ind w:right="113" w:firstLine="720"/>
        <w:rPr>
          <w:u w:val="single"/>
        </w:rPr>
      </w:pPr>
    </w:p>
    <w:p w:rsidR="0026369B" w:rsidRDefault="00366631" w:rsidP="00366631">
      <w:pPr>
        <w:pStyle w:val="BodyTextIndent"/>
        <w:numPr>
          <w:ilvl w:val="0"/>
          <w:numId w:val="6"/>
        </w:numPr>
        <w:ind w:right="113"/>
      </w:pPr>
      <w:r>
        <w:t xml:space="preserve">Gemiye ait kenar tabaka kalınlığı </w:t>
      </w:r>
      <w:r>
        <w:sym w:font="Symbol" w:char="F064"/>
      </w:r>
      <w:r>
        <w:rPr>
          <w:vertAlign w:val="subscript"/>
        </w:rPr>
        <w:t>s</w:t>
      </w:r>
      <w:r>
        <w:t xml:space="preserve"> ile </w:t>
      </w:r>
      <w:proofErr w:type="spellStart"/>
      <w:r>
        <w:t>fin</w:t>
      </w:r>
      <w:proofErr w:type="spellEnd"/>
      <w:r>
        <w:t xml:space="preserve"> genişliğini kıyasla.</w:t>
      </w:r>
    </w:p>
    <w:p w:rsidR="0026369B" w:rsidRDefault="00366631">
      <w:pPr>
        <w:pStyle w:val="BodyTextIndent"/>
        <w:ind w:right="113" w:firstLine="720"/>
      </w:pPr>
      <w:proofErr w:type="gramStart"/>
      <w:r>
        <w:t>y</w:t>
      </w:r>
      <w:proofErr w:type="gramEnd"/>
      <w:r>
        <w:t xml:space="preserve"> = 1.40 m &gt; </w:t>
      </w:r>
      <w:r>
        <w:sym w:font="Symbol" w:char="F064"/>
      </w:r>
      <w:r>
        <w:rPr>
          <w:vertAlign w:val="subscript"/>
        </w:rPr>
        <w:t>s</w:t>
      </w:r>
      <w:r>
        <w:t xml:space="preserve"> = 0.466 m</w:t>
      </w:r>
    </w:p>
    <w:p w:rsidR="0026369B" w:rsidRDefault="00366631">
      <w:pPr>
        <w:pStyle w:val="BodyTextIndent"/>
        <w:ind w:right="113"/>
      </w:pPr>
      <w:proofErr w:type="spellStart"/>
      <w:r>
        <w:t>Finin</w:t>
      </w:r>
      <w:proofErr w:type="spellEnd"/>
      <w:r>
        <w:t xml:space="preserve"> bir kısmı (2.80-0.466=2.334) kenar tabaka dışındadır.</w:t>
      </w:r>
    </w:p>
    <w:p w:rsidR="0026369B" w:rsidRDefault="0026369B">
      <w:pPr>
        <w:pStyle w:val="BodyTextIndent"/>
        <w:ind w:right="113" w:firstLine="0"/>
      </w:pPr>
    </w:p>
    <w:p w:rsidR="0026369B" w:rsidRDefault="00366631" w:rsidP="00366631">
      <w:pPr>
        <w:pStyle w:val="BodyTextIndent"/>
        <w:numPr>
          <w:ilvl w:val="0"/>
          <w:numId w:val="6"/>
        </w:numPr>
        <w:ind w:right="113"/>
      </w:pPr>
      <w:r>
        <w:sym w:font="Symbol" w:char="F064"/>
      </w:r>
      <w:proofErr w:type="gramStart"/>
      <w:r>
        <w:rPr>
          <w:vertAlign w:val="subscript"/>
        </w:rPr>
        <w:t>s</w:t>
      </w:r>
      <w:r>
        <w:t xml:space="preserve"> , y</w:t>
      </w:r>
      <w:proofErr w:type="gramEnd"/>
      <w:r>
        <w:t xml:space="preserve"> ve </w:t>
      </w:r>
      <w:proofErr w:type="spellStart"/>
      <w:r>
        <w:t>V</w:t>
      </w:r>
      <w:r>
        <w:rPr>
          <w:vertAlign w:val="subscript"/>
        </w:rPr>
        <w:t>s</w:t>
      </w:r>
      <w:proofErr w:type="spellEnd"/>
      <w:r>
        <w:t xml:space="preserve"> değerlerini kullanarak </w:t>
      </w:r>
      <w:proofErr w:type="spellStart"/>
      <w:r>
        <w:t>fine</w:t>
      </w:r>
      <w:proofErr w:type="spellEnd"/>
      <w:r>
        <w:t xml:space="preserve"> ait kenar tabaka içindeki yerel akım hızı V</w:t>
      </w:r>
      <w:r>
        <w:rPr>
          <w:vertAlign w:val="subscript"/>
        </w:rPr>
        <w:t>L</w:t>
      </w:r>
      <w:r w:rsidR="00DA42FC">
        <w:rPr>
          <w:vertAlign w:val="subscript"/>
        </w:rPr>
        <w:t xml:space="preserve"> </w:t>
      </w:r>
      <w:r>
        <w:t>’</w:t>
      </w:r>
      <w:proofErr w:type="spellStart"/>
      <w:r>
        <w:t>yi</w:t>
      </w:r>
      <w:proofErr w:type="spellEnd"/>
      <w:r>
        <w:t xml:space="preserve"> altıncı varsayım uyarınca tahmin et.</w:t>
      </w:r>
    </w:p>
    <w:p w:rsidR="0026369B" w:rsidRDefault="00366631">
      <w:pPr>
        <w:pStyle w:val="BodyTextIndent"/>
        <w:ind w:right="113" w:firstLine="720"/>
      </w:pPr>
      <w:r>
        <w:t>V</w:t>
      </w:r>
      <w:r>
        <w:rPr>
          <w:vertAlign w:val="subscript"/>
        </w:rPr>
        <w:t>L</w:t>
      </w:r>
      <w:r>
        <w:t xml:space="preserve"> = </w:t>
      </w:r>
      <w:proofErr w:type="spellStart"/>
      <w:r>
        <w:t>V</w:t>
      </w:r>
      <w:r>
        <w:rPr>
          <w:vertAlign w:val="subscript"/>
        </w:rPr>
        <w:t>s</w:t>
      </w:r>
      <w:proofErr w:type="spellEnd"/>
      <w:r>
        <w:t xml:space="preserve"> * (y/s)</w:t>
      </w:r>
      <w:r>
        <w:rPr>
          <w:vertAlign w:val="superscript"/>
        </w:rPr>
        <w:t>1/n</w:t>
      </w:r>
    </w:p>
    <w:p w:rsidR="0026369B" w:rsidRDefault="00366631">
      <w:pPr>
        <w:pStyle w:val="BodyTextIndent"/>
        <w:ind w:right="113" w:firstLine="720"/>
        <w:rPr>
          <w:b/>
          <w:u w:val="single"/>
        </w:rPr>
      </w:pPr>
      <w:r>
        <w:t>V</w:t>
      </w:r>
      <w:r>
        <w:rPr>
          <w:vertAlign w:val="subscript"/>
        </w:rPr>
        <w:t>L</w:t>
      </w:r>
      <w:r>
        <w:t xml:space="preserve"> = 10.803 * (2/3* 0.466/0.466)</w:t>
      </w:r>
      <w:r>
        <w:rPr>
          <w:vertAlign w:val="superscript"/>
        </w:rPr>
        <w:t>1/8.65</w:t>
      </w:r>
      <w:r w:rsidR="00340B6B">
        <w:t xml:space="preserve"> = 10.308 m/s</w:t>
      </w:r>
    </w:p>
    <w:p w:rsidR="0026369B" w:rsidRDefault="0026369B">
      <w:pPr>
        <w:pStyle w:val="BodyTextIndent"/>
        <w:ind w:right="113"/>
      </w:pPr>
    </w:p>
    <w:p w:rsidR="0026369B" w:rsidRDefault="00366631">
      <w:pPr>
        <w:pStyle w:val="BodyTextIndent"/>
        <w:ind w:left="360" w:right="113" w:firstLine="0"/>
      </w:pPr>
      <w:r>
        <w:t xml:space="preserve">Ortalama hızlara ilişkin aynı varsayım uyarınca </w:t>
      </w:r>
      <w:proofErr w:type="spellStart"/>
      <w:r>
        <w:t>finin</w:t>
      </w:r>
      <w:proofErr w:type="spellEnd"/>
      <w:r>
        <w:t xml:space="preserve"> ağırlık merkezi kenar tabaka dışında olduğu için y değeri olarak kenar tabaka kalınlığının 2/3’ü alındı.</w:t>
      </w:r>
    </w:p>
    <w:p w:rsidR="00340B6B" w:rsidRDefault="00340B6B">
      <w:pPr>
        <w:pStyle w:val="BodyTextIndent"/>
        <w:ind w:left="360" w:right="113" w:firstLine="0"/>
      </w:pPr>
    </w:p>
    <w:p w:rsidR="0026369B" w:rsidRDefault="00366631">
      <w:pPr>
        <w:pStyle w:val="BodyTextIndent"/>
        <w:ind w:left="360" w:right="113" w:firstLine="0"/>
      </w:pPr>
      <w:proofErr w:type="spellStart"/>
      <w:r>
        <w:t>Finin</w:t>
      </w:r>
      <w:proofErr w:type="spellEnd"/>
      <w:r>
        <w:t xml:space="preserve"> kenar tabaka dışındaki parçasını da hesaba katarak ortalama hızı yeniden hesapla.</w:t>
      </w:r>
    </w:p>
    <w:p w:rsidR="0026369B" w:rsidRDefault="00366631">
      <w:pPr>
        <w:pStyle w:val="BodyTextIndent"/>
        <w:ind w:right="113" w:firstLine="720"/>
        <w:rPr>
          <w:u w:val="single"/>
        </w:rPr>
      </w:pPr>
      <w:r>
        <w:t>V</w:t>
      </w:r>
      <w:r>
        <w:rPr>
          <w:vertAlign w:val="subscript"/>
        </w:rPr>
        <w:t>L</w:t>
      </w:r>
      <w:r>
        <w:t xml:space="preserve"> = (10.308 * 0.466 + 10.803 * 2.334) / </w:t>
      </w:r>
      <w:proofErr w:type="gramStart"/>
      <w:r>
        <w:t>2.8</w:t>
      </w:r>
      <w:proofErr w:type="gramEnd"/>
      <w:r>
        <w:t xml:space="preserve"> = </w:t>
      </w:r>
      <w:r>
        <w:rPr>
          <w:b/>
          <w:u w:val="single"/>
        </w:rPr>
        <w:t>10.720 m/</w:t>
      </w:r>
      <w:proofErr w:type="spellStart"/>
      <w:r>
        <w:rPr>
          <w:b/>
          <w:u w:val="single"/>
        </w:rPr>
        <w:t>sn</w:t>
      </w:r>
      <w:proofErr w:type="spellEnd"/>
    </w:p>
    <w:p w:rsidR="0026369B" w:rsidRDefault="0026369B">
      <w:pPr>
        <w:pStyle w:val="BodyTextIndent"/>
        <w:ind w:right="113" w:firstLine="720"/>
        <w:rPr>
          <w:u w:val="single"/>
        </w:rPr>
      </w:pPr>
    </w:p>
    <w:p w:rsidR="0026369B" w:rsidRDefault="00366631" w:rsidP="00366631">
      <w:pPr>
        <w:pStyle w:val="BodyTextIndent"/>
        <w:numPr>
          <w:ilvl w:val="0"/>
          <w:numId w:val="6"/>
        </w:numPr>
        <w:ind w:right="113"/>
      </w:pPr>
      <w:proofErr w:type="spellStart"/>
      <w:r>
        <w:t>Finin</w:t>
      </w:r>
      <w:proofErr w:type="spellEnd"/>
      <w:r>
        <w:t xml:space="preserve"> kenar tabaka içindeki genişliği</w:t>
      </w:r>
      <w:r>
        <w:tab/>
        <w:t xml:space="preserve">: </w:t>
      </w:r>
      <w:r>
        <w:rPr>
          <w:b/>
          <w:u w:val="single"/>
        </w:rPr>
        <w:t>0.466 m</w:t>
      </w:r>
    </w:p>
    <w:p w:rsidR="0026369B" w:rsidRDefault="00366631" w:rsidP="00366631">
      <w:pPr>
        <w:pStyle w:val="BodyTextIndent"/>
        <w:numPr>
          <w:ilvl w:val="0"/>
          <w:numId w:val="6"/>
        </w:numPr>
        <w:ind w:right="113"/>
      </w:pPr>
      <w:proofErr w:type="spellStart"/>
      <w:r>
        <w:t>Finin</w:t>
      </w:r>
      <w:proofErr w:type="spellEnd"/>
      <w:r>
        <w:t xml:space="preserve"> kenar tabaka dışındaki genişliği</w:t>
      </w:r>
      <w:r>
        <w:tab/>
        <w:t xml:space="preserve">: </w:t>
      </w:r>
      <w:r>
        <w:rPr>
          <w:b/>
          <w:u w:val="single"/>
        </w:rPr>
        <w:t>2.334 m</w:t>
      </w:r>
    </w:p>
    <w:p w:rsidR="0026369B" w:rsidRDefault="00366631" w:rsidP="00366631">
      <w:pPr>
        <w:pStyle w:val="BodyTextIndent"/>
        <w:numPr>
          <w:ilvl w:val="0"/>
          <w:numId w:val="6"/>
        </w:numPr>
        <w:ind w:right="113"/>
        <w:rPr>
          <w:b/>
          <w:u w:val="single"/>
        </w:rPr>
      </w:pPr>
      <w:proofErr w:type="spellStart"/>
      <w:r>
        <w:t>Finin</w:t>
      </w:r>
      <w:proofErr w:type="spellEnd"/>
      <w:r>
        <w:t xml:space="preserve"> toplam genişliği </w:t>
      </w:r>
      <w:r>
        <w:tab/>
      </w:r>
      <w:r>
        <w:tab/>
      </w:r>
      <w:r>
        <w:tab/>
        <w:t xml:space="preserve">: </w:t>
      </w:r>
      <w:r>
        <w:rPr>
          <w:b/>
          <w:u w:val="single"/>
        </w:rPr>
        <w:t>2.800 m</w:t>
      </w:r>
    </w:p>
    <w:p w:rsidR="0026369B" w:rsidRDefault="0026369B">
      <w:pPr>
        <w:pStyle w:val="BodyTextIndent"/>
        <w:ind w:right="113"/>
      </w:pPr>
    </w:p>
    <w:p w:rsidR="0026369B" w:rsidRDefault="00366631">
      <w:pPr>
        <w:pStyle w:val="BodyTextIndent"/>
        <w:ind w:left="113" w:right="113" w:firstLine="0"/>
        <w:rPr>
          <w:b/>
        </w:rPr>
      </w:pPr>
      <w:r>
        <w:rPr>
          <w:b/>
        </w:rPr>
        <w:t xml:space="preserve">Örnek 2. Kontrol </w:t>
      </w:r>
      <w:proofErr w:type="spellStart"/>
      <w:r>
        <w:rPr>
          <w:b/>
        </w:rPr>
        <w:t>Fini’nin</w:t>
      </w:r>
      <w:proofErr w:type="spellEnd"/>
      <w:r>
        <w:rPr>
          <w:b/>
        </w:rPr>
        <w:t xml:space="preserve"> Direnç Katsayısının Hesabı  </w:t>
      </w:r>
    </w:p>
    <w:p w:rsidR="0026369B" w:rsidRDefault="00366631">
      <w:pPr>
        <w:pStyle w:val="BodyTextIndent"/>
        <w:ind w:left="113" w:right="113" w:firstLine="0"/>
      </w:pPr>
      <w:r>
        <w:t xml:space="preserve">Fin, dümen gibi </w:t>
      </w:r>
      <w:proofErr w:type="spellStart"/>
      <w:r>
        <w:t>aerofoil</w:t>
      </w:r>
      <w:proofErr w:type="spellEnd"/>
      <w:r>
        <w:t xml:space="preserve"> kesitli takıntıların gemi veya model ölçeğindeki direnç katsayılarının </w:t>
      </w:r>
      <w:proofErr w:type="gramStart"/>
      <w:r>
        <w:t>hesabı ;</w:t>
      </w:r>
      <w:proofErr w:type="gramEnd"/>
    </w:p>
    <w:p w:rsidR="0026369B" w:rsidRDefault="0026369B">
      <w:pPr>
        <w:pStyle w:val="BodyTextIndent"/>
        <w:ind w:left="113" w:right="113" w:firstLine="0"/>
      </w:pPr>
    </w:p>
    <w:p w:rsidR="0026369B" w:rsidRDefault="00366631" w:rsidP="00366631">
      <w:pPr>
        <w:pStyle w:val="BodyTextIndent"/>
        <w:numPr>
          <w:ilvl w:val="0"/>
          <w:numId w:val="7"/>
        </w:numPr>
        <w:ind w:right="113"/>
      </w:pPr>
      <w:r>
        <w:t>Fin geometrisini belirle.</w:t>
      </w:r>
    </w:p>
    <w:p w:rsidR="0026369B" w:rsidRDefault="00366631">
      <w:pPr>
        <w:pStyle w:val="BodyTextIndent"/>
        <w:ind w:right="113" w:firstLine="720"/>
      </w:pPr>
      <w:r>
        <w:t>Kort boyu</w:t>
      </w:r>
      <w:r>
        <w:tab/>
      </w:r>
      <w:r>
        <w:tab/>
        <w:t xml:space="preserve">c = </w:t>
      </w:r>
      <w:r>
        <w:rPr>
          <w:b/>
          <w:u w:val="single"/>
        </w:rPr>
        <w:t>4.470 m</w:t>
      </w:r>
      <w:r>
        <w:t>.</w:t>
      </w:r>
    </w:p>
    <w:p w:rsidR="0026369B" w:rsidRDefault="00366631">
      <w:pPr>
        <w:pStyle w:val="BodyTextIndent"/>
        <w:ind w:right="113" w:firstLine="720"/>
      </w:pPr>
      <w:r>
        <w:t>Kalınlık</w:t>
      </w:r>
      <w:r>
        <w:tab/>
      </w:r>
      <w:r>
        <w:tab/>
        <w:t xml:space="preserve">t  = </w:t>
      </w:r>
      <w:r>
        <w:rPr>
          <w:b/>
          <w:u w:val="single"/>
        </w:rPr>
        <w:t>0.680 m</w:t>
      </w:r>
      <w:r>
        <w:t>.</w:t>
      </w:r>
    </w:p>
    <w:p w:rsidR="0026369B" w:rsidRDefault="00366631">
      <w:pPr>
        <w:pStyle w:val="BodyTextIndent"/>
        <w:ind w:right="113" w:firstLine="720"/>
      </w:pPr>
      <w:r>
        <w:t>Genişlik</w:t>
      </w:r>
      <w:r>
        <w:tab/>
      </w:r>
      <w:r>
        <w:tab/>
        <w:t xml:space="preserve">b </w:t>
      </w:r>
      <w:r>
        <w:rPr>
          <w:b/>
          <w:u w:val="single"/>
        </w:rPr>
        <w:t>= 2.800 m</w:t>
      </w:r>
      <w:r>
        <w:t>.</w:t>
      </w:r>
    </w:p>
    <w:p w:rsidR="0026369B" w:rsidRDefault="0026369B">
      <w:pPr>
        <w:pStyle w:val="BodyTextIndent"/>
        <w:ind w:left="360" w:right="113" w:firstLine="113"/>
      </w:pPr>
    </w:p>
    <w:p w:rsidR="0026369B" w:rsidRDefault="00366631" w:rsidP="00366631">
      <w:pPr>
        <w:pStyle w:val="BodyTextIndent"/>
        <w:numPr>
          <w:ilvl w:val="0"/>
          <w:numId w:val="7"/>
        </w:numPr>
        <w:ind w:right="113"/>
      </w:pPr>
      <w:r>
        <w:lastRenderedPageBreak/>
        <w:t xml:space="preserve">Fin’in akıma maruz kalan ıslak alanını, kalınlık/kort boyu ve kort boyuna bağlı yerel </w:t>
      </w:r>
      <w:proofErr w:type="spellStart"/>
      <w:r>
        <w:t>Reynolds</w:t>
      </w:r>
      <w:proofErr w:type="spellEnd"/>
      <w:r>
        <w:t xml:space="preserve"> sayısını hesapla.</w:t>
      </w:r>
    </w:p>
    <w:p w:rsidR="0026369B" w:rsidRDefault="00366631">
      <w:pPr>
        <w:pStyle w:val="BodyTextIndent"/>
        <w:ind w:right="113" w:firstLine="720"/>
      </w:pPr>
      <w:r>
        <w:t>Islak Yüzey Alanı</w:t>
      </w:r>
      <w:r>
        <w:tab/>
      </w:r>
      <w:r>
        <w:tab/>
        <w:t xml:space="preserve">S   = 2*4.470*2.80 = </w:t>
      </w:r>
      <w:proofErr w:type="gramStart"/>
      <w:r>
        <w:rPr>
          <w:b/>
          <w:u w:val="single"/>
        </w:rPr>
        <w:t>25.0</w:t>
      </w:r>
      <w:proofErr w:type="gramEnd"/>
      <w:r>
        <w:rPr>
          <w:b/>
          <w:u w:val="single"/>
        </w:rPr>
        <w:t xml:space="preserve"> m</w:t>
      </w:r>
      <w:r>
        <w:rPr>
          <w:b/>
          <w:u w:val="single"/>
          <w:vertAlign w:val="superscript"/>
        </w:rPr>
        <w:t>2</w:t>
      </w:r>
    </w:p>
    <w:p w:rsidR="0026369B" w:rsidRDefault="00366631">
      <w:pPr>
        <w:pStyle w:val="BodyTextIndent"/>
        <w:ind w:right="113" w:firstLine="720"/>
      </w:pPr>
      <w:r>
        <w:t>Kalınlık / Kort boyu</w:t>
      </w:r>
      <w:r>
        <w:tab/>
      </w:r>
      <w:r>
        <w:tab/>
        <w:t>t/c =</w:t>
      </w:r>
      <w:r>
        <w:rPr>
          <w:u w:val="single"/>
        </w:rPr>
        <w:t xml:space="preserve"> </w:t>
      </w:r>
      <w:r>
        <w:rPr>
          <w:b/>
          <w:u w:val="single"/>
        </w:rPr>
        <w:t>0.152</w:t>
      </w:r>
    </w:p>
    <w:p w:rsidR="0026369B" w:rsidRDefault="00366631">
      <w:pPr>
        <w:pStyle w:val="BodyTextIndent"/>
        <w:ind w:left="360" w:right="113"/>
        <w:rPr>
          <w:b/>
          <w:u w:val="single"/>
        </w:rPr>
      </w:pPr>
      <w:r>
        <w:t xml:space="preserve">Yerel </w:t>
      </w:r>
      <w:proofErr w:type="spellStart"/>
      <w:r>
        <w:t>Reynolds</w:t>
      </w:r>
      <w:proofErr w:type="spellEnd"/>
      <w:r>
        <w:t xml:space="preserve"> Sayısı </w:t>
      </w:r>
      <w:r>
        <w:tab/>
        <w:t>R</w:t>
      </w:r>
      <w:r>
        <w:rPr>
          <w:vertAlign w:val="subscript"/>
        </w:rPr>
        <w:t>N</w:t>
      </w:r>
      <w:r>
        <w:t xml:space="preserve"> = V</w:t>
      </w:r>
      <w:r>
        <w:rPr>
          <w:vertAlign w:val="subscript"/>
        </w:rPr>
        <w:t>L</w:t>
      </w:r>
      <w:r>
        <w:t xml:space="preserve"> * c/</w:t>
      </w:r>
      <w:r>
        <w:sym w:font="Symbol" w:char="F06E"/>
      </w:r>
      <w:r>
        <w:t xml:space="preserve"> = 10.72 * 4.470/1.18831</w:t>
      </w:r>
      <w:r>
        <w:rPr>
          <w:vertAlign w:val="superscript"/>
        </w:rPr>
        <w:t>-6</w:t>
      </w:r>
      <w:r>
        <w:t xml:space="preserve"> = </w:t>
      </w:r>
      <w:r>
        <w:rPr>
          <w:b/>
          <w:u w:val="single"/>
        </w:rPr>
        <w:t>40.33</w:t>
      </w:r>
      <w:r>
        <w:rPr>
          <w:b/>
          <w:u w:val="single"/>
          <w:vertAlign w:val="superscript"/>
        </w:rPr>
        <w:t>6</w:t>
      </w:r>
    </w:p>
    <w:p w:rsidR="0026369B" w:rsidRDefault="0026369B">
      <w:pPr>
        <w:pStyle w:val="BodyTextIndent"/>
        <w:ind w:left="360" w:right="113" w:firstLine="2100"/>
        <w:rPr>
          <w:b/>
        </w:rPr>
      </w:pPr>
    </w:p>
    <w:p w:rsidR="0026369B" w:rsidRDefault="00366631" w:rsidP="00366631">
      <w:pPr>
        <w:pStyle w:val="BodyTextIndent"/>
        <w:numPr>
          <w:ilvl w:val="0"/>
          <w:numId w:val="7"/>
        </w:numPr>
        <w:ind w:right="113"/>
      </w:pPr>
      <w:proofErr w:type="spellStart"/>
      <w:r>
        <w:t>Reynolds</w:t>
      </w:r>
      <w:proofErr w:type="spellEnd"/>
      <w:r>
        <w:t xml:space="preserve"> sayısına bağlı olarak takıntının direnç katsayısını hesapla,</w:t>
      </w:r>
    </w:p>
    <w:p w:rsidR="0026369B" w:rsidRDefault="00366631">
      <w:pPr>
        <w:pStyle w:val="BodyTextIndent"/>
        <w:ind w:right="113" w:firstLine="720"/>
        <w:rPr>
          <w:b/>
          <w:vertAlign w:val="superscript"/>
        </w:rPr>
      </w:pPr>
      <w:r>
        <w:rPr>
          <w:position w:val="-36"/>
        </w:rPr>
        <w:object w:dxaOrig="4560" w:dyaOrig="840">
          <v:shape id="_x0000_i1066" type="#_x0000_t75" style="width:228pt;height:42pt" o:ole="" fillcolor="window">
            <v:imagedata r:id="rId90" o:title=""/>
          </v:shape>
          <o:OLEObject Type="Embed" ProgID="Equation.3" ShapeID="_x0000_i1066" DrawAspect="Content" ObjectID="_1666366760" r:id="rId91"/>
        </w:object>
      </w:r>
      <w:r>
        <w:t xml:space="preserve"> = </w:t>
      </w:r>
      <w:r>
        <w:rPr>
          <w:b/>
        </w:rPr>
        <w:t>3.287*10</w:t>
      </w:r>
      <w:r>
        <w:rPr>
          <w:b/>
          <w:vertAlign w:val="superscript"/>
        </w:rPr>
        <w:t>-3</w:t>
      </w:r>
    </w:p>
    <w:p w:rsidR="0026369B" w:rsidRDefault="0026369B">
      <w:pPr>
        <w:pStyle w:val="BodyTextIndent"/>
        <w:ind w:left="360" w:right="113" w:firstLine="0"/>
        <w:rPr>
          <w:u w:val="single"/>
          <w:vertAlign w:val="superscript"/>
        </w:rPr>
      </w:pPr>
    </w:p>
    <w:p w:rsidR="0026369B" w:rsidRDefault="00366631" w:rsidP="00366631">
      <w:pPr>
        <w:pStyle w:val="BodyTextIndent"/>
        <w:numPr>
          <w:ilvl w:val="0"/>
          <w:numId w:val="7"/>
        </w:numPr>
        <w:ind w:right="113"/>
      </w:pPr>
      <w:r>
        <w:t>Girişimden kaynaklanan direnç katsayısını hesapla</w:t>
      </w:r>
    </w:p>
    <w:p w:rsidR="0026369B" w:rsidRDefault="00366631">
      <w:pPr>
        <w:pStyle w:val="BodyTextIndent"/>
        <w:ind w:right="113" w:firstLine="720"/>
        <w:rPr>
          <w:vertAlign w:val="superscript"/>
        </w:rPr>
      </w:pPr>
      <w:r>
        <w:rPr>
          <w:position w:val="-36"/>
        </w:rPr>
        <w:object w:dxaOrig="5120" w:dyaOrig="840">
          <v:shape id="_x0000_i1067" type="#_x0000_t75" style="width:255.5pt;height:42pt" o:ole="" fillcolor="window">
            <v:imagedata r:id="rId92" o:title=""/>
          </v:shape>
          <o:OLEObject Type="Embed" ProgID="Equation.3" ShapeID="_x0000_i1067" DrawAspect="Content" ObjectID="_1666366761" r:id="rId93"/>
        </w:object>
      </w:r>
      <w:r>
        <w:t xml:space="preserve"> = </w:t>
      </w:r>
      <w:r>
        <w:rPr>
          <w:b/>
          <w:u w:val="single"/>
        </w:rPr>
        <w:t>0.016*10</w:t>
      </w:r>
      <w:r>
        <w:rPr>
          <w:b/>
          <w:u w:val="single"/>
          <w:vertAlign w:val="superscript"/>
        </w:rPr>
        <w:t>-3</w:t>
      </w:r>
    </w:p>
    <w:p w:rsidR="0026369B" w:rsidRDefault="0026369B">
      <w:pPr>
        <w:pStyle w:val="BodyTextIndent"/>
        <w:ind w:left="360" w:right="113" w:firstLine="0"/>
      </w:pPr>
    </w:p>
    <w:p w:rsidR="0026369B" w:rsidRDefault="00366631" w:rsidP="00366631">
      <w:pPr>
        <w:pStyle w:val="BodyTextIndent"/>
        <w:numPr>
          <w:ilvl w:val="0"/>
          <w:numId w:val="7"/>
        </w:numPr>
        <w:ind w:right="113"/>
      </w:pPr>
      <w:r>
        <w:t>Toplam direnci hesapla</w:t>
      </w:r>
    </w:p>
    <w:p w:rsidR="0026369B" w:rsidRDefault="00366631">
      <w:pPr>
        <w:pStyle w:val="BodyTextIndent"/>
        <w:ind w:right="113" w:firstLine="720"/>
      </w:pPr>
      <w:r>
        <w:rPr>
          <w:position w:val="-24"/>
        </w:rPr>
        <w:object w:dxaOrig="6820" w:dyaOrig="620">
          <v:shape id="_x0000_i1068" type="#_x0000_t75" style="width:341.5pt;height:31pt" o:ole="" fillcolor="window">
            <v:imagedata r:id="rId94" o:title=""/>
          </v:shape>
          <o:OLEObject Type="Embed" ProgID="Equation.3" ShapeID="_x0000_i1068" DrawAspect="Content" ObjectID="_1666366762" r:id="rId95"/>
        </w:object>
      </w:r>
    </w:p>
    <w:p w:rsidR="0026369B" w:rsidRDefault="00366631">
      <w:pPr>
        <w:pStyle w:val="BodyTextIndent"/>
        <w:ind w:right="113" w:firstLine="720"/>
        <w:rPr>
          <w:b/>
          <w:u w:val="single"/>
        </w:rPr>
      </w:pPr>
      <w:r>
        <w:t>R</w:t>
      </w:r>
      <w:r>
        <w:rPr>
          <w:vertAlign w:val="subscript"/>
        </w:rPr>
        <w:t>T</w:t>
      </w:r>
      <w:r>
        <w:t xml:space="preserve"> = </w:t>
      </w:r>
      <w:r>
        <w:rPr>
          <w:b/>
          <w:u w:val="single"/>
        </w:rPr>
        <w:t xml:space="preserve">4.85 </w:t>
      </w:r>
      <w:proofErr w:type="spellStart"/>
      <w:r>
        <w:rPr>
          <w:b/>
          <w:u w:val="single"/>
        </w:rPr>
        <w:t>kN</w:t>
      </w:r>
      <w:proofErr w:type="spellEnd"/>
      <w:r>
        <w:rPr>
          <w:b/>
          <w:u w:val="single"/>
        </w:rPr>
        <w:t xml:space="preserve"> (Fin başına)</w:t>
      </w:r>
    </w:p>
    <w:p w:rsidR="004655DB" w:rsidRDefault="004655DB">
      <w:pPr>
        <w:rPr>
          <w:b/>
          <w:sz w:val="24"/>
          <w:u w:val="single"/>
          <w:lang w:val="tr-TR"/>
        </w:rPr>
      </w:pPr>
      <w:r>
        <w:rPr>
          <w:b/>
          <w:u w:val="single"/>
        </w:rPr>
        <w:br w:type="page"/>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426"/>
        <w:gridCol w:w="992"/>
      </w:tblGrid>
      <w:tr w:rsidR="0026369B" w:rsidTr="004655DB">
        <w:tc>
          <w:tcPr>
            <w:tcW w:w="8789" w:type="dxa"/>
            <w:tcBorders>
              <w:bottom w:val="single" w:sz="4" w:space="0" w:color="auto"/>
            </w:tcBorders>
          </w:tcPr>
          <w:p w:rsidR="0026369B" w:rsidRDefault="00366631">
            <w:pPr>
              <w:pStyle w:val="BodyTextIndent"/>
              <w:spacing w:line="240" w:lineRule="auto"/>
              <w:ind w:left="113" w:right="113" w:firstLine="0"/>
              <w:jc w:val="center"/>
              <w:rPr>
                <w:b/>
                <w:sz w:val="20"/>
              </w:rPr>
            </w:pPr>
            <w:r>
              <w:rPr>
                <w:b/>
                <w:u w:val="single"/>
              </w:rPr>
              <w:lastRenderedPageBreak/>
              <w:br w:type="page"/>
            </w:r>
            <w:r>
              <w:rPr>
                <w:b/>
                <w:u w:val="single"/>
              </w:rPr>
              <w:br w:type="page"/>
            </w:r>
            <w:r>
              <w:br w:type="page"/>
            </w:r>
            <w:r>
              <w:br w:type="page"/>
            </w:r>
            <w:r>
              <w:rPr>
                <w:b/>
                <w:sz w:val="20"/>
              </w:rPr>
              <w:t>FOİL KESİTLİ TAKINTILAR</w:t>
            </w:r>
          </w:p>
        </w:tc>
        <w:tc>
          <w:tcPr>
            <w:tcW w:w="426" w:type="dxa"/>
            <w:tcBorders>
              <w:top w:val="nil"/>
              <w:bottom w:val="nil"/>
            </w:tcBorders>
          </w:tcPr>
          <w:p w:rsidR="0026369B" w:rsidRDefault="0026369B">
            <w:pPr>
              <w:pStyle w:val="BodyTextIndent"/>
              <w:spacing w:line="240" w:lineRule="auto"/>
              <w:ind w:left="113" w:right="113" w:firstLine="0"/>
              <w:rPr>
                <w:b/>
                <w:sz w:val="20"/>
              </w:rPr>
            </w:pPr>
          </w:p>
        </w:tc>
        <w:tc>
          <w:tcPr>
            <w:tcW w:w="992" w:type="dxa"/>
            <w:tcBorders>
              <w:bottom w:val="single" w:sz="4" w:space="0" w:color="auto"/>
            </w:tcBorders>
          </w:tcPr>
          <w:p w:rsidR="0026369B" w:rsidRDefault="00366631">
            <w:pPr>
              <w:pStyle w:val="BodyTextIndent"/>
              <w:spacing w:line="240" w:lineRule="auto"/>
              <w:ind w:left="113" w:right="113" w:firstLine="0"/>
              <w:rPr>
                <w:b/>
                <w:sz w:val="20"/>
              </w:rPr>
            </w:pPr>
            <w:r>
              <w:rPr>
                <w:b/>
                <w:sz w:val="20"/>
              </w:rPr>
              <w:t>AP-2</w:t>
            </w:r>
          </w:p>
        </w:tc>
      </w:tr>
    </w:tbl>
    <w:p w:rsidR="0026369B" w:rsidRDefault="0026369B">
      <w:pPr>
        <w:ind w:left="113" w:right="113"/>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1477"/>
        <w:gridCol w:w="1477"/>
        <w:gridCol w:w="1477"/>
        <w:gridCol w:w="1477"/>
        <w:gridCol w:w="2079"/>
      </w:tblGrid>
      <w:tr w:rsidR="0026369B">
        <w:trPr>
          <w:trHeight w:val="274"/>
        </w:trPr>
        <w:tc>
          <w:tcPr>
            <w:tcW w:w="2220" w:type="dxa"/>
          </w:tcPr>
          <w:p w:rsidR="0026369B" w:rsidRDefault="00366631">
            <w:pPr>
              <w:ind w:right="113"/>
            </w:pPr>
            <w:r>
              <w:rPr>
                <w:b/>
              </w:rPr>
              <w:t>TAKINTI TİPİ</w:t>
            </w:r>
          </w:p>
        </w:tc>
        <w:tc>
          <w:tcPr>
            <w:tcW w:w="1477" w:type="dxa"/>
            <w:tcBorders>
              <w:right w:val="single" w:sz="4" w:space="0" w:color="auto"/>
            </w:tcBorders>
          </w:tcPr>
          <w:p w:rsidR="0026369B" w:rsidRDefault="00366631">
            <w:pPr>
              <w:ind w:right="113"/>
            </w:pPr>
            <w:r>
              <w:t>FİN</w:t>
            </w:r>
          </w:p>
        </w:tc>
        <w:tc>
          <w:tcPr>
            <w:tcW w:w="1477" w:type="dxa"/>
            <w:tcBorders>
              <w:top w:val="nil"/>
              <w:left w:val="nil"/>
              <w:bottom w:val="nil"/>
              <w:right w:val="nil"/>
            </w:tcBorders>
          </w:tcPr>
          <w:p w:rsidR="0026369B" w:rsidRDefault="0026369B">
            <w:pPr>
              <w:ind w:right="113"/>
            </w:pPr>
          </w:p>
        </w:tc>
        <w:tc>
          <w:tcPr>
            <w:tcW w:w="1477" w:type="dxa"/>
            <w:tcBorders>
              <w:top w:val="nil"/>
              <w:left w:val="nil"/>
              <w:bottom w:val="nil"/>
              <w:right w:val="nil"/>
            </w:tcBorders>
          </w:tcPr>
          <w:p w:rsidR="0026369B" w:rsidRDefault="0026369B">
            <w:pPr>
              <w:ind w:right="113"/>
            </w:pPr>
          </w:p>
        </w:tc>
        <w:tc>
          <w:tcPr>
            <w:tcW w:w="1477" w:type="dxa"/>
            <w:tcBorders>
              <w:left w:val="single" w:sz="4" w:space="0" w:color="auto"/>
            </w:tcBorders>
          </w:tcPr>
          <w:p w:rsidR="0026369B" w:rsidRDefault="00366631">
            <w:pPr>
              <w:ind w:right="113"/>
            </w:pPr>
            <w:r>
              <w:rPr>
                <w:b/>
              </w:rPr>
              <w:t>ÖLÇEK</w:t>
            </w:r>
          </w:p>
        </w:tc>
        <w:tc>
          <w:tcPr>
            <w:tcW w:w="2079" w:type="dxa"/>
          </w:tcPr>
          <w:p w:rsidR="0026369B" w:rsidRDefault="00366631">
            <w:pPr>
              <w:ind w:right="113"/>
            </w:pPr>
            <w:r>
              <w:t>GEMİ</w:t>
            </w:r>
          </w:p>
        </w:tc>
      </w:tr>
    </w:tbl>
    <w:p w:rsidR="0026369B" w:rsidRDefault="0026369B">
      <w:pPr>
        <w:ind w:left="113" w:right="113"/>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851"/>
        <w:gridCol w:w="850"/>
        <w:gridCol w:w="1000"/>
        <w:gridCol w:w="992"/>
        <w:gridCol w:w="907"/>
        <w:gridCol w:w="811"/>
        <w:gridCol w:w="838"/>
        <w:gridCol w:w="879"/>
        <w:gridCol w:w="879"/>
        <w:gridCol w:w="782"/>
      </w:tblGrid>
      <w:tr w:rsidR="0026369B">
        <w:trPr>
          <w:cantSplit/>
          <w:trHeight w:val="1134"/>
        </w:trPr>
        <w:tc>
          <w:tcPr>
            <w:tcW w:w="567" w:type="dxa"/>
            <w:vMerge w:val="restart"/>
            <w:tcBorders>
              <w:top w:val="single" w:sz="4" w:space="0" w:color="auto"/>
              <w:bottom w:val="nil"/>
            </w:tcBorders>
            <w:textDirection w:val="btLr"/>
            <w:vAlign w:val="center"/>
          </w:tcPr>
          <w:p w:rsidR="0026369B" w:rsidRDefault="00366631">
            <w:pPr>
              <w:pStyle w:val="BodyTextIndent"/>
              <w:spacing w:line="240" w:lineRule="auto"/>
              <w:ind w:left="113" w:right="113" w:firstLine="0"/>
              <w:jc w:val="center"/>
              <w:rPr>
                <w:b/>
                <w:sz w:val="16"/>
              </w:rPr>
            </w:pPr>
            <w:r>
              <w:rPr>
                <w:b/>
                <w:sz w:val="16"/>
              </w:rPr>
              <w:t>GEOMETRİ</w:t>
            </w:r>
          </w:p>
        </w:tc>
        <w:tc>
          <w:tcPr>
            <w:tcW w:w="851"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KORT</w:t>
            </w:r>
          </w:p>
          <w:p w:rsidR="0026369B" w:rsidRDefault="00366631">
            <w:pPr>
              <w:pStyle w:val="BodyTextIndent"/>
              <w:spacing w:line="240" w:lineRule="auto"/>
              <w:ind w:left="113" w:right="113" w:firstLine="0"/>
              <w:jc w:val="center"/>
              <w:rPr>
                <w:b/>
                <w:sz w:val="16"/>
              </w:rPr>
            </w:pPr>
            <w:r>
              <w:rPr>
                <w:b/>
                <w:sz w:val="16"/>
              </w:rPr>
              <w:t>C (m)</w:t>
            </w:r>
          </w:p>
        </w:tc>
        <w:tc>
          <w:tcPr>
            <w:tcW w:w="851"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KALINLIK</w:t>
            </w:r>
          </w:p>
          <w:p w:rsidR="0026369B" w:rsidRDefault="00366631">
            <w:pPr>
              <w:pStyle w:val="BodyTextIndent"/>
              <w:spacing w:line="240" w:lineRule="auto"/>
              <w:ind w:left="113" w:right="113" w:firstLine="0"/>
              <w:jc w:val="center"/>
              <w:rPr>
                <w:b/>
                <w:sz w:val="16"/>
              </w:rPr>
            </w:pPr>
            <w:r>
              <w:rPr>
                <w:b/>
                <w:sz w:val="16"/>
              </w:rPr>
              <w:t>t (m)</w:t>
            </w:r>
          </w:p>
        </w:tc>
        <w:tc>
          <w:tcPr>
            <w:tcW w:w="850"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AÇIKLIK</w:t>
            </w:r>
          </w:p>
          <w:p w:rsidR="0026369B" w:rsidRDefault="00366631">
            <w:pPr>
              <w:pStyle w:val="BodyTextIndent"/>
              <w:spacing w:line="240" w:lineRule="auto"/>
              <w:ind w:left="113" w:right="113" w:firstLine="0"/>
              <w:jc w:val="center"/>
              <w:rPr>
                <w:b/>
                <w:sz w:val="16"/>
              </w:rPr>
            </w:pPr>
            <w:r>
              <w:rPr>
                <w:b/>
                <w:sz w:val="16"/>
              </w:rPr>
              <w:t>(m)</w:t>
            </w:r>
          </w:p>
        </w:tc>
        <w:tc>
          <w:tcPr>
            <w:tcW w:w="1000"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YEREL AKIM HIZI</w:t>
            </w:r>
          </w:p>
          <w:p w:rsidR="0026369B" w:rsidRDefault="00366631">
            <w:pPr>
              <w:pStyle w:val="BodyTextIndent"/>
              <w:spacing w:line="240" w:lineRule="auto"/>
              <w:ind w:left="113" w:right="113" w:firstLine="0"/>
              <w:jc w:val="center"/>
              <w:rPr>
                <w:b/>
                <w:sz w:val="16"/>
              </w:rPr>
            </w:pPr>
            <w:r>
              <w:rPr>
                <w:b/>
                <w:sz w:val="16"/>
              </w:rPr>
              <w:t>(m/s)</w:t>
            </w:r>
          </w:p>
        </w:tc>
        <w:tc>
          <w:tcPr>
            <w:tcW w:w="992"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KİN. VİSKOZİTE</w:t>
            </w:r>
          </w:p>
          <w:p w:rsidR="0026369B" w:rsidRDefault="00366631">
            <w:pPr>
              <w:pStyle w:val="BodyTextIndent"/>
              <w:spacing w:line="240" w:lineRule="auto"/>
              <w:ind w:left="113" w:right="113" w:firstLine="0"/>
              <w:jc w:val="center"/>
              <w:rPr>
                <w:b/>
                <w:sz w:val="16"/>
              </w:rPr>
            </w:pPr>
            <w:r>
              <w:rPr>
                <w:b/>
                <w:sz w:val="16"/>
              </w:rPr>
              <w:t>*10</w:t>
            </w:r>
            <w:r>
              <w:rPr>
                <w:b/>
                <w:sz w:val="16"/>
                <w:vertAlign w:val="superscript"/>
              </w:rPr>
              <w:t>6</w:t>
            </w:r>
            <w:r>
              <w:rPr>
                <w:b/>
                <w:sz w:val="16"/>
              </w:rPr>
              <w:t xml:space="preserve"> (m</w:t>
            </w:r>
            <w:r>
              <w:rPr>
                <w:b/>
                <w:sz w:val="16"/>
                <w:vertAlign w:val="superscript"/>
              </w:rPr>
              <w:t>2</w:t>
            </w:r>
            <w:r>
              <w:rPr>
                <w:b/>
                <w:sz w:val="16"/>
              </w:rPr>
              <w:t>/s)</w:t>
            </w:r>
          </w:p>
          <w:p w:rsidR="0026369B" w:rsidRDefault="0026369B">
            <w:pPr>
              <w:pStyle w:val="BodyTextIndent"/>
              <w:spacing w:line="240" w:lineRule="auto"/>
              <w:ind w:left="113" w:right="113" w:firstLine="0"/>
              <w:jc w:val="center"/>
              <w:rPr>
                <w:b/>
                <w:sz w:val="16"/>
              </w:rPr>
            </w:pPr>
          </w:p>
        </w:tc>
        <w:tc>
          <w:tcPr>
            <w:tcW w:w="907" w:type="dxa"/>
            <w:tcBorders>
              <w:top w:val="single" w:sz="4" w:space="0" w:color="auto"/>
              <w:bottom w:val="single" w:sz="4" w:space="0" w:color="auto"/>
            </w:tcBorders>
            <w:textDirection w:val="btLr"/>
            <w:vAlign w:val="center"/>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S  (m</w:t>
            </w:r>
            <w:r>
              <w:rPr>
                <w:b/>
                <w:sz w:val="16"/>
                <w:vertAlign w:val="superscript"/>
              </w:rPr>
              <w:t>2</w:t>
            </w:r>
            <w:r>
              <w:rPr>
                <w:b/>
                <w:sz w:val="16"/>
              </w:rPr>
              <w:t>)</w:t>
            </w:r>
          </w:p>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tc>
        <w:tc>
          <w:tcPr>
            <w:tcW w:w="811" w:type="dxa"/>
            <w:tcBorders>
              <w:top w:val="single" w:sz="4" w:space="0" w:color="auto"/>
              <w:bottom w:val="single" w:sz="4" w:space="0" w:color="auto"/>
            </w:tcBorders>
            <w:textDirection w:val="btLr"/>
            <w:vAlign w:val="center"/>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t</w:t>
            </w:r>
            <w:r>
              <w:rPr>
                <w:b/>
                <w:sz w:val="16"/>
                <w:vertAlign w:val="superscript"/>
              </w:rPr>
              <w:t xml:space="preserve">2    </w:t>
            </w:r>
            <w:r>
              <w:rPr>
                <w:b/>
                <w:sz w:val="16"/>
              </w:rPr>
              <w:t>(m</w:t>
            </w:r>
            <w:r>
              <w:rPr>
                <w:b/>
                <w:sz w:val="16"/>
                <w:vertAlign w:val="superscript"/>
              </w:rPr>
              <w:t>2</w:t>
            </w:r>
            <w:r>
              <w:rPr>
                <w:b/>
                <w:sz w:val="16"/>
              </w:rPr>
              <w:t>)</w:t>
            </w:r>
          </w:p>
        </w:tc>
        <w:tc>
          <w:tcPr>
            <w:tcW w:w="838"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(t/c)</w:t>
            </w:r>
          </w:p>
        </w:tc>
        <w:tc>
          <w:tcPr>
            <w:tcW w:w="879"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(t/c)</w:t>
            </w:r>
            <w:r>
              <w:rPr>
                <w:b/>
                <w:sz w:val="16"/>
                <w:vertAlign w:val="superscript"/>
              </w:rPr>
              <w:t>2</w:t>
            </w:r>
          </w:p>
        </w:tc>
        <w:tc>
          <w:tcPr>
            <w:tcW w:w="879"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(t/c)</w:t>
            </w:r>
            <w:r>
              <w:rPr>
                <w:b/>
                <w:sz w:val="16"/>
                <w:vertAlign w:val="superscript"/>
              </w:rPr>
              <w:t>4</w:t>
            </w:r>
          </w:p>
        </w:tc>
        <w:tc>
          <w:tcPr>
            <w:tcW w:w="782"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R</w:t>
            </w:r>
            <w:r>
              <w:rPr>
                <w:b/>
                <w:sz w:val="16"/>
                <w:vertAlign w:val="subscript"/>
              </w:rPr>
              <w:t>N</w:t>
            </w:r>
            <w:r>
              <w:rPr>
                <w:b/>
                <w:sz w:val="16"/>
              </w:rPr>
              <w:t>*10</w:t>
            </w:r>
            <w:r>
              <w:rPr>
                <w:b/>
                <w:sz w:val="16"/>
                <w:vertAlign w:val="superscript"/>
              </w:rPr>
              <w:t>-6</w:t>
            </w:r>
          </w:p>
        </w:tc>
      </w:tr>
      <w:tr w:rsidR="0026369B">
        <w:trPr>
          <w:cantSplit/>
        </w:trPr>
        <w:tc>
          <w:tcPr>
            <w:tcW w:w="567" w:type="dxa"/>
            <w:vMerge/>
            <w:tcBorders>
              <w:top w:val="nil"/>
              <w:bottom w:val="single" w:sz="4" w:space="0" w:color="auto"/>
            </w:tcBorders>
          </w:tcPr>
          <w:p w:rsidR="0026369B" w:rsidRDefault="0026369B">
            <w:pPr>
              <w:pStyle w:val="BodyTextIndent"/>
              <w:spacing w:line="240" w:lineRule="auto"/>
              <w:ind w:left="113" w:right="113" w:firstLine="0"/>
              <w:rPr>
                <w:sz w:val="20"/>
              </w:rPr>
            </w:pPr>
          </w:p>
        </w:tc>
        <w:tc>
          <w:tcPr>
            <w:tcW w:w="851"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4.470</w:t>
            </w:r>
          </w:p>
          <w:p w:rsidR="0026369B" w:rsidRDefault="0026369B">
            <w:pPr>
              <w:pStyle w:val="BodyTextIndent"/>
              <w:spacing w:line="240" w:lineRule="auto"/>
              <w:ind w:left="113" w:right="113" w:firstLine="0"/>
              <w:jc w:val="center"/>
              <w:rPr>
                <w:sz w:val="16"/>
              </w:rPr>
            </w:pPr>
          </w:p>
        </w:tc>
        <w:tc>
          <w:tcPr>
            <w:tcW w:w="851"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0.680</w:t>
            </w:r>
          </w:p>
        </w:tc>
        <w:tc>
          <w:tcPr>
            <w:tcW w:w="850"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2.900</w:t>
            </w:r>
          </w:p>
        </w:tc>
        <w:tc>
          <w:tcPr>
            <w:tcW w:w="1000"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10.720</w:t>
            </w:r>
          </w:p>
        </w:tc>
        <w:tc>
          <w:tcPr>
            <w:tcW w:w="992"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11883.1</w:t>
            </w:r>
          </w:p>
        </w:tc>
        <w:tc>
          <w:tcPr>
            <w:tcW w:w="907"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2x25</w:t>
            </w:r>
          </w:p>
          <w:p w:rsidR="0026369B" w:rsidRDefault="00366631">
            <w:pPr>
              <w:pStyle w:val="BodyTextIndent"/>
              <w:spacing w:line="240" w:lineRule="auto"/>
              <w:ind w:left="113" w:right="113" w:firstLine="0"/>
              <w:jc w:val="center"/>
              <w:rPr>
                <w:sz w:val="16"/>
              </w:rPr>
            </w:pPr>
            <w:r>
              <w:rPr>
                <w:sz w:val="16"/>
              </w:rPr>
              <w:t>=50.00</w:t>
            </w:r>
          </w:p>
        </w:tc>
        <w:tc>
          <w:tcPr>
            <w:tcW w:w="811"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0.462</w:t>
            </w:r>
          </w:p>
        </w:tc>
        <w:tc>
          <w:tcPr>
            <w:tcW w:w="838"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0.150</w:t>
            </w:r>
          </w:p>
        </w:tc>
        <w:tc>
          <w:tcPr>
            <w:tcW w:w="87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8"/>
              </w:rPr>
            </w:pPr>
          </w:p>
          <w:p w:rsidR="0026369B" w:rsidRDefault="00366631">
            <w:pPr>
              <w:pStyle w:val="BodyTextIndent"/>
              <w:spacing w:line="240" w:lineRule="auto"/>
              <w:ind w:left="113" w:right="113" w:firstLine="0"/>
              <w:jc w:val="center"/>
              <w:rPr>
                <w:sz w:val="18"/>
              </w:rPr>
            </w:pPr>
            <w:r>
              <w:rPr>
                <w:sz w:val="18"/>
              </w:rPr>
              <w:t>0.023</w:t>
            </w:r>
          </w:p>
        </w:tc>
        <w:tc>
          <w:tcPr>
            <w:tcW w:w="87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8"/>
              </w:rPr>
            </w:pPr>
          </w:p>
          <w:p w:rsidR="0026369B" w:rsidRDefault="00366631">
            <w:pPr>
              <w:pStyle w:val="BodyTextIndent"/>
              <w:spacing w:line="240" w:lineRule="auto"/>
              <w:ind w:left="113" w:right="113" w:firstLine="0"/>
              <w:jc w:val="center"/>
              <w:rPr>
                <w:sz w:val="18"/>
                <w:vertAlign w:val="superscript"/>
              </w:rPr>
            </w:pPr>
            <w:r>
              <w:rPr>
                <w:sz w:val="18"/>
              </w:rPr>
              <w:t>5.34</w:t>
            </w:r>
            <w:r>
              <w:rPr>
                <w:sz w:val="18"/>
                <w:vertAlign w:val="superscript"/>
              </w:rPr>
              <w:t>-4</w:t>
            </w:r>
          </w:p>
          <w:p w:rsidR="0026369B" w:rsidRDefault="0026369B">
            <w:pPr>
              <w:pStyle w:val="BodyTextIndent"/>
              <w:spacing w:line="240" w:lineRule="auto"/>
              <w:ind w:left="113" w:right="113" w:firstLine="0"/>
              <w:jc w:val="center"/>
              <w:rPr>
                <w:sz w:val="18"/>
              </w:rPr>
            </w:pPr>
          </w:p>
        </w:tc>
        <w:tc>
          <w:tcPr>
            <w:tcW w:w="782"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40.33</w:t>
            </w:r>
          </w:p>
        </w:tc>
      </w:tr>
    </w:tbl>
    <w:p w:rsidR="0026369B" w:rsidRDefault="0026369B">
      <w:pPr>
        <w:ind w:left="113" w:right="113"/>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268"/>
        <w:gridCol w:w="1559"/>
        <w:gridCol w:w="3827"/>
        <w:gridCol w:w="1276"/>
      </w:tblGrid>
      <w:tr w:rsidR="0026369B">
        <w:trPr>
          <w:cantSplit/>
          <w:trHeight w:val="295"/>
        </w:trPr>
        <w:tc>
          <w:tcPr>
            <w:tcW w:w="1277" w:type="dxa"/>
            <w:tcBorders>
              <w:top w:val="single" w:sz="4" w:space="0" w:color="auto"/>
              <w:bottom w:val="single" w:sz="4" w:space="0" w:color="auto"/>
            </w:tcBorders>
          </w:tcPr>
          <w:p w:rsidR="0026369B" w:rsidRDefault="00366631">
            <w:pPr>
              <w:pStyle w:val="BodyTextIndent"/>
              <w:spacing w:line="240" w:lineRule="auto"/>
              <w:ind w:left="113" w:right="113" w:firstLine="0"/>
              <w:jc w:val="center"/>
              <w:rPr>
                <w:b/>
                <w:sz w:val="20"/>
              </w:rPr>
            </w:pPr>
            <w:r>
              <w:rPr>
                <w:b/>
                <w:sz w:val="20"/>
              </w:rPr>
              <w:t>AKIM</w:t>
            </w:r>
          </w:p>
        </w:tc>
        <w:tc>
          <w:tcPr>
            <w:tcW w:w="2268" w:type="dxa"/>
            <w:tcBorders>
              <w:top w:val="single" w:sz="4" w:space="0" w:color="auto"/>
              <w:bottom w:val="single" w:sz="4" w:space="0" w:color="auto"/>
            </w:tcBorders>
          </w:tcPr>
          <w:p w:rsidR="0026369B" w:rsidRDefault="00366631">
            <w:pPr>
              <w:pStyle w:val="BodyTextIndent"/>
              <w:spacing w:line="240" w:lineRule="auto"/>
              <w:ind w:left="113" w:right="113" w:firstLine="0"/>
              <w:rPr>
                <w:b/>
                <w:sz w:val="20"/>
              </w:rPr>
            </w:pPr>
            <w:r>
              <w:rPr>
                <w:b/>
                <w:sz w:val="20"/>
              </w:rPr>
              <w:t xml:space="preserve">REYNOLDS SAYISI </w:t>
            </w:r>
          </w:p>
        </w:tc>
        <w:tc>
          <w:tcPr>
            <w:tcW w:w="5386" w:type="dxa"/>
            <w:gridSpan w:val="2"/>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c>
          <w:tcPr>
            <w:tcW w:w="1276" w:type="dxa"/>
            <w:tcBorders>
              <w:top w:val="single" w:sz="4" w:space="0" w:color="auto"/>
              <w:bottom w:val="single" w:sz="4" w:space="0" w:color="auto"/>
            </w:tcBorders>
          </w:tcPr>
          <w:p w:rsidR="0026369B" w:rsidRDefault="00366631">
            <w:pPr>
              <w:pStyle w:val="BodyTextIndent"/>
              <w:spacing w:line="240" w:lineRule="auto"/>
              <w:ind w:left="113" w:right="113" w:firstLine="0"/>
              <w:jc w:val="left"/>
              <w:rPr>
                <w:b/>
                <w:sz w:val="20"/>
              </w:rPr>
            </w:pPr>
            <w:r>
              <w:rPr>
                <w:b/>
                <w:sz w:val="20"/>
              </w:rPr>
              <w:t>DEĞER</w:t>
            </w:r>
          </w:p>
        </w:tc>
      </w:tr>
      <w:tr w:rsidR="0026369B">
        <w:trPr>
          <w:cantSplit/>
        </w:trPr>
        <w:tc>
          <w:tcPr>
            <w:tcW w:w="1277" w:type="dxa"/>
            <w:vMerge w:val="restart"/>
            <w:tcBorders>
              <w:top w:val="single" w:sz="4" w:space="0" w:color="auto"/>
              <w:bottom w:val="nil"/>
            </w:tcBorders>
            <w:textDirection w:val="btLr"/>
          </w:tcPr>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b/>
                <w:sz w:val="20"/>
              </w:rPr>
            </w:pPr>
          </w:p>
          <w:p w:rsidR="0026369B" w:rsidRDefault="00366631">
            <w:pPr>
              <w:pStyle w:val="BodyTextIndent"/>
              <w:spacing w:line="240" w:lineRule="auto"/>
              <w:ind w:left="113" w:right="113" w:firstLine="0"/>
              <w:jc w:val="center"/>
              <w:rPr>
                <w:b/>
                <w:sz w:val="20"/>
              </w:rPr>
            </w:pPr>
            <w:r>
              <w:rPr>
                <w:b/>
                <w:sz w:val="20"/>
              </w:rPr>
              <w:t>LAMİNAR</w:t>
            </w:r>
          </w:p>
        </w:tc>
        <w:tc>
          <w:tcPr>
            <w:tcW w:w="2268" w:type="dxa"/>
            <w:vMerge w:val="restart"/>
            <w:tcBorders>
              <w:top w:val="single" w:sz="4" w:space="0" w:color="auto"/>
              <w:bottom w:val="nil"/>
            </w:tcBorders>
          </w:tcPr>
          <w:p w:rsidR="0026369B" w:rsidRDefault="0026369B">
            <w:pPr>
              <w:pStyle w:val="BodyTextIndent"/>
              <w:spacing w:line="240" w:lineRule="auto"/>
              <w:ind w:right="113"/>
              <w:jc w:val="center"/>
              <w:rPr>
                <w:b/>
                <w:sz w:val="20"/>
              </w:rPr>
            </w:pPr>
          </w:p>
          <w:p w:rsidR="0026369B" w:rsidRDefault="0026369B">
            <w:pPr>
              <w:pStyle w:val="BodyTextIndent"/>
              <w:spacing w:line="240" w:lineRule="auto"/>
              <w:ind w:right="113"/>
              <w:jc w:val="center"/>
              <w:rPr>
                <w:b/>
                <w:sz w:val="20"/>
              </w:rPr>
            </w:pPr>
          </w:p>
          <w:p w:rsidR="0026369B" w:rsidRDefault="0026369B">
            <w:pPr>
              <w:pStyle w:val="BodyTextIndent"/>
              <w:spacing w:line="240" w:lineRule="auto"/>
              <w:ind w:right="113"/>
              <w:jc w:val="center"/>
              <w:rPr>
                <w:b/>
                <w:sz w:val="20"/>
              </w:rPr>
            </w:pPr>
          </w:p>
          <w:p w:rsidR="0026369B" w:rsidRDefault="0026369B">
            <w:pPr>
              <w:pStyle w:val="BodyTextIndent"/>
              <w:spacing w:line="240" w:lineRule="auto"/>
              <w:ind w:right="113"/>
              <w:jc w:val="center"/>
              <w:rPr>
                <w:b/>
                <w:sz w:val="20"/>
              </w:rPr>
            </w:pPr>
          </w:p>
          <w:p w:rsidR="0026369B" w:rsidRDefault="0026369B">
            <w:pPr>
              <w:pStyle w:val="BodyTextIndent"/>
              <w:spacing w:line="240" w:lineRule="auto"/>
              <w:ind w:right="113"/>
              <w:jc w:val="center"/>
              <w:rPr>
                <w:b/>
                <w:sz w:val="20"/>
              </w:rPr>
            </w:pPr>
          </w:p>
          <w:p w:rsidR="0026369B" w:rsidRDefault="0026369B">
            <w:pPr>
              <w:pStyle w:val="BodyTextIndent"/>
              <w:spacing w:line="240" w:lineRule="auto"/>
              <w:ind w:right="113"/>
              <w:jc w:val="center"/>
              <w:rPr>
                <w:b/>
                <w:sz w:val="20"/>
              </w:rPr>
            </w:pPr>
          </w:p>
          <w:p w:rsidR="0026369B" w:rsidRDefault="00366631">
            <w:pPr>
              <w:pStyle w:val="BodyTextIndent"/>
              <w:spacing w:line="240" w:lineRule="auto"/>
              <w:ind w:right="113"/>
              <w:jc w:val="center"/>
              <w:rPr>
                <w:b/>
                <w:sz w:val="20"/>
              </w:rPr>
            </w:pPr>
            <w:r>
              <w:rPr>
                <w:b/>
                <w:sz w:val="20"/>
              </w:rPr>
              <w:t>R</w:t>
            </w:r>
            <w:r>
              <w:rPr>
                <w:b/>
                <w:sz w:val="20"/>
                <w:vertAlign w:val="subscript"/>
              </w:rPr>
              <w:t>N</w:t>
            </w:r>
            <w:r>
              <w:rPr>
                <w:b/>
                <w:sz w:val="20"/>
              </w:rPr>
              <w:t xml:space="preserve"> &lt; 5 x 10</w:t>
            </w:r>
            <w:r>
              <w:rPr>
                <w:b/>
                <w:sz w:val="20"/>
                <w:vertAlign w:val="superscript"/>
              </w:rPr>
              <w:t>4</w:t>
            </w: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20"/>
              </w:rPr>
            </w:pPr>
          </w:p>
          <w:p w:rsidR="0026369B" w:rsidRDefault="00366631">
            <w:pPr>
              <w:pStyle w:val="BodyTextIndent"/>
              <w:spacing w:line="240" w:lineRule="auto"/>
              <w:ind w:left="113" w:right="113" w:firstLine="0"/>
              <w:jc w:val="left"/>
              <w:rPr>
                <w:b/>
                <w:sz w:val="20"/>
              </w:rPr>
            </w:pPr>
            <w:r>
              <w:rPr>
                <w:b/>
                <w:sz w:val="20"/>
              </w:rPr>
              <w:t>(t/c)=</w:t>
            </w:r>
            <w:proofErr w:type="gramStart"/>
            <w:r>
              <w:rPr>
                <w:b/>
                <w:sz w:val="20"/>
              </w:rPr>
              <w:t>0.0</w:t>
            </w:r>
            <w:proofErr w:type="gramEnd"/>
          </w:p>
        </w:tc>
        <w:tc>
          <w:tcPr>
            <w:tcW w:w="3827" w:type="dxa"/>
            <w:tcBorders>
              <w:top w:val="single" w:sz="4" w:space="0" w:color="auto"/>
              <w:bottom w:val="single" w:sz="4" w:space="0" w:color="auto"/>
            </w:tcBorders>
          </w:tcPr>
          <w:p w:rsidR="0026369B" w:rsidRDefault="0026369B">
            <w:pPr>
              <w:pStyle w:val="BodyTextIndent"/>
              <w:spacing w:line="240" w:lineRule="auto"/>
              <w:ind w:left="113" w:right="113" w:firstLine="0"/>
              <w:rPr>
                <w:b/>
                <w:sz w:val="20"/>
              </w:rPr>
            </w:pPr>
          </w:p>
          <w:p w:rsidR="0026369B" w:rsidRDefault="00366631">
            <w:pPr>
              <w:pStyle w:val="BodyTextIndent"/>
              <w:spacing w:line="240" w:lineRule="auto"/>
              <w:ind w:left="113" w:right="113" w:firstLine="0"/>
              <w:rPr>
                <w:b/>
                <w:sz w:val="20"/>
              </w:rPr>
            </w:pPr>
            <w:r>
              <w:rPr>
                <w:b/>
                <w:position w:val="-14"/>
                <w:sz w:val="20"/>
              </w:rPr>
              <w:object w:dxaOrig="2020" w:dyaOrig="420">
                <v:shape id="_x0000_i1069" type="#_x0000_t75" style="width:97.5pt;height:21pt" o:ole="" fillcolor="window">
                  <v:imagedata r:id="rId96" o:title=""/>
                </v:shape>
                <o:OLEObject Type="Embed" ProgID="Equation.3" ShapeID="_x0000_i1069" DrawAspect="Content" ObjectID="_1666366763" r:id="rId97"/>
              </w:object>
            </w:r>
          </w:p>
        </w:tc>
        <w:tc>
          <w:tcPr>
            <w:tcW w:w="1276"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r>
      <w:tr w:rsidR="0026369B">
        <w:trPr>
          <w:cantSplit/>
        </w:trPr>
        <w:tc>
          <w:tcPr>
            <w:tcW w:w="1277" w:type="dxa"/>
            <w:vMerge/>
            <w:tcBorders>
              <w:top w:val="nil"/>
              <w:bottom w:val="nil"/>
            </w:tcBorders>
          </w:tcPr>
          <w:p w:rsidR="0026369B" w:rsidRDefault="0026369B">
            <w:pPr>
              <w:pStyle w:val="BodyTextIndent"/>
              <w:spacing w:line="240" w:lineRule="auto"/>
              <w:ind w:left="113" w:right="113" w:firstLine="0"/>
              <w:jc w:val="center"/>
              <w:rPr>
                <w:b/>
                <w:sz w:val="20"/>
              </w:rPr>
            </w:pPr>
          </w:p>
        </w:tc>
        <w:tc>
          <w:tcPr>
            <w:tcW w:w="2268" w:type="dxa"/>
            <w:vMerge/>
            <w:tcBorders>
              <w:top w:val="nil"/>
              <w:bottom w:val="nil"/>
            </w:tcBorders>
          </w:tcPr>
          <w:p w:rsidR="0026369B" w:rsidRDefault="0026369B">
            <w:pPr>
              <w:pStyle w:val="BodyTextIndent"/>
              <w:spacing w:line="240" w:lineRule="auto"/>
              <w:ind w:left="113" w:right="113" w:firstLine="0"/>
              <w:jc w:val="center"/>
              <w:rPr>
                <w:b/>
                <w:sz w:val="20"/>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20"/>
              </w:rPr>
            </w:pPr>
          </w:p>
          <w:p w:rsidR="0026369B" w:rsidRDefault="00366631">
            <w:pPr>
              <w:pStyle w:val="BodyTextIndent"/>
              <w:spacing w:line="240" w:lineRule="auto"/>
              <w:ind w:left="113" w:right="113" w:firstLine="0"/>
              <w:jc w:val="left"/>
              <w:rPr>
                <w:b/>
                <w:sz w:val="20"/>
              </w:rPr>
            </w:pPr>
            <w:r>
              <w:rPr>
                <w:b/>
                <w:sz w:val="20"/>
              </w:rPr>
              <w:t>(t/c)=</w:t>
            </w:r>
            <w:proofErr w:type="gramStart"/>
            <w:r>
              <w:rPr>
                <w:b/>
                <w:sz w:val="20"/>
              </w:rPr>
              <w:t>0.2</w:t>
            </w:r>
            <w:proofErr w:type="gramEnd"/>
          </w:p>
        </w:tc>
        <w:tc>
          <w:tcPr>
            <w:tcW w:w="3827" w:type="dxa"/>
            <w:tcBorders>
              <w:top w:val="single" w:sz="4" w:space="0" w:color="auto"/>
              <w:bottom w:val="single" w:sz="4" w:space="0" w:color="auto"/>
            </w:tcBorders>
          </w:tcPr>
          <w:p w:rsidR="0026369B" w:rsidRDefault="0026369B">
            <w:pPr>
              <w:pStyle w:val="BodyTextIndent"/>
              <w:spacing w:line="240" w:lineRule="auto"/>
              <w:ind w:left="113" w:right="113" w:firstLine="0"/>
              <w:rPr>
                <w:b/>
                <w:sz w:val="20"/>
              </w:rPr>
            </w:pPr>
          </w:p>
          <w:p w:rsidR="0026369B" w:rsidRDefault="00366631">
            <w:pPr>
              <w:pStyle w:val="BodyTextIndent"/>
              <w:spacing w:line="240" w:lineRule="auto"/>
              <w:ind w:left="113" w:right="113" w:firstLine="0"/>
              <w:rPr>
                <w:b/>
                <w:sz w:val="20"/>
              </w:rPr>
            </w:pPr>
            <w:r>
              <w:rPr>
                <w:b/>
                <w:position w:val="-14"/>
                <w:sz w:val="20"/>
              </w:rPr>
              <w:object w:dxaOrig="2180" w:dyaOrig="420">
                <v:shape id="_x0000_i1070" type="#_x0000_t75" style="width:109pt;height:21pt" o:ole="" fillcolor="window">
                  <v:imagedata r:id="rId98" o:title=""/>
                </v:shape>
                <o:OLEObject Type="Embed" ProgID="Equation.3" ShapeID="_x0000_i1070" DrawAspect="Content" ObjectID="_1666366764" r:id="rId99"/>
              </w:object>
            </w:r>
          </w:p>
        </w:tc>
        <w:tc>
          <w:tcPr>
            <w:tcW w:w="1276"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r>
      <w:tr w:rsidR="0026369B">
        <w:trPr>
          <w:cantSplit/>
        </w:trPr>
        <w:tc>
          <w:tcPr>
            <w:tcW w:w="1277" w:type="dxa"/>
            <w:vMerge/>
            <w:tcBorders>
              <w:top w:val="nil"/>
              <w:bottom w:val="nil"/>
            </w:tcBorders>
          </w:tcPr>
          <w:p w:rsidR="0026369B" w:rsidRDefault="0026369B">
            <w:pPr>
              <w:pStyle w:val="BodyTextIndent"/>
              <w:spacing w:line="240" w:lineRule="auto"/>
              <w:ind w:left="113" w:right="113" w:firstLine="0"/>
              <w:jc w:val="center"/>
              <w:rPr>
                <w:b/>
                <w:sz w:val="20"/>
              </w:rPr>
            </w:pPr>
          </w:p>
        </w:tc>
        <w:tc>
          <w:tcPr>
            <w:tcW w:w="2268" w:type="dxa"/>
            <w:vMerge/>
            <w:tcBorders>
              <w:top w:val="nil"/>
              <w:bottom w:val="nil"/>
            </w:tcBorders>
          </w:tcPr>
          <w:p w:rsidR="0026369B" w:rsidRDefault="0026369B">
            <w:pPr>
              <w:pStyle w:val="BodyTextIndent"/>
              <w:spacing w:line="240" w:lineRule="auto"/>
              <w:ind w:left="113" w:right="113" w:firstLine="0"/>
              <w:jc w:val="center"/>
              <w:rPr>
                <w:b/>
                <w:sz w:val="20"/>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20"/>
              </w:rPr>
            </w:pPr>
          </w:p>
          <w:p w:rsidR="0026369B" w:rsidRDefault="00366631">
            <w:pPr>
              <w:pStyle w:val="BodyTextIndent"/>
              <w:spacing w:line="240" w:lineRule="auto"/>
              <w:ind w:left="113" w:right="113" w:firstLine="0"/>
              <w:jc w:val="left"/>
              <w:rPr>
                <w:b/>
                <w:sz w:val="20"/>
              </w:rPr>
            </w:pPr>
            <w:r>
              <w:rPr>
                <w:b/>
                <w:sz w:val="20"/>
              </w:rPr>
              <w:t>(t/c)= gerçek</w:t>
            </w:r>
          </w:p>
        </w:tc>
        <w:tc>
          <w:tcPr>
            <w:tcW w:w="3827" w:type="dxa"/>
            <w:tcBorders>
              <w:top w:val="single" w:sz="4" w:space="0" w:color="auto"/>
              <w:bottom w:val="single" w:sz="4" w:space="0" w:color="auto"/>
            </w:tcBorders>
          </w:tcPr>
          <w:p w:rsidR="0026369B" w:rsidRDefault="00366631">
            <w:pPr>
              <w:pStyle w:val="BodyTextIndent"/>
              <w:spacing w:line="240" w:lineRule="auto"/>
              <w:ind w:left="113" w:right="113" w:firstLine="0"/>
              <w:rPr>
                <w:b/>
                <w:sz w:val="20"/>
              </w:rPr>
            </w:pPr>
            <w:r>
              <w:rPr>
                <w:b/>
                <w:position w:val="-30"/>
                <w:sz w:val="20"/>
              </w:rPr>
              <w:object w:dxaOrig="3180" w:dyaOrig="700">
                <v:shape id="_x0000_i1071" type="#_x0000_t75" style="width:159pt;height:35pt" o:ole="" fillcolor="window">
                  <v:imagedata r:id="rId100" o:title=""/>
                </v:shape>
                <o:OLEObject Type="Embed" ProgID="Equation.3" ShapeID="_x0000_i1071" DrawAspect="Content" ObjectID="_1666366765" r:id="rId101"/>
              </w:object>
            </w:r>
          </w:p>
        </w:tc>
        <w:tc>
          <w:tcPr>
            <w:tcW w:w="1276"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r>
      <w:tr w:rsidR="0026369B">
        <w:trPr>
          <w:cantSplit/>
        </w:trPr>
        <w:tc>
          <w:tcPr>
            <w:tcW w:w="1277" w:type="dxa"/>
            <w:vMerge/>
            <w:tcBorders>
              <w:top w:val="nil"/>
              <w:bottom w:val="nil"/>
            </w:tcBorders>
          </w:tcPr>
          <w:p w:rsidR="0026369B" w:rsidRDefault="0026369B">
            <w:pPr>
              <w:pStyle w:val="BodyTextIndent"/>
              <w:spacing w:line="240" w:lineRule="auto"/>
              <w:ind w:left="113" w:right="113" w:firstLine="0"/>
              <w:jc w:val="center"/>
              <w:rPr>
                <w:b/>
                <w:sz w:val="20"/>
              </w:rPr>
            </w:pPr>
          </w:p>
        </w:tc>
        <w:tc>
          <w:tcPr>
            <w:tcW w:w="2268" w:type="dxa"/>
            <w:vMerge w:val="restart"/>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b/>
                <w:sz w:val="20"/>
              </w:rPr>
            </w:pPr>
          </w:p>
          <w:p w:rsidR="0026369B" w:rsidRDefault="00366631">
            <w:pPr>
              <w:pStyle w:val="BodyTextIndent"/>
              <w:spacing w:line="240" w:lineRule="auto"/>
              <w:ind w:left="113" w:right="113" w:firstLine="0"/>
              <w:jc w:val="center"/>
              <w:rPr>
                <w:b/>
                <w:sz w:val="20"/>
              </w:rPr>
            </w:pPr>
            <w:r>
              <w:rPr>
                <w:b/>
                <w:sz w:val="20"/>
              </w:rPr>
              <w:t>5 x 10</w:t>
            </w:r>
            <w:r>
              <w:rPr>
                <w:b/>
                <w:sz w:val="20"/>
                <w:vertAlign w:val="superscript"/>
              </w:rPr>
              <w:t>4</w:t>
            </w:r>
            <w:r>
              <w:rPr>
                <w:b/>
                <w:sz w:val="20"/>
              </w:rPr>
              <w:t xml:space="preserve"> &lt; R</w:t>
            </w:r>
            <w:r>
              <w:rPr>
                <w:b/>
                <w:sz w:val="20"/>
                <w:vertAlign w:val="subscript"/>
              </w:rPr>
              <w:t>N</w:t>
            </w:r>
            <w:r>
              <w:rPr>
                <w:b/>
                <w:sz w:val="20"/>
              </w:rPr>
              <w:t xml:space="preserve"> &lt;5 x 10</w:t>
            </w:r>
            <w:r>
              <w:rPr>
                <w:b/>
                <w:sz w:val="20"/>
                <w:vertAlign w:val="superscript"/>
              </w:rPr>
              <w:t>5</w:t>
            </w: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20"/>
              </w:rPr>
            </w:pPr>
          </w:p>
          <w:p w:rsidR="0026369B" w:rsidRDefault="00366631">
            <w:pPr>
              <w:pStyle w:val="BodyTextIndent"/>
              <w:spacing w:line="240" w:lineRule="auto"/>
              <w:ind w:left="113" w:right="113" w:firstLine="0"/>
              <w:jc w:val="left"/>
              <w:rPr>
                <w:b/>
                <w:sz w:val="20"/>
              </w:rPr>
            </w:pPr>
            <w:r>
              <w:rPr>
                <w:b/>
                <w:sz w:val="20"/>
              </w:rPr>
              <w:t>(t/c)=</w:t>
            </w:r>
            <w:proofErr w:type="gramStart"/>
            <w:r>
              <w:rPr>
                <w:b/>
                <w:sz w:val="20"/>
              </w:rPr>
              <w:t>0.0</w:t>
            </w:r>
            <w:proofErr w:type="gramEnd"/>
          </w:p>
          <w:p w:rsidR="0026369B" w:rsidRDefault="0026369B">
            <w:pPr>
              <w:pStyle w:val="BodyTextIndent"/>
              <w:spacing w:line="240" w:lineRule="auto"/>
              <w:ind w:left="113" w:right="113" w:firstLine="0"/>
              <w:jc w:val="left"/>
              <w:rPr>
                <w:b/>
                <w:sz w:val="20"/>
              </w:rPr>
            </w:pPr>
          </w:p>
        </w:tc>
        <w:tc>
          <w:tcPr>
            <w:tcW w:w="3827" w:type="dxa"/>
            <w:tcBorders>
              <w:top w:val="single" w:sz="4" w:space="0" w:color="auto"/>
              <w:bottom w:val="single" w:sz="4" w:space="0" w:color="auto"/>
            </w:tcBorders>
          </w:tcPr>
          <w:p w:rsidR="0026369B" w:rsidRDefault="0026369B">
            <w:pPr>
              <w:pStyle w:val="BodyTextIndent"/>
              <w:spacing w:line="240" w:lineRule="auto"/>
              <w:ind w:left="113" w:right="113" w:firstLine="0"/>
              <w:rPr>
                <w:b/>
                <w:sz w:val="20"/>
              </w:rPr>
            </w:pPr>
          </w:p>
          <w:p w:rsidR="0026369B" w:rsidRDefault="00366631">
            <w:pPr>
              <w:pStyle w:val="BodyTextIndent"/>
              <w:spacing w:line="240" w:lineRule="auto"/>
              <w:ind w:left="113" w:right="113" w:firstLine="0"/>
              <w:rPr>
                <w:b/>
                <w:sz w:val="20"/>
              </w:rPr>
            </w:pPr>
            <w:r>
              <w:rPr>
                <w:b/>
                <w:position w:val="-14"/>
                <w:sz w:val="20"/>
              </w:rPr>
              <w:object w:dxaOrig="2160" w:dyaOrig="420">
                <v:shape id="_x0000_i1072" type="#_x0000_t75" style="width:108pt;height:21pt" o:ole="" fillcolor="window">
                  <v:imagedata r:id="rId102" o:title=""/>
                </v:shape>
                <o:OLEObject Type="Embed" ProgID="Equation.3" ShapeID="_x0000_i1072" DrawAspect="Content" ObjectID="_1666366766" r:id="rId103"/>
              </w:object>
            </w:r>
          </w:p>
        </w:tc>
        <w:tc>
          <w:tcPr>
            <w:tcW w:w="1276"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r>
      <w:tr w:rsidR="0026369B">
        <w:trPr>
          <w:cantSplit/>
        </w:trPr>
        <w:tc>
          <w:tcPr>
            <w:tcW w:w="1277" w:type="dxa"/>
            <w:vMerge/>
            <w:tcBorders>
              <w:top w:val="nil"/>
              <w:bottom w:val="nil"/>
            </w:tcBorders>
          </w:tcPr>
          <w:p w:rsidR="0026369B" w:rsidRDefault="0026369B">
            <w:pPr>
              <w:pStyle w:val="BodyTextIndent"/>
              <w:spacing w:line="240" w:lineRule="auto"/>
              <w:ind w:left="113" w:right="113" w:firstLine="0"/>
              <w:jc w:val="center"/>
              <w:rPr>
                <w:b/>
                <w:sz w:val="20"/>
              </w:rPr>
            </w:pPr>
          </w:p>
        </w:tc>
        <w:tc>
          <w:tcPr>
            <w:tcW w:w="2268" w:type="dxa"/>
            <w:vMerge/>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20"/>
              </w:rPr>
            </w:pPr>
          </w:p>
          <w:p w:rsidR="0026369B" w:rsidRDefault="00366631">
            <w:pPr>
              <w:pStyle w:val="BodyTextIndent"/>
              <w:spacing w:line="240" w:lineRule="auto"/>
              <w:ind w:left="113" w:right="113" w:firstLine="0"/>
              <w:jc w:val="left"/>
              <w:rPr>
                <w:b/>
                <w:sz w:val="20"/>
              </w:rPr>
            </w:pPr>
            <w:r>
              <w:rPr>
                <w:b/>
                <w:sz w:val="20"/>
              </w:rPr>
              <w:t>(t/c)=</w:t>
            </w:r>
            <w:proofErr w:type="gramStart"/>
            <w:r>
              <w:rPr>
                <w:b/>
                <w:sz w:val="20"/>
              </w:rPr>
              <w:t>0.2</w:t>
            </w:r>
            <w:proofErr w:type="gramEnd"/>
          </w:p>
          <w:p w:rsidR="0026369B" w:rsidRDefault="0026369B">
            <w:pPr>
              <w:pStyle w:val="BodyTextIndent"/>
              <w:spacing w:line="240" w:lineRule="auto"/>
              <w:ind w:left="113" w:right="113" w:firstLine="0"/>
              <w:jc w:val="left"/>
              <w:rPr>
                <w:b/>
                <w:sz w:val="20"/>
              </w:rPr>
            </w:pPr>
          </w:p>
        </w:tc>
        <w:tc>
          <w:tcPr>
            <w:tcW w:w="3827" w:type="dxa"/>
            <w:tcBorders>
              <w:top w:val="single" w:sz="4" w:space="0" w:color="auto"/>
              <w:bottom w:val="single" w:sz="4" w:space="0" w:color="auto"/>
            </w:tcBorders>
          </w:tcPr>
          <w:p w:rsidR="0026369B" w:rsidRDefault="0026369B">
            <w:pPr>
              <w:pStyle w:val="BodyTextIndent"/>
              <w:spacing w:line="240" w:lineRule="auto"/>
              <w:ind w:left="113" w:right="113" w:firstLine="0"/>
              <w:rPr>
                <w:b/>
                <w:sz w:val="20"/>
              </w:rPr>
            </w:pPr>
          </w:p>
          <w:p w:rsidR="0026369B" w:rsidRDefault="00366631">
            <w:pPr>
              <w:pStyle w:val="BodyTextIndent"/>
              <w:spacing w:line="240" w:lineRule="auto"/>
              <w:ind w:left="113" w:right="113" w:firstLine="0"/>
              <w:rPr>
                <w:b/>
                <w:sz w:val="20"/>
              </w:rPr>
            </w:pPr>
            <w:r>
              <w:rPr>
                <w:b/>
                <w:position w:val="-14"/>
                <w:sz w:val="20"/>
              </w:rPr>
              <w:object w:dxaOrig="1960" w:dyaOrig="420">
                <v:shape id="_x0000_i1073" type="#_x0000_t75" style="width:98.5pt;height:21pt" o:ole="" fillcolor="window">
                  <v:imagedata r:id="rId104" o:title=""/>
                </v:shape>
                <o:OLEObject Type="Embed" ProgID="Equation.3" ShapeID="_x0000_i1073" DrawAspect="Content" ObjectID="_1666366767" r:id="rId105"/>
              </w:object>
            </w:r>
          </w:p>
        </w:tc>
        <w:tc>
          <w:tcPr>
            <w:tcW w:w="1276"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r>
      <w:tr w:rsidR="0026369B">
        <w:trPr>
          <w:cantSplit/>
        </w:trPr>
        <w:tc>
          <w:tcPr>
            <w:tcW w:w="1277" w:type="dxa"/>
            <w:vMerge/>
            <w:tcBorders>
              <w:top w:val="nil"/>
              <w:bottom w:val="single" w:sz="4" w:space="0" w:color="auto"/>
            </w:tcBorders>
          </w:tcPr>
          <w:p w:rsidR="0026369B" w:rsidRDefault="0026369B">
            <w:pPr>
              <w:pStyle w:val="BodyTextIndent"/>
              <w:spacing w:line="240" w:lineRule="auto"/>
              <w:ind w:left="113" w:right="113" w:firstLine="0"/>
              <w:jc w:val="center"/>
              <w:rPr>
                <w:b/>
                <w:sz w:val="20"/>
              </w:rPr>
            </w:pPr>
          </w:p>
        </w:tc>
        <w:tc>
          <w:tcPr>
            <w:tcW w:w="2268" w:type="dxa"/>
            <w:vMerge/>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20"/>
              </w:rPr>
            </w:pPr>
          </w:p>
          <w:p w:rsidR="0026369B" w:rsidRDefault="00366631">
            <w:pPr>
              <w:pStyle w:val="BodyTextIndent"/>
              <w:spacing w:line="240" w:lineRule="auto"/>
              <w:ind w:left="113" w:right="113" w:firstLine="0"/>
              <w:jc w:val="left"/>
              <w:rPr>
                <w:b/>
                <w:sz w:val="20"/>
              </w:rPr>
            </w:pPr>
            <w:r>
              <w:rPr>
                <w:b/>
                <w:sz w:val="20"/>
              </w:rPr>
              <w:t>(t/c)= gerçek</w:t>
            </w:r>
          </w:p>
          <w:p w:rsidR="0026369B" w:rsidRDefault="0026369B">
            <w:pPr>
              <w:pStyle w:val="BodyTextIndent"/>
              <w:spacing w:line="240" w:lineRule="auto"/>
              <w:ind w:left="113" w:right="113" w:firstLine="0"/>
              <w:jc w:val="left"/>
              <w:rPr>
                <w:b/>
                <w:sz w:val="20"/>
              </w:rPr>
            </w:pPr>
          </w:p>
        </w:tc>
        <w:tc>
          <w:tcPr>
            <w:tcW w:w="3827" w:type="dxa"/>
            <w:tcBorders>
              <w:top w:val="single" w:sz="4" w:space="0" w:color="auto"/>
              <w:bottom w:val="single" w:sz="4" w:space="0" w:color="auto"/>
            </w:tcBorders>
          </w:tcPr>
          <w:p w:rsidR="0026369B" w:rsidRDefault="00366631">
            <w:pPr>
              <w:pStyle w:val="BodyTextIndent"/>
              <w:spacing w:line="240" w:lineRule="auto"/>
              <w:ind w:left="113" w:right="113" w:firstLine="0"/>
              <w:jc w:val="left"/>
              <w:rPr>
                <w:b/>
                <w:sz w:val="20"/>
              </w:rPr>
            </w:pPr>
            <w:r>
              <w:rPr>
                <w:b/>
                <w:position w:val="-30"/>
                <w:sz w:val="20"/>
              </w:rPr>
              <w:object w:dxaOrig="3480" w:dyaOrig="700">
                <v:shape id="_x0000_i1074" type="#_x0000_t75" style="width:174pt;height:35pt" o:ole="" fillcolor="window">
                  <v:imagedata r:id="rId106" o:title=""/>
                </v:shape>
                <o:OLEObject Type="Embed" ProgID="Equation.3" ShapeID="_x0000_i1074" DrawAspect="Content" ObjectID="_1666366768" r:id="rId107"/>
              </w:object>
            </w:r>
          </w:p>
        </w:tc>
        <w:tc>
          <w:tcPr>
            <w:tcW w:w="1276"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r>
      <w:tr w:rsidR="0026369B">
        <w:trPr>
          <w:cantSplit/>
        </w:trPr>
        <w:tc>
          <w:tcPr>
            <w:tcW w:w="1277" w:type="dxa"/>
            <w:vMerge w:val="restart"/>
            <w:tcBorders>
              <w:top w:val="nil"/>
              <w:bottom w:val="nil"/>
            </w:tcBorders>
            <w:textDirection w:val="btLr"/>
          </w:tcPr>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b/>
                <w:sz w:val="20"/>
              </w:rPr>
            </w:pPr>
          </w:p>
          <w:p w:rsidR="0026369B" w:rsidRDefault="00366631">
            <w:pPr>
              <w:pStyle w:val="BodyTextIndent"/>
              <w:spacing w:line="240" w:lineRule="auto"/>
              <w:ind w:left="113" w:right="113" w:firstLine="0"/>
              <w:jc w:val="center"/>
              <w:rPr>
                <w:b/>
                <w:sz w:val="20"/>
              </w:rPr>
            </w:pPr>
            <w:r>
              <w:rPr>
                <w:b/>
                <w:sz w:val="20"/>
              </w:rPr>
              <w:t>TÜRBÜLANSLI</w:t>
            </w:r>
          </w:p>
        </w:tc>
        <w:tc>
          <w:tcPr>
            <w:tcW w:w="2268"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p w:rsidR="0026369B" w:rsidRDefault="00366631">
            <w:pPr>
              <w:pStyle w:val="BodyTextIndent"/>
              <w:spacing w:line="240" w:lineRule="auto"/>
              <w:ind w:left="113" w:right="113" w:firstLine="0"/>
              <w:jc w:val="center"/>
              <w:rPr>
                <w:b/>
                <w:sz w:val="20"/>
              </w:rPr>
            </w:pPr>
            <w:r>
              <w:rPr>
                <w:b/>
                <w:sz w:val="20"/>
              </w:rPr>
              <w:t>5 x 10</w:t>
            </w:r>
            <w:r>
              <w:rPr>
                <w:b/>
                <w:sz w:val="20"/>
                <w:vertAlign w:val="superscript"/>
              </w:rPr>
              <w:t>5</w:t>
            </w:r>
            <w:r>
              <w:rPr>
                <w:b/>
                <w:sz w:val="20"/>
              </w:rPr>
              <w:t xml:space="preserve"> &lt; R</w:t>
            </w:r>
            <w:r>
              <w:rPr>
                <w:b/>
                <w:sz w:val="20"/>
                <w:vertAlign w:val="subscript"/>
              </w:rPr>
              <w:t>N</w:t>
            </w:r>
            <w:r>
              <w:rPr>
                <w:b/>
                <w:sz w:val="20"/>
              </w:rPr>
              <w:t xml:space="preserve"> &lt; 10</w:t>
            </w:r>
            <w:r>
              <w:rPr>
                <w:b/>
                <w:sz w:val="20"/>
                <w:vertAlign w:val="superscript"/>
              </w:rPr>
              <w:t>7</w:t>
            </w: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c>
          <w:tcPr>
            <w:tcW w:w="3827" w:type="dxa"/>
            <w:tcBorders>
              <w:top w:val="single" w:sz="4" w:space="0" w:color="auto"/>
              <w:bottom w:val="single" w:sz="4" w:space="0" w:color="auto"/>
            </w:tcBorders>
          </w:tcPr>
          <w:p w:rsidR="0026369B" w:rsidRDefault="00366631">
            <w:pPr>
              <w:pStyle w:val="BodyTextIndent"/>
              <w:spacing w:line="240" w:lineRule="auto"/>
              <w:ind w:left="113" w:right="113" w:firstLine="0"/>
              <w:rPr>
                <w:b/>
                <w:sz w:val="20"/>
              </w:rPr>
            </w:pPr>
            <w:r>
              <w:rPr>
                <w:b/>
                <w:position w:val="-36"/>
                <w:sz w:val="20"/>
              </w:rPr>
              <w:object w:dxaOrig="3400" w:dyaOrig="840">
                <v:shape id="_x0000_i1075" type="#_x0000_t75" style="width:170pt;height:42pt" o:ole="" fillcolor="window">
                  <v:imagedata r:id="rId108" o:title=""/>
                </v:shape>
                <o:OLEObject Type="Embed" ProgID="Equation.3" ShapeID="_x0000_i1075" DrawAspect="Content" ObjectID="_1666366769" r:id="rId109"/>
              </w:object>
            </w:r>
          </w:p>
        </w:tc>
        <w:tc>
          <w:tcPr>
            <w:tcW w:w="1276"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r>
      <w:tr w:rsidR="0026369B">
        <w:trPr>
          <w:cantSplit/>
        </w:trPr>
        <w:tc>
          <w:tcPr>
            <w:tcW w:w="1277" w:type="dxa"/>
            <w:vMerge/>
            <w:tcBorders>
              <w:top w:val="nil"/>
              <w:bottom w:val="single" w:sz="4" w:space="0" w:color="auto"/>
            </w:tcBorders>
          </w:tcPr>
          <w:p w:rsidR="0026369B" w:rsidRDefault="0026369B">
            <w:pPr>
              <w:pStyle w:val="BodyTextIndent"/>
              <w:spacing w:line="240" w:lineRule="auto"/>
              <w:ind w:left="113" w:right="113" w:firstLine="0"/>
              <w:jc w:val="center"/>
              <w:rPr>
                <w:b/>
                <w:sz w:val="20"/>
              </w:rPr>
            </w:pPr>
          </w:p>
        </w:tc>
        <w:tc>
          <w:tcPr>
            <w:tcW w:w="2268"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p w:rsidR="0026369B" w:rsidRDefault="00366631">
            <w:pPr>
              <w:pStyle w:val="BodyTextIndent"/>
              <w:spacing w:line="240" w:lineRule="auto"/>
              <w:ind w:left="113" w:right="113" w:firstLine="0"/>
              <w:jc w:val="center"/>
              <w:rPr>
                <w:b/>
                <w:sz w:val="20"/>
              </w:rPr>
            </w:pPr>
            <w:r>
              <w:rPr>
                <w:b/>
                <w:sz w:val="20"/>
              </w:rPr>
              <w:t>R</w:t>
            </w:r>
            <w:r>
              <w:rPr>
                <w:b/>
                <w:sz w:val="20"/>
                <w:vertAlign w:val="subscript"/>
              </w:rPr>
              <w:t>N</w:t>
            </w:r>
            <w:r>
              <w:rPr>
                <w:b/>
                <w:sz w:val="20"/>
              </w:rPr>
              <w:t xml:space="preserve"> &gt; 10</w:t>
            </w:r>
            <w:r>
              <w:rPr>
                <w:b/>
                <w:sz w:val="20"/>
                <w:vertAlign w:val="superscript"/>
              </w:rPr>
              <w:t>7</w:t>
            </w:r>
            <w:r>
              <w:rPr>
                <w:b/>
                <w:sz w:val="20"/>
              </w:rPr>
              <w:t xml:space="preserve"> </w:t>
            </w:r>
          </w:p>
          <w:p w:rsidR="0026369B" w:rsidRDefault="0026369B">
            <w:pPr>
              <w:pStyle w:val="BodyTextIndent"/>
              <w:spacing w:line="240" w:lineRule="auto"/>
              <w:ind w:left="113" w:right="113" w:firstLine="0"/>
              <w:jc w:val="center"/>
              <w:rPr>
                <w:b/>
                <w:sz w:val="20"/>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tc>
        <w:tc>
          <w:tcPr>
            <w:tcW w:w="3827" w:type="dxa"/>
            <w:tcBorders>
              <w:top w:val="single" w:sz="4" w:space="0" w:color="auto"/>
              <w:bottom w:val="single" w:sz="4" w:space="0" w:color="auto"/>
            </w:tcBorders>
          </w:tcPr>
          <w:p w:rsidR="0026369B" w:rsidRDefault="00366631">
            <w:pPr>
              <w:pStyle w:val="BodyTextIndent"/>
              <w:spacing w:line="240" w:lineRule="auto"/>
              <w:ind w:left="113" w:right="113" w:firstLine="0"/>
              <w:jc w:val="left"/>
              <w:rPr>
                <w:b/>
                <w:sz w:val="20"/>
              </w:rPr>
            </w:pPr>
            <w:r>
              <w:rPr>
                <w:b/>
                <w:position w:val="-36"/>
                <w:sz w:val="16"/>
              </w:rPr>
              <w:object w:dxaOrig="3620" w:dyaOrig="840">
                <v:shape id="_x0000_i1076" type="#_x0000_t75" style="width:181pt;height:42pt" o:ole="" fillcolor="window">
                  <v:imagedata r:id="rId110" o:title=""/>
                </v:shape>
                <o:OLEObject Type="Embed" ProgID="Equation.3" ShapeID="_x0000_i1076" DrawAspect="Content" ObjectID="_1666366770" r:id="rId111"/>
              </w:object>
            </w:r>
          </w:p>
        </w:tc>
        <w:tc>
          <w:tcPr>
            <w:tcW w:w="1276"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sz w:val="20"/>
              </w:rPr>
            </w:pPr>
          </w:p>
          <w:p w:rsidR="0026369B" w:rsidRDefault="00366631">
            <w:pPr>
              <w:pStyle w:val="BodyTextIndent"/>
              <w:spacing w:line="240" w:lineRule="auto"/>
              <w:ind w:left="113" w:right="113" w:firstLine="0"/>
              <w:jc w:val="center"/>
              <w:rPr>
                <w:sz w:val="20"/>
              </w:rPr>
            </w:pPr>
            <w:r>
              <w:rPr>
                <w:sz w:val="20"/>
              </w:rPr>
              <w:t>3.287</w:t>
            </w:r>
          </w:p>
        </w:tc>
      </w:tr>
    </w:tbl>
    <w:p w:rsidR="0026369B" w:rsidRDefault="0026369B">
      <w:pPr>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27"/>
        <w:gridCol w:w="3827"/>
        <w:gridCol w:w="1276"/>
      </w:tblGrid>
      <w:tr w:rsidR="0026369B">
        <w:trPr>
          <w:cantSplit/>
          <w:trHeight w:val="1134"/>
        </w:trPr>
        <w:tc>
          <w:tcPr>
            <w:tcW w:w="1277" w:type="dxa"/>
            <w:tcBorders>
              <w:top w:val="single" w:sz="4" w:space="0" w:color="auto"/>
              <w:bottom w:val="single" w:sz="4" w:space="0" w:color="auto"/>
            </w:tcBorders>
          </w:tcPr>
          <w:p w:rsidR="0026369B" w:rsidRDefault="0026369B">
            <w:pPr>
              <w:pStyle w:val="BodyTextIndent"/>
              <w:spacing w:line="240" w:lineRule="auto"/>
              <w:ind w:firstLine="0"/>
              <w:jc w:val="center"/>
              <w:rPr>
                <w:b/>
                <w:sz w:val="20"/>
              </w:rPr>
            </w:pPr>
          </w:p>
          <w:p w:rsidR="0026369B" w:rsidRDefault="0026369B">
            <w:pPr>
              <w:pStyle w:val="BodyTextIndent"/>
              <w:spacing w:line="240" w:lineRule="auto"/>
              <w:ind w:firstLine="0"/>
              <w:jc w:val="center"/>
              <w:rPr>
                <w:b/>
                <w:sz w:val="20"/>
              </w:rPr>
            </w:pPr>
          </w:p>
          <w:p w:rsidR="0026369B" w:rsidRDefault="00366631">
            <w:pPr>
              <w:pStyle w:val="BodyTextIndent"/>
              <w:spacing w:line="240" w:lineRule="auto"/>
              <w:ind w:firstLine="0"/>
              <w:jc w:val="center"/>
              <w:rPr>
                <w:b/>
                <w:sz w:val="20"/>
              </w:rPr>
            </w:pPr>
            <w:r>
              <w:rPr>
                <w:b/>
                <w:sz w:val="20"/>
              </w:rPr>
              <w:t>GİRİŞİM DİRENCİ</w:t>
            </w:r>
          </w:p>
        </w:tc>
        <w:tc>
          <w:tcPr>
            <w:tcW w:w="3827" w:type="dxa"/>
            <w:tcBorders>
              <w:top w:val="single" w:sz="4" w:space="0" w:color="auto"/>
              <w:bottom w:val="single" w:sz="4" w:space="0" w:color="auto"/>
            </w:tcBorders>
          </w:tcPr>
          <w:p w:rsidR="0026369B" w:rsidRDefault="0026369B">
            <w:pPr>
              <w:pStyle w:val="BodyTextIndent"/>
              <w:spacing w:line="240" w:lineRule="auto"/>
              <w:ind w:firstLine="0"/>
              <w:jc w:val="center"/>
              <w:rPr>
                <w:b/>
                <w:sz w:val="20"/>
              </w:rPr>
            </w:pPr>
          </w:p>
          <w:p w:rsidR="0026369B" w:rsidRDefault="0026369B">
            <w:pPr>
              <w:pStyle w:val="BodyTextIndent"/>
              <w:spacing w:line="240" w:lineRule="auto"/>
              <w:ind w:firstLine="0"/>
              <w:jc w:val="center"/>
              <w:rPr>
                <w:b/>
                <w:sz w:val="20"/>
              </w:rPr>
            </w:pPr>
          </w:p>
          <w:p w:rsidR="0026369B" w:rsidRDefault="00366631">
            <w:pPr>
              <w:pStyle w:val="BodyTextIndent"/>
              <w:spacing w:line="240" w:lineRule="auto"/>
              <w:ind w:firstLine="0"/>
              <w:jc w:val="center"/>
              <w:rPr>
                <w:b/>
                <w:sz w:val="20"/>
              </w:rPr>
            </w:pPr>
            <w:r>
              <w:rPr>
                <w:b/>
                <w:sz w:val="20"/>
              </w:rPr>
              <w:t>FOİL İLE DÜZ DUVAR ARAKESİTİ SEBEBİYLE</w:t>
            </w:r>
          </w:p>
        </w:tc>
        <w:tc>
          <w:tcPr>
            <w:tcW w:w="3827" w:type="dxa"/>
            <w:tcBorders>
              <w:top w:val="single" w:sz="4" w:space="0" w:color="auto"/>
              <w:bottom w:val="single" w:sz="4" w:space="0" w:color="auto"/>
            </w:tcBorders>
          </w:tcPr>
          <w:p w:rsidR="0026369B" w:rsidRDefault="00366631">
            <w:pPr>
              <w:pStyle w:val="BodyTextIndent"/>
              <w:spacing w:line="240" w:lineRule="auto"/>
              <w:ind w:firstLine="0"/>
              <w:rPr>
                <w:b/>
                <w:sz w:val="16"/>
              </w:rPr>
            </w:pPr>
            <w:r>
              <w:rPr>
                <w:b/>
                <w:position w:val="-24"/>
                <w:sz w:val="16"/>
              </w:rPr>
              <w:object w:dxaOrig="2340" w:dyaOrig="660">
                <v:shape id="_x0000_i1077" type="#_x0000_t75" style="width:117pt;height:33pt" o:ole="" fillcolor="window">
                  <v:imagedata r:id="rId112" o:title=""/>
                </v:shape>
                <o:OLEObject Type="Embed" ProgID="Equation.3" ShapeID="_x0000_i1077" DrawAspect="Content" ObjectID="_1666366771" r:id="rId113"/>
              </w:object>
            </w:r>
            <w:r>
              <w:rPr>
                <w:b/>
                <w:position w:val="-36"/>
                <w:sz w:val="16"/>
              </w:rPr>
              <w:object w:dxaOrig="2799" w:dyaOrig="840">
                <v:shape id="_x0000_i1078" type="#_x0000_t75" style="width:140pt;height:42pt" o:ole="" fillcolor="window">
                  <v:imagedata r:id="rId114" o:title=""/>
                </v:shape>
                <o:OLEObject Type="Embed" ProgID="Equation.3" ShapeID="_x0000_i1078" DrawAspect="Content" ObjectID="_1666366772" r:id="rId115"/>
              </w:object>
            </w:r>
          </w:p>
        </w:tc>
        <w:tc>
          <w:tcPr>
            <w:tcW w:w="1276" w:type="dxa"/>
            <w:tcBorders>
              <w:top w:val="single" w:sz="4" w:space="0" w:color="auto"/>
              <w:bottom w:val="single" w:sz="4" w:space="0" w:color="auto"/>
            </w:tcBorders>
          </w:tcPr>
          <w:p w:rsidR="0026369B" w:rsidRDefault="0026369B">
            <w:pPr>
              <w:pStyle w:val="BodyTextIndent"/>
              <w:spacing w:line="240" w:lineRule="auto"/>
              <w:ind w:firstLine="0"/>
              <w:jc w:val="center"/>
              <w:rPr>
                <w:sz w:val="20"/>
              </w:rPr>
            </w:pPr>
          </w:p>
          <w:p w:rsidR="0026369B" w:rsidRDefault="0026369B">
            <w:pPr>
              <w:pStyle w:val="BodyTextIndent"/>
              <w:spacing w:line="240" w:lineRule="auto"/>
              <w:ind w:firstLine="0"/>
              <w:jc w:val="center"/>
              <w:rPr>
                <w:sz w:val="20"/>
              </w:rPr>
            </w:pPr>
          </w:p>
          <w:p w:rsidR="0026369B" w:rsidRDefault="0026369B">
            <w:pPr>
              <w:pStyle w:val="BodyTextIndent"/>
              <w:spacing w:line="240" w:lineRule="auto"/>
              <w:ind w:firstLine="0"/>
              <w:jc w:val="center"/>
              <w:rPr>
                <w:sz w:val="20"/>
              </w:rPr>
            </w:pPr>
          </w:p>
          <w:p w:rsidR="0026369B" w:rsidRDefault="00366631">
            <w:pPr>
              <w:pStyle w:val="BodyTextIndent"/>
              <w:spacing w:line="240" w:lineRule="auto"/>
              <w:ind w:firstLine="0"/>
              <w:jc w:val="center"/>
              <w:rPr>
                <w:sz w:val="20"/>
              </w:rPr>
            </w:pPr>
            <w:r>
              <w:rPr>
                <w:sz w:val="20"/>
              </w:rPr>
              <w:t>0.016</w:t>
            </w:r>
          </w:p>
        </w:tc>
      </w:tr>
      <w:tr w:rsidR="0026369B">
        <w:trPr>
          <w:cantSplit/>
          <w:trHeight w:val="1134"/>
        </w:trPr>
        <w:tc>
          <w:tcPr>
            <w:tcW w:w="1277" w:type="dxa"/>
            <w:tcBorders>
              <w:top w:val="single" w:sz="4" w:space="0" w:color="auto"/>
              <w:bottom w:val="single" w:sz="4" w:space="0" w:color="auto"/>
            </w:tcBorders>
          </w:tcPr>
          <w:p w:rsidR="0026369B" w:rsidRDefault="0026369B">
            <w:pPr>
              <w:pStyle w:val="BodyTextIndent"/>
              <w:spacing w:line="240" w:lineRule="auto"/>
              <w:ind w:firstLine="0"/>
              <w:jc w:val="center"/>
              <w:rPr>
                <w:b/>
                <w:sz w:val="20"/>
              </w:rPr>
            </w:pPr>
          </w:p>
          <w:p w:rsidR="0026369B" w:rsidRDefault="00366631">
            <w:pPr>
              <w:pStyle w:val="BodyTextIndent"/>
              <w:spacing w:line="240" w:lineRule="auto"/>
              <w:ind w:firstLine="0"/>
              <w:jc w:val="center"/>
              <w:rPr>
                <w:b/>
                <w:sz w:val="20"/>
              </w:rPr>
            </w:pPr>
            <w:r>
              <w:rPr>
                <w:b/>
                <w:sz w:val="20"/>
              </w:rPr>
              <w:t>TOPLAM DİRENÇ</w:t>
            </w:r>
          </w:p>
        </w:tc>
        <w:tc>
          <w:tcPr>
            <w:tcW w:w="3827" w:type="dxa"/>
            <w:tcBorders>
              <w:top w:val="single" w:sz="4" w:space="0" w:color="auto"/>
              <w:bottom w:val="single" w:sz="4" w:space="0" w:color="auto"/>
            </w:tcBorders>
          </w:tcPr>
          <w:p w:rsidR="0026369B" w:rsidRDefault="0026369B">
            <w:pPr>
              <w:pStyle w:val="BodyTextIndent"/>
              <w:spacing w:line="240" w:lineRule="auto"/>
              <w:ind w:firstLine="0"/>
              <w:jc w:val="center"/>
              <w:rPr>
                <w:b/>
                <w:sz w:val="20"/>
              </w:rPr>
            </w:pPr>
          </w:p>
          <w:p w:rsidR="0026369B" w:rsidRDefault="0026369B">
            <w:pPr>
              <w:pStyle w:val="BodyTextIndent"/>
              <w:spacing w:line="240" w:lineRule="auto"/>
              <w:ind w:firstLine="0"/>
              <w:jc w:val="center"/>
              <w:rPr>
                <w:b/>
                <w:sz w:val="20"/>
              </w:rPr>
            </w:pPr>
          </w:p>
          <w:p w:rsidR="0026369B" w:rsidRDefault="00366631">
            <w:pPr>
              <w:pStyle w:val="BodyTextIndent"/>
              <w:spacing w:line="240" w:lineRule="auto"/>
              <w:ind w:firstLine="0"/>
              <w:jc w:val="center"/>
              <w:rPr>
                <w:b/>
                <w:sz w:val="20"/>
              </w:rPr>
            </w:pPr>
            <w:r>
              <w:rPr>
                <w:b/>
                <w:sz w:val="20"/>
              </w:rPr>
              <w:t>ŞEKİL VE GİRİŞİM SEBEBİYLE</w:t>
            </w:r>
          </w:p>
        </w:tc>
        <w:tc>
          <w:tcPr>
            <w:tcW w:w="3827" w:type="dxa"/>
            <w:tcBorders>
              <w:top w:val="single" w:sz="4" w:space="0" w:color="auto"/>
              <w:bottom w:val="single" w:sz="4" w:space="0" w:color="auto"/>
            </w:tcBorders>
          </w:tcPr>
          <w:p w:rsidR="0026369B" w:rsidRDefault="00366631">
            <w:pPr>
              <w:pStyle w:val="BodyTextIndent"/>
              <w:spacing w:line="240" w:lineRule="auto"/>
              <w:ind w:firstLine="0"/>
              <w:jc w:val="center"/>
              <w:rPr>
                <w:b/>
                <w:sz w:val="20"/>
              </w:rPr>
            </w:pPr>
            <w:r>
              <w:rPr>
                <w:b/>
                <w:position w:val="-24"/>
                <w:sz w:val="20"/>
              </w:rPr>
              <w:object w:dxaOrig="2780" w:dyaOrig="620">
                <v:shape id="_x0000_i1079" type="#_x0000_t75" style="width:138.5pt;height:31pt" o:ole="" fillcolor="window">
                  <v:imagedata r:id="rId116" o:title=""/>
                </v:shape>
                <o:OLEObject Type="Embed" ProgID="Equation.3" ShapeID="_x0000_i1079" DrawAspect="Content" ObjectID="_1666366773" r:id="rId117"/>
              </w:object>
            </w:r>
          </w:p>
          <w:p w:rsidR="0026369B" w:rsidRDefault="0026369B">
            <w:pPr>
              <w:pStyle w:val="BodyTextIndent"/>
              <w:spacing w:line="240" w:lineRule="auto"/>
              <w:ind w:firstLine="0"/>
              <w:jc w:val="center"/>
              <w:rPr>
                <w:sz w:val="20"/>
              </w:rPr>
            </w:pPr>
          </w:p>
        </w:tc>
        <w:tc>
          <w:tcPr>
            <w:tcW w:w="1276" w:type="dxa"/>
            <w:tcBorders>
              <w:top w:val="single" w:sz="4" w:space="0" w:color="auto"/>
              <w:bottom w:val="single" w:sz="4" w:space="0" w:color="auto"/>
            </w:tcBorders>
          </w:tcPr>
          <w:p w:rsidR="0026369B" w:rsidRDefault="0026369B">
            <w:pPr>
              <w:pStyle w:val="BodyTextIndent"/>
              <w:spacing w:line="240" w:lineRule="auto"/>
              <w:ind w:firstLine="0"/>
              <w:rPr>
                <w:b/>
                <w:sz w:val="20"/>
              </w:rPr>
            </w:pPr>
          </w:p>
          <w:p w:rsidR="0026369B" w:rsidRDefault="00366631">
            <w:pPr>
              <w:pStyle w:val="BodyTextIndent"/>
              <w:spacing w:line="240" w:lineRule="auto"/>
              <w:ind w:firstLine="0"/>
              <w:jc w:val="center"/>
              <w:rPr>
                <w:sz w:val="20"/>
              </w:rPr>
            </w:pPr>
            <w:r>
              <w:rPr>
                <w:sz w:val="20"/>
              </w:rPr>
              <w:t>2 x 4.85</w:t>
            </w:r>
          </w:p>
          <w:p w:rsidR="0026369B" w:rsidRDefault="00366631">
            <w:pPr>
              <w:pStyle w:val="BodyTextIndent"/>
              <w:spacing w:line="240" w:lineRule="auto"/>
              <w:ind w:firstLine="0"/>
              <w:jc w:val="center"/>
              <w:rPr>
                <w:b/>
                <w:sz w:val="20"/>
              </w:rPr>
            </w:pPr>
            <w:r>
              <w:rPr>
                <w:sz w:val="20"/>
              </w:rPr>
              <w:t>= 9.7 (</w:t>
            </w:r>
            <w:proofErr w:type="spellStart"/>
            <w:r>
              <w:rPr>
                <w:sz w:val="20"/>
              </w:rPr>
              <w:t>kN</w:t>
            </w:r>
            <w:proofErr w:type="spellEnd"/>
            <w:r>
              <w:rPr>
                <w:sz w:val="20"/>
              </w:rPr>
              <w:t>)</w:t>
            </w:r>
          </w:p>
        </w:tc>
      </w:tr>
    </w:tbl>
    <w:p w:rsidR="004655DB" w:rsidRDefault="004655DB">
      <w:pPr>
        <w:pStyle w:val="BodyTextIndent"/>
        <w:ind w:firstLine="0"/>
        <w:rPr>
          <w:b/>
        </w:rPr>
      </w:pPr>
    </w:p>
    <w:p w:rsidR="004655DB" w:rsidRDefault="004655DB">
      <w:pPr>
        <w:rPr>
          <w:b/>
          <w:sz w:val="24"/>
          <w:lang w:val="tr-TR"/>
        </w:rPr>
      </w:pPr>
      <w:r>
        <w:rPr>
          <w:b/>
        </w:rPr>
        <w:br w:type="page"/>
      </w:r>
    </w:p>
    <w:p w:rsidR="0026369B" w:rsidRDefault="00366631">
      <w:pPr>
        <w:pStyle w:val="BodyTextIndent"/>
        <w:ind w:firstLine="0"/>
        <w:rPr>
          <w:b/>
        </w:rPr>
      </w:pPr>
      <w:r>
        <w:rPr>
          <w:b/>
        </w:rPr>
        <w:lastRenderedPageBreak/>
        <w:t>Örnek 3. Model Pervane Şaft</w:t>
      </w:r>
      <w:r w:rsidR="00340B6B">
        <w:rPr>
          <w:b/>
        </w:rPr>
        <w:t>ının Direnç Katsayısının Hesabı</w:t>
      </w:r>
    </w:p>
    <w:p w:rsidR="0026369B" w:rsidRDefault="00366631" w:rsidP="004655DB">
      <w:pPr>
        <w:pStyle w:val="BodyTextIndent"/>
        <w:ind w:firstLine="0"/>
      </w:pPr>
      <w:r>
        <w:t xml:space="preserve">Örnek 1 kullanılacaktır. </w:t>
      </w:r>
      <w:proofErr w:type="spellStart"/>
      <w:r>
        <w:t>Reynolds</w:t>
      </w:r>
      <w:proofErr w:type="spellEnd"/>
      <w:r>
        <w:t xml:space="preserve"> sayısı hesabında kullanılan model hızı </w:t>
      </w:r>
      <w:proofErr w:type="spellStart"/>
      <w:r>
        <w:t>Froude</w:t>
      </w:r>
      <w:proofErr w:type="spellEnd"/>
      <w:r>
        <w:t xml:space="preserve"> sayısı benzerliğinden bulunacaktır.</w:t>
      </w:r>
    </w:p>
    <w:p w:rsidR="0026369B" w:rsidRDefault="0026369B">
      <w:pPr>
        <w:pStyle w:val="BodyTextIndent"/>
      </w:pPr>
    </w:p>
    <w:p w:rsidR="0026369B" w:rsidRDefault="00366631" w:rsidP="00366631">
      <w:pPr>
        <w:pStyle w:val="BodyTextIndent"/>
        <w:numPr>
          <w:ilvl w:val="0"/>
          <w:numId w:val="8"/>
        </w:numPr>
      </w:pPr>
      <w:r>
        <w:t>Verilen ölçeği kullanarak model hızını tespit et.</w:t>
      </w:r>
    </w:p>
    <w:p w:rsidR="0026369B" w:rsidRDefault="00366631">
      <w:pPr>
        <w:pStyle w:val="BodyTextIndent"/>
        <w:ind w:firstLine="720"/>
      </w:pPr>
      <w:r>
        <w:t>Ölçek</w:t>
      </w:r>
      <w:r>
        <w:tab/>
      </w:r>
      <w:r>
        <w:tab/>
        <w:t>:</w:t>
      </w:r>
      <w:r>
        <w:tab/>
      </w:r>
      <w:r>
        <w:sym w:font="Symbol" w:char="F06C"/>
      </w:r>
      <w:r>
        <w:t xml:space="preserve"> =37.329</w:t>
      </w:r>
    </w:p>
    <w:p w:rsidR="0026369B" w:rsidRDefault="00366631">
      <w:pPr>
        <w:pStyle w:val="BodyTextIndent"/>
        <w:ind w:firstLine="720"/>
        <w:rPr>
          <w:b/>
          <w:u w:val="single"/>
        </w:rPr>
      </w:pPr>
      <w:r>
        <w:t>Model Hızı</w:t>
      </w:r>
      <w:r>
        <w:tab/>
        <w:t>:</w:t>
      </w:r>
      <w:r>
        <w:tab/>
      </w:r>
      <w:r>
        <w:rPr>
          <w:position w:val="-12"/>
        </w:rPr>
        <w:object w:dxaOrig="3840" w:dyaOrig="400">
          <v:shape id="_x0000_i1080" type="#_x0000_t75" style="width:192pt;height:20.5pt" o:ole="" fillcolor="window">
            <v:imagedata r:id="rId118" o:title=""/>
          </v:shape>
          <o:OLEObject Type="Embed" ProgID="Equation.3" ShapeID="_x0000_i1080" DrawAspect="Content" ObjectID="_1666366774" r:id="rId119"/>
        </w:object>
      </w:r>
      <w:r>
        <w:t xml:space="preserve">  = </w:t>
      </w:r>
      <w:r>
        <w:rPr>
          <w:b/>
          <w:u w:val="single"/>
        </w:rPr>
        <w:t>1.768 m/sn.</w:t>
      </w:r>
    </w:p>
    <w:p w:rsidR="0026369B" w:rsidRDefault="0026369B">
      <w:pPr>
        <w:pStyle w:val="BodyTextIndent"/>
        <w:ind w:left="360"/>
      </w:pPr>
    </w:p>
    <w:p w:rsidR="0026369B" w:rsidRDefault="00366631" w:rsidP="00366631">
      <w:pPr>
        <w:pStyle w:val="BodyTextIndent"/>
        <w:numPr>
          <w:ilvl w:val="0"/>
          <w:numId w:val="8"/>
        </w:numPr>
      </w:pPr>
      <w:proofErr w:type="gramStart"/>
      <w:r>
        <w:t>x</w:t>
      </w:r>
      <w:proofErr w:type="gramEnd"/>
      <w:r>
        <w:t xml:space="preserve"> uzaklığı FP’den şaft boyunun yarısına kadar alınacaktır. Kinematik viskozite 15</w:t>
      </w:r>
      <w:r>
        <w:sym w:font="Symbol" w:char="F0B0"/>
      </w:r>
      <w:r>
        <w:t xml:space="preserve">C için hesaplanacaktır. </w:t>
      </w:r>
      <w:proofErr w:type="gramStart"/>
      <w:r>
        <w:t>x</w:t>
      </w:r>
      <w:proofErr w:type="gramEnd"/>
      <w:r>
        <w:t xml:space="preserve"> ve y uzunluklarını hesapla,</w:t>
      </w:r>
    </w:p>
    <w:p w:rsidR="0026369B" w:rsidRDefault="0026369B">
      <w:pPr>
        <w:pStyle w:val="BodyTextIndent"/>
        <w:ind w:firstLine="0"/>
      </w:pPr>
    </w:p>
    <w:p w:rsidR="0026369B" w:rsidRDefault="00366631">
      <w:pPr>
        <w:pStyle w:val="BodyTextIndent"/>
        <w:ind w:firstLine="720"/>
        <w:rPr>
          <w:b/>
          <w:u w:val="single"/>
        </w:rPr>
      </w:pPr>
      <w:proofErr w:type="gramStart"/>
      <w:r>
        <w:t>x</w:t>
      </w:r>
      <w:proofErr w:type="gramEnd"/>
      <w:r>
        <w:t xml:space="preserve"> = </w:t>
      </w:r>
      <w:r>
        <w:rPr>
          <w:b/>
          <w:u w:val="single"/>
        </w:rPr>
        <w:t>4.37 m</w:t>
      </w:r>
    </w:p>
    <w:p w:rsidR="0026369B" w:rsidRDefault="00366631">
      <w:pPr>
        <w:pStyle w:val="BodyTextIndent"/>
        <w:ind w:firstLine="720"/>
      </w:pPr>
      <w:proofErr w:type="gramStart"/>
      <w:r>
        <w:t>y</w:t>
      </w:r>
      <w:proofErr w:type="gramEnd"/>
      <w:r>
        <w:t xml:space="preserve"> = </w:t>
      </w:r>
      <w:r>
        <w:rPr>
          <w:b/>
          <w:u w:val="single"/>
        </w:rPr>
        <w:t>0.034 m</w:t>
      </w:r>
    </w:p>
    <w:p w:rsidR="0026369B" w:rsidRDefault="00366631">
      <w:pPr>
        <w:pStyle w:val="BodyTextIndent"/>
        <w:ind w:firstLine="720"/>
        <w:rPr>
          <w:b/>
          <w:u w:val="single"/>
        </w:rPr>
      </w:pPr>
      <w:r>
        <w:sym w:font="Symbol" w:char="F06E"/>
      </w:r>
      <w:r>
        <w:t xml:space="preserve">= </w:t>
      </w:r>
      <w:r>
        <w:rPr>
          <w:b/>
          <w:u w:val="single"/>
        </w:rPr>
        <w:t>1.13902 * 10</w:t>
      </w:r>
      <w:r>
        <w:rPr>
          <w:b/>
          <w:u w:val="single"/>
          <w:vertAlign w:val="superscript"/>
        </w:rPr>
        <w:t>-6</w:t>
      </w:r>
      <w:r>
        <w:rPr>
          <w:b/>
          <w:u w:val="single"/>
        </w:rPr>
        <w:t xml:space="preserve"> m</w:t>
      </w:r>
      <w:r>
        <w:rPr>
          <w:b/>
          <w:u w:val="single"/>
          <w:vertAlign w:val="superscript"/>
        </w:rPr>
        <w:t>2</w:t>
      </w:r>
      <w:r>
        <w:rPr>
          <w:b/>
          <w:u w:val="single"/>
        </w:rPr>
        <w:t>/</w:t>
      </w:r>
      <w:proofErr w:type="spellStart"/>
      <w:r>
        <w:rPr>
          <w:b/>
          <w:u w:val="single"/>
        </w:rPr>
        <w:t>sn</w:t>
      </w:r>
      <w:proofErr w:type="spellEnd"/>
    </w:p>
    <w:p w:rsidR="0026369B" w:rsidRDefault="00366631">
      <w:pPr>
        <w:pStyle w:val="BodyTextIndent"/>
        <w:ind w:firstLine="720"/>
        <w:rPr>
          <w:b/>
          <w:u w:val="single"/>
        </w:rPr>
      </w:pPr>
      <w:r>
        <w:rPr>
          <w:position w:val="-10"/>
        </w:rPr>
        <w:object w:dxaOrig="4360" w:dyaOrig="360">
          <v:shape id="_x0000_i1081" type="#_x0000_t75" style="width:218pt;height:18pt" o:ole="" fillcolor="window">
            <v:imagedata r:id="rId120" o:title=""/>
          </v:shape>
          <o:OLEObject Type="Embed" ProgID="Equation.3" ShapeID="_x0000_i1081" DrawAspect="Content" ObjectID="_1666366775" r:id="rId121"/>
        </w:object>
      </w:r>
      <w:r>
        <w:t xml:space="preserve"> </w:t>
      </w:r>
      <w:r>
        <w:rPr>
          <w:b/>
        </w:rPr>
        <w:t>=</w:t>
      </w:r>
      <w:r>
        <w:rPr>
          <w:b/>
          <w:u w:val="single"/>
        </w:rPr>
        <w:t xml:space="preserve"> 6.783 * 10</w:t>
      </w:r>
      <w:r>
        <w:rPr>
          <w:b/>
          <w:u w:val="single"/>
          <w:vertAlign w:val="superscript"/>
        </w:rPr>
        <w:t>6</w:t>
      </w:r>
    </w:p>
    <w:p w:rsidR="0026369B" w:rsidRDefault="0026369B">
      <w:pPr>
        <w:pStyle w:val="BodyTextIndent"/>
        <w:ind w:left="360"/>
        <w:rPr>
          <w:u w:val="single"/>
        </w:rPr>
      </w:pPr>
    </w:p>
    <w:p w:rsidR="0026369B" w:rsidRDefault="00366631" w:rsidP="00366631">
      <w:pPr>
        <w:pStyle w:val="BodyTextIndent"/>
        <w:numPr>
          <w:ilvl w:val="0"/>
          <w:numId w:val="8"/>
        </w:numPr>
      </w:pPr>
      <w:r>
        <w:t xml:space="preserve">Model için hız </w:t>
      </w:r>
      <w:proofErr w:type="spellStart"/>
      <w:r>
        <w:t>exponentini</w:t>
      </w:r>
      <w:proofErr w:type="spellEnd"/>
      <w:r>
        <w:t>, kenar tabaka kalınlığını ve takıntının alan merkezindeki ortalama hızı hesapla</w:t>
      </w:r>
    </w:p>
    <w:p w:rsidR="0026369B" w:rsidRDefault="00366631">
      <w:pPr>
        <w:pStyle w:val="BodyTextIndent"/>
        <w:ind w:firstLine="720"/>
      </w:pPr>
      <w:r>
        <w:rPr>
          <w:position w:val="-10"/>
        </w:rPr>
        <w:object w:dxaOrig="3300" w:dyaOrig="380">
          <v:shape id="_x0000_i1082" type="#_x0000_t75" style="width:165pt;height:19pt" o:ole="" fillcolor="window">
            <v:imagedata r:id="rId122" o:title=""/>
          </v:shape>
          <o:OLEObject Type="Embed" ProgID="Equation.3" ShapeID="_x0000_i1082" DrawAspect="Content" ObjectID="_1666366776" r:id="rId123"/>
        </w:object>
      </w:r>
    </w:p>
    <w:p w:rsidR="0026369B" w:rsidRDefault="00366631">
      <w:pPr>
        <w:pStyle w:val="BodyTextIndent"/>
        <w:ind w:firstLine="720"/>
        <w:rPr>
          <w:u w:val="single"/>
        </w:rPr>
      </w:pPr>
      <w:proofErr w:type="gramStart"/>
      <w:r>
        <w:t>n</w:t>
      </w:r>
      <w:proofErr w:type="gramEnd"/>
      <w:r>
        <w:rPr>
          <w:position w:val="-10"/>
        </w:rPr>
        <w:object w:dxaOrig="4560" w:dyaOrig="420">
          <v:shape id="_x0000_i1083" type="#_x0000_t75" style="width:228pt;height:21pt" o:ole="" fillcolor="window">
            <v:imagedata r:id="rId124" o:title=""/>
          </v:shape>
          <o:OLEObject Type="Embed" ProgID="Equation.3" ShapeID="_x0000_i1083" DrawAspect="Content" ObjectID="_1666366777" r:id="rId125"/>
        </w:object>
      </w:r>
      <w:r>
        <w:t xml:space="preserve"> = </w:t>
      </w:r>
      <w:r>
        <w:rPr>
          <w:b/>
          <w:u w:val="single"/>
        </w:rPr>
        <w:t>6.25</w:t>
      </w:r>
    </w:p>
    <w:p w:rsidR="0026369B" w:rsidRDefault="00366631">
      <w:pPr>
        <w:pStyle w:val="BodyTextIndent"/>
        <w:ind w:firstLine="720"/>
        <w:rPr>
          <w:b/>
          <w:u w:val="single"/>
        </w:rPr>
      </w:pPr>
      <w:r>
        <w:rPr>
          <w:position w:val="-10"/>
        </w:rPr>
        <w:object w:dxaOrig="2520" w:dyaOrig="360">
          <v:shape id="_x0000_i1084" type="#_x0000_t75" style="width:126pt;height:18pt" o:ole="" fillcolor="window">
            <v:imagedata r:id="rId126" o:title=""/>
          </v:shape>
          <o:OLEObject Type="Embed" ProgID="Equation.3" ShapeID="_x0000_i1084" DrawAspect="Content" ObjectID="_1666366778" r:id="rId127"/>
        </w:object>
      </w:r>
      <w:r>
        <w:rPr>
          <w:position w:val="-10"/>
        </w:rPr>
        <w:object w:dxaOrig="3400" w:dyaOrig="420">
          <v:shape id="_x0000_i1085" type="#_x0000_t75" style="width:170pt;height:21pt" o:ole="" fillcolor="window">
            <v:imagedata r:id="rId128" o:title=""/>
          </v:shape>
          <o:OLEObject Type="Embed" ProgID="Equation.3" ShapeID="_x0000_i1085" DrawAspect="Content" ObjectID="_1666366779" r:id="rId129"/>
        </w:object>
      </w:r>
      <w:r>
        <w:t xml:space="preserve"> = </w:t>
      </w:r>
      <w:r>
        <w:rPr>
          <w:b/>
          <w:u w:val="single"/>
        </w:rPr>
        <w:t>0.058 m</w:t>
      </w:r>
    </w:p>
    <w:p w:rsidR="0026369B" w:rsidRDefault="00366631">
      <w:pPr>
        <w:pStyle w:val="BodyTextIndent"/>
      </w:pPr>
      <w:r>
        <w:t>Şaftın tamamı kenar tabaka içindedir.</w:t>
      </w:r>
    </w:p>
    <w:p w:rsidR="0026369B" w:rsidRDefault="00366631">
      <w:pPr>
        <w:pStyle w:val="BodyTextIndent"/>
        <w:ind w:firstLine="720"/>
        <w:rPr>
          <w:b/>
          <w:u w:val="single"/>
        </w:rPr>
      </w:pPr>
      <w:r>
        <w:rPr>
          <w:position w:val="-10"/>
        </w:rPr>
        <w:object w:dxaOrig="5440" w:dyaOrig="380">
          <v:shape id="_x0000_i1086" type="#_x0000_t75" style="width:272.5pt;height:19pt" o:ole="" fillcolor="window">
            <v:imagedata r:id="rId130" o:title=""/>
          </v:shape>
          <o:OLEObject Type="Embed" ProgID="Equation.3" ShapeID="_x0000_i1086" DrawAspect="Content" ObjectID="_1666366780" r:id="rId131"/>
        </w:object>
      </w:r>
      <w:r>
        <w:t xml:space="preserve"> = </w:t>
      </w:r>
      <w:r>
        <w:rPr>
          <w:b/>
          <w:u w:val="single"/>
        </w:rPr>
        <w:t>1.521 m/</w:t>
      </w:r>
      <w:proofErr w:type="spellStart"/>
      <w:r>
        <w:rPr>
          <w:b/>
          <w:u w:val="single"/>
        </w:rPr>
        <w:t>sn</w:t>
      </w:r>
      <w:proofErr w:type="spellEnd"/>
    </w:p>
    <w:p w:rsidR="0026369B" w:rsidRDefault="0026369B">
      <w:pPr>
        <w:pStyle w:val="BodyTextIndent"/>
        <w:ind w:left="720" w:firstLine="720"/>
      </w:pPr>
    </w:p>
    <w:p w:rsidR="0026369B" w:rsidRDefault="00366631" w:rsidP="00366631">
      <w:pPr>
        <w:pStyle w:val="BodyTextIndent"/>
        <w:numPr>
          <w:ilvl w:val="0"/>
          <w:numId w:val="8"/>
        </w:numPr>
      </w:pPr>
      <w:r>
        <w:t>Şafta ait geometriyi belirle.</w:t>
      </w:r>
    </w:p>
    <w:p w:rsidR="0026369B" w:rsidRDefault="00366631">
      <w:pPr>
        <w:pStyle w:val="BodyTextIndent"/>
        <w:ind w:firstLine="720"/>
      </w:pPr>
      <w:r>
        <w:t>Şaft uzunluğu</w:t>
      </w:r>
      <w:r>
        <w:tab/>
      </w:r>
      <w:r>
        <w:tab/>
        <w:t>L</w:t>
      </w:r>
      <w:r>
        <w:rPr>
          <w:vertAlign w:val="subscript"/>
        </w:rPr>
        <w:t>M</w:t>
      </w:r>
      <w:r>
        <w:t xml:space="preserve"> = </w:t>
      </w:r>
      <w:r>
        <w:rPr>
          <w:b/>
          <w:u w:val="single"/>
        </w:rPr>
        <w:t>0.805 m</w:t>
      </w:r>
      <w:r>
        <w:t>.</w:t>
      </w:r>
    </w:p>
    <w:p w:rsidR="0026369B" w:rsidRDefault="00366631">
      <w:pPr>
        <w:pStyle w:val="BodyTextIndent"/>
        <w:ind w:firstLine="720"/>
      </w:pPr>
      <w:r>
        <w:t>Şaft çapı</w:t>
      </w:r>
      <w:r>
        <w:tab/>
      </w:r>
      <w:r>
        <w:tab/>
        <w:t>D</w:t>
      </w:r>
      <w:r>
        <w:rPr>
          <w:vertAlign w:val="subscript"/>
        </w:rPr>
        <w:t>0</w:t>
      </w:r>
      <w:r>
        <w:t xml:space="preserve"> = </w:t>
      </w:r>
      <w:proofErr w:type="gramStart"/>
      <w:r>
        <w:rPr>
          <w:b/>
          <w:u w:val="single"/>
        </w:rPr>
        <w:t>0.0046</w:t>
      </w:r>
      <w:proofErr w:type="gramEnd"/>
      <w:r>
        <w:rPr>
          <w:b/>
          <w:u w:val="single"/>
        </w:rPr>
        <w:t xml:space="preserve"> m</w:t>
      </w:r>
      <w:r>
        <w:t>.</w:t>
      </w:r>
    </w:p>
    <w:p w:rsidR="0026369B" w:rsidRDefault="00366631">
      <w:pPr>
        <w:pStyle w:val="BodyTextIndent"/>
        <w:ind w:firstLine="720"/>
      </w:pPr>
      <w:r>
        <w:t>Şaft Islak Alanı</w:t>
      </w:r>
      <w:r>
        <w:tab/>
        <w:t>S</w:t>
      </w:r>
      <w:r>
        <w:rPr>
          <w:vertAlign w:val="subscript"/>
        </w:rPr>
        <w:t>W</w:t>
      </w:r>
      <w:r>
        <w:t xml:space="preserve">  = L</w:t>
      </w:r>
      <w:r>
        <w:rPr>
          <w:vertAlign w:val="subscript"/>
        </w:rPr>
        <w:t>M</w:t>
      </w:r>
      <w:r>
        <w:t xml:space="preserve"> *</w:t>
      </w:r>
      <w:r>
        <w:sym w:font="Symbol" w:char="F070"/>
      </w:r>
      <w:r>
        <w:t xml:space="preserve"> * D </w:t>
      </w:r>
    </w:p>
    <w:p w:rsidR="0026369B" w:rsidRDefault="00366631">
      <w:pPr>
        <w:pStyle w:val="BodyTextIndent"/>
        <w:ind w:firstLine="720"/>
      </w:pPr>
      <w:r>
        <w:t>S</w:t>
      </w:r>
      <w:r>
        <w:rPr>
          <w:vertAlign w:val="subscript"/>
        </w:rPr>
        <w:t>W</w:t>
      </w:r>
      <w:r>
        <w:t xml:space="preserve"> = 0.805 *</w:t>
      </w:r>
      <w:r>
        <w:sym w:font="Symbol" w:char="F070"/>
      </w:r>
      <w:r>
        <w:t xml:space="preserve"> * </w:t>
      </w:r>
      <w:proofErr w:type="gramStart"/>
      <w:r>
        <w:t>0.0046</w:t>
      </w:r>
      <w:proofErr w:type="gramEnd"/>
      <w:r>
        <w:t xml:space="preserve">  = </w:t>
      </w:r>
      <w:r>
        <w:rPr>
          <w:b/>
          <w:u w:val="single"/>
        </w:rPr>
        <w:t>11.63 * 10</w:t>
      </w:r>
      <w:r>
        <w:rPr>
          <w:b/>
          <w:u w:val="single"/>
          <w:vertAlign w:val="superscript"/>
        </w:rPr>
        <w:t>-3</w:t>
      </w:r>
      <w:r>
        <w:rPr>
          <w:b/>
          <w:u w:val="single"/>
        </w:rPr>
        <w:t xml:space="preserve"> m</w:t>
      </w:r>
      <w:r>
        <w:rPr>
          <w:b/>
          <w:u w:val="single"/>
          <w:vertAlign w:val="superscript"/>
        </w:rPr>
        <w:t>2</w:t>
      </w:r>
    </w:p>
    <w:p w:rsidR="0026369B" w:rsidRDefault="00366631">
      <w:pPr>
        <w:pStyle w:val="BodyTextIndent"/>
        <w:ind w:firstLine="720"/>
        <w:rPr>
          <w:b/>
          <w:u w:val="single"/>
          <w:vertAlign w:val="superscript"/>
        </w:rPr>
      </w:pPr>
      <w:r>
        <w:lastRenderedPageBreak/>
        <w:t xml:space="preserve">Şaft </w:t>
      </w:r>
      <w:proofErr w:type="spellStart"/>
      <w:r>
        <w:t>İzdüşüm</w:t>
      </w:r>
      <w:proofErr w:type="spellEnd"/>
      <w:r>
        <w:t xml:space="preserve"> Alanı PSA = L</w:t>
      </w:r>
      <w:r>
        <w:rPr>
          <w:vertAlign w:val="subscript"/>
        </w:rPr>
        <w:t>M</w:t>
      </w:r>
      <w:r>
        <w:t xml:space="preserve"> * D</w:t>
      </w:r>
      <w:r>
        <w:rPr>
          <w:vertAlign w:val="subscript"/>
        </w:rPr>
        <w:t>0</w:t>
      </w:r>
      <w:r>
        <w:t xml:space="preserve">  = 0.805 * </w:t>
      </w:r>
      <w:proofErr w:type="gramStart"/>
      <w:r>
        <w:t>0.0046</w:t>
      </w:r>
      <w:proofErr w:type="gramEnd"/>
      <w:r>
        <w:t xml:space="preserve"> * 2 = </w:t>
      </w:r>
      <w:r>
        <w:rPr>
          <w:b/>
          <w:u w:val="single"/>
        </w:rPr>
        <w:t>3.703 * 10</w:t>
      </w:r>
      <w:r>
        <w:rPr>
          <w:b/>
          <w:u w:val="single"/>
          <w:vertAlign w:val="superscript"/>
        </w:rPr>
        <w:t>-3</w:t>
      </w:r>
      <w:r>
        <w:rPr>
          <w:b/>
          <w:u w:val="single"/>
        </w:rPr>
        <w:t xml:space="preserve"> m</w:t>
      </w:r>
      <w:r>
        <w:rPr>
          <w:b/>
          <w:u w:val="single"/>
          <w:vertAlign w:val="superscript"/>
        </w:rPr>
        <w:t>2</w:t>
      </w:r>
    </w:p>
    <w:p w:rsidR="0026369B" w:rsidRDefault="0026369B">
      <w:pPr>
        <w:pStyle w:val="BodyTextIndent"/>
        <w:ind w:left="360"/>
      </w:pPr>
    </w:p>
    <w:p w:rsidR="0026369B" w:rsidRDefault="00366631" w:rsidP="00366631">
      <w:pPr>
        <w:pStyle w:val="BodyTextIndent"/>
        <w:numPr>
          <w:ilvl w:val="0"/>
          <w:numId w:val="8"/>
        </w:numPr>
      </w:pPr>
      <w:r>
        <w:t xml:space="preserve">Yerel </w:t>
      </w:r>
      <w:proofErr w:type="spellStart"/>
      <w:r>
        <w:t>Reynolds</w:t>
      </w:r>
      <w:proofErr w:type="spellEnd"/>
      <w:r>
        <w:t xml:space="preserve"> sayısını hesapla.</w:t>
      </w:r>
    </w:p>
    <w:p w:rsidR="0026369B" w:rsidRDefault="00366631">
      <w:pPr>
        <w:pStyle w:val="BodyTextIndent"/>
        <w:ind w:firstLine="720"/>
      </w:pPr>
      <w:r>
        <w:t>R</w:t>
      </w:r>
      <w:r>
        <w:rPr>
          <w:vertAlign w:val="subscript"/>
        </w:rPr>
        <w:t>N</w:t>
      </w:r>
      <w:r>
        <w:t xml:space="preserve"> = V</w:t>
      </w:r>
      <w:r>
        <w:rPr>
          <w:vertAlign w:val="subscript"/>
        </w:rPr>
        <w:t>L</w:t>
      </w:r>
      <w:r>
        <w:t xml:space="preserve"> * L</w:t>
      </w:r>
      <w:r>
        <w:rPr>
          <w:vertAlign w:val="subscript"/>
        </w:rPr>
        <w:t>M</w:t>
      </w:r>
      <w:r>
        <w:t xml:space="preserve"> / (</w:t>
      </w:r>
      <w:r>
        <w:sym w:font="Symbol" w:char="F06E"/>
      </w:r>
      <w:r>
        <w:t xml:space="preserve"> * tan</w:t>
      </w:r>
      <w:r>
        <w:sym w:font="Symbol" w:char="F061"/>
      </w:r>
      <w:r>
        <w:t>) = 1.521 * 0.805 / (</w:t>
      </w:r>
      <w:proofErr w:type="gramStart"/>
      <w:r>
        <w:t>1.13902</w:t>
      </w:r>
      <w:proofErr w:type="gramEnd"/>
      <w:r>
        <w:t xml:space="preserve"> * 10</w:t>
      </w:r>
      <w:r>
        <w:rPr>
          <w:vertAlign w:val="superscript"/>
        </w:rPr>
        <w:t>-6</w:t>
      </w:r>
      <w:r>
        <w:t xml:space="preserve"> * tan7</w:t>
      </w:r>
      <w:r>
        <w:sym w:font="Symbol" w:char="F0B0"/>
      </w:r>
      <w:r>
        <w:t>)</w:t>
      </w:r>
    </w:p>
    <w:p w:rsidR="0026369B" w:rsidRDefault="00366631">
      <w:pPr>
        <w:pStyle w:val="BodyTextIndent"/>
        <w:ind w:left="720" w:firstLine="720"/>
        <w:rPr>
          <w:b/>
          <w:u w:val="single"/>
        </w:rPr>
      </w:pPr>
      <w:r>
        <w:t>R</w:t>
      </w:r>
      <w:r>
        <w:rPr>
          <w:vertAlign w:val="subscript"/>
        </w:rPr>
        <w:t>N</w:t>
      </w:r>
      <w:r>
        <w:t xml:space="preserve">= </w:t>
      </w:r>
      <w:r>
        <w:rPr>
          <w:b/>
          <w:u w:val="single"/>
        </w:rPr>
        <w:t>8.755 * 10</w:t>
      </w:r>
      <w:r>
        <w:rPr>
          <w:b/>
          <w:u w:val="single"/>
          <w:vertAlign w:val="superscript"/>
        </w:rPr>
        <w:t>6</w:t>
      </w:r>
    </w:p>
    <w:p w:rsidR="0026369B" w:rsidRDefault="00366631">
      <w:pPr>
        <w:pStyle w:val="BodyTextIndent"/>
        <w:ind w:firstLine="720"/>
      </w:pPr>
      <w:r>
        <w:t xml:space="preserve">Burada </w:t>
      </w:r>
      <w:r>
        <w:sym w:font="Symbol" w:char="F061"/>
      </w:r>
      <w:r>
        <w:t>=7</w:t>
      </w:r>
      <w:r>
        <w:sym w:font="Symbol" w:char="F0B0"/>
      </w:r>
      <w:r>
        <w:t xml:space="preserve"> şaft eğim açısıdır. (Hücum açısı).</w:t>
      </w:r>
    </w:p>
    <w:p w:rsidR="0026369B" w:rsidRDefault="0026369B">
      <w:pPr>
        <w:pStyle w:val="BodyTextIndent"/>
        <w:ind w:left="360" w:firstLine="0"/>
      </w:pPr>
    </w:p>
    <w:p w:rsidR="0026369B" w:rsidRDefault="00366631" w:rsidP="00366631">
      <w:pPr>
        <w:pStyle w:val="BodyTextIndent"/>
        <w:numPr>
          <w:ilvl w:val="0"/>
          <w:numId w:val="8"/>
        </w:numPr>
      </w:pPr>
      <w:r>
        <w:t>Sürtünme direnç katsayısını hesapla.</w:t>
      </w:r>
    </w:p>
    <w:p w:rsidR="0026369B" w:rsidRDefault="00366631">
      <w:pPr>
        <w:pStyle w:val="BodyTextIndent"/>
      </w:pPr>
      <w:r>
        <w:rPr>
          <w:position w:val="-30"/>
        </w:rPr>
        <w:object w:dxaOrig="3720" w:dyaOrig="680">
          <v:shape id="_x0000_i1087" type="#_x0000_t75" style="width:186pt;height:34pt" o:ole="" fillcolor="window">
            <v:imagedata r:id="rId43" o:title=""/>
          </v:shape>
          <o:OLEObject Type="Embed" ProgID="Equation.3" ShapeID="_x0000_i1087" DrawAspect="Content" ObjectID="_1666366781" r:id="rId132"/>
        </w:object>
      </w:r>
    </w:p>
    <w:p w:rsidR="0026369B" w:rsidRDefault="00366631">
      <w:pPr>
        <w:pStyle w:val="BodyTextIndent"/>
        <w:ind w:firstLine="720"/>
        <w:rPr>
          <w:b/>
          <w:u w:val="single"/>
        </w:rPr>
      </w:pPr>
      <w:r>
        <w:rPr>
          <w:position w:val="-12"/>
        </w:rPr>
        <w:object w:dxaOrig="5060" w:dyaOrig="440">
          <v:shape id="_x0000_i1088" type="#_x0000_t75" style="width:252.5pt;height:22pt" o:ole="" fillcolor="window">
            <v:imagedata r:id="rId133" o:title=""/>
          </v:shape>
          <o:OLEObject Type="Embed" ProgID="Equation.3" ShapeID="_x0000_i1088" DrawAspect="Content" ObjectID="_1666366782" r:id="rId134"/>
        </w:object>
      </w:r>
      <w:r>
        <w:t xml:space="preserve"> =  </w:t>
      </w:r>
      <w:r>
        <w:rPr>
          <w:b/>
          <w:u w:val="single"/>
        </w:rPr>
        <w:t>2.39 * 10</w:t>
      </w:r>
      <w:r>
        <w:rPr>
          <w:b/>
          <w:u w:val="single"/>
          <w:vertAlign w:val="superscript"/>
        </w:rPr>
        <w:t>-3</w:t>
      </w:r>
    </w:p>
    <w:p w:rsidR="0026369B" w:rsidRDefault="0026369B">
      <w:pPr>
        <w:pStyle w:val="BodyTextIndent"/>
        <w:ind w:left="1080"/>
      </w:pPr>
    </w:p>
    <w:p w:rsidR="0026369B" w:rsidRDefault="00366631" w:rsidP="00366631">
      <w:pPr>
        <w:pStyle w:val="BodyTextIndent"/>
        <w:numPr>
          <w:ilvl w:val="0"/>
          <w:numId w:val="8"/>
        </w:numPr>
      </w:pPr>
      <w:r>
        <w:t xml:space="preserve">Şaft çapına bağlı </w:t>
      </w:r>
      <w:proofErr w:type="spellStart"/>
      <w:r>
        <w:t>Reynolds</w:t>
      </w:r>
      <w:proofErr w:type="spellEnd"/>
      <w:r>
        <w:t xml:space="preserve"> sayısını hesapla.</w:t>
      </w:r>
    </w:p>
    <w:p w:rsidR="0026369B" w:rsidRDefault="00366631">
      <w:pPr>
        <w:pStyle w:val="BodyTextIndent"/>
        <w:ind w:firstLine="720"/>
        <w:rPr>
          <w:b/>
          <w:u w:val="single"/>
        </w:rPr>
      </w:pPr>
      <w:r>
        <w:rPr>
          <w:position w:val="-14"/>
        </w:rPr>
        <w:object w:dxaOrig="4860" w:dyaOrig="400">
          <v:shape id="_x0000_i1089" type="#_x0000_t75" style="width:243pt;height:20.5pt" o:ole="" fillcolor="window">
            <v:imagedata r:id="rId135" o:title=""/>
          </v:shape>
          <o:OLEObject Type="Embed" ProgID="Equation.3" ShapeID="_x0000_i1089" DrawAspect="Content" ObjectID="_1666366783" r:id="rId136"/>
        </w:object>
      </w:r>
      <w:r>
        <w:t xml:space="preserve">= </w:t>
      </w:r>
      <w:r>
        <w:rPr>
          <w:b/>
          <w:u w:val="single"/>
        </w:rPr>
        <w:t>0.0061 * 10</w:t>
      </w:r>
      <w:r>
        <w:rPr>
          <w:b/>
          <w:u w:val="single"/>
          <w:vertAlign w:val="superscript"/>
        </w:rPr>
        <w:t>6</w:t>
      </w:r>
    </w:p>
    <w:p w:rsidR="0026369B" w:rsidRDefault="0026369B">
      <w:pPr>
        <w:pStyle w:val="BodyTextIndent"/>
        <w:ind w:left="360"/>
        <w:rPr>
          <w:b/>
          <w:u w:val="single"/>
        </w:rPr>
      </w:pPr>
    </w:p>
    <w:p w:rsidR="0026369B" w:rsidRDefault="00366631" w:rsidP="00366631">
      <w:pPr>
        <w:pStyle w:val="BodyTextIndent"/>
        <w:numPr>
          <w:ilvl w:val="0"/>
          <w:numId w:val="8"/>
        </w:numPr>
      </w:pPr>
      <w:r>
        <w:t xml:space="preserve">Silindir basınç direncini 7. adımda hesaplanan </w:t>
      </w:r>
      <w:proofErr w:type="spellStart"/>
      <w:r>
        <w:t>Reynolds</w:t>
      </w:r>
      <w:proofErr w:type="spellEnd"/>
      <w:r>
        <w:t xml:space="preserve"> sayısına göre hesapla </w:t>
      </w:r>
    </w:p>
    <w:p w:rsidR="0026369B" w:rsidRDefault="00366631">
      <w:pPr>
        <w:pStyle w:val="BodyTextIndent"/>
        <w:rPr>
          <w:b/>
          <w:u w:val="single"/>
        </w:rPr>
      </w:pPr>
      <w:r>
        <w:rPr>
          <w:position w:val="-14"/>
        </w:rPr>
        <w:object w:dxaOrig="1760" w:dyaOrig="400">
          <v:shape id="_x0000_i1090" type="#_x0000_t75" style="width:87.5pt;height:20.5pt" o:ole="" fillcolor="window">
            <v:imagedata r:id="rId137" o:title=""/>
          </v:shape>
          <o:OLEObject Type="Embed" ProgID="Equation.3" ShapeID="_x0000_i1090" DrawAspect="Content" ObjectID="_1666366784" r:id="rId138"/>
        </w:object>
      </w:r>
      <w:r>
        <w:t xml:space="preserve"> = </w:t>
      </w:r>
      <w:r>
        <w:rPr>
          <w:u w:val="single"/>
        </w:rPr>
        <w:t>1</w:t>
      </w:r>
      <w:r>
        <w:rPr>
          <w:b/>
          <w:u w:val="single"/>
        </w:rPr>
        <w:t>.99 * 10</w:t>
      </w:r>
      <w:r>
        <w:rPr>
          <w:b/>
          <w:u w:val="single"/>
          <w:vertAlign w:val="superscript"/>
        </w:rPr>
        <w:t>-3</w:t>
      </w:r>
    </w:p>
    <w:p w:rsidR="0026369B" w:rsidRDefault="0026369B">
      <w:pPr>
        <w:pStyle w:val="BodyTextIndent"/>
        <w:ind w:left="360"/>
        <w:rPr>
          <w:u w:val="single"/>
        </w:rPr>
      </w:pPr>
    </w:p>
    <w:p w:rsidR="0026369B" w:rsidRDefault="00366631" w:rsidP="00366631">
      <w:pPr>
        <w:pStyle w:val="BodyTextIndent"/>
        <w:numPr>
          <w:ilvl w:val="0"/>
          <w:numId w:val="8"/>
        </w:numPr>
      </w:pPr>
      <w:r>
        <w:t>Toplam Direnci Hesapla.</w:t>
      </w:r>
    </w:p>
    <w:p w:rsidR="0026369B" w:rsidRDefault="00366631">
      <w:pPr>
        <w:pStyle w:val="BodyTextIndent"/>
      </w:pPr>
      <w:r>
        <w:rPr>
          <w:position w:val="-24"/>
        </w:rPr>
        <w:object w:dxaOrig="3320" w:dyaOrig="620">
          <v:shape id="_x0000_i1091" type="#_x0000_t75" style="width:165.5pt;height:31pt" o:ole="" fillcolor="window">
            <v:imagedata r:id="rId139" o:title=""/>
          </v:shape>
          <o:OLEObject Type="Embed" ProgID="Equation.3" ShapeID="_x0000_i1091" DrawAspect="Content" ObjectID="_1666366785" r:id="rId140"/>
        </w:object>
      </w:r>
    </w:p>
    <w:p w:rsidR="0026369B" w:rsidRDefault="00366631">
      <w:pPr>
        <w:pStyle w:val="BodyTextIndent"/>
        <w:ind w:firstLine="720"/>
        <w:rPr>
          <w:b/>
          <w:u w:val="single"/>
        </w:rPr>
      </w:pPr>
      <w:r>
        <w:rPr>
          <w:position w:val="-24"/>
        </w:rPr>
        <w:object w:dxaOrig="6080" w:dyaOrig="620">
          <v:shape id="_x0000_i1092" type="#_x0000_t75" style="width:303.5pt;height:31pt" o:ole="" fillcolor="window">
            <v:imagedata r:id="rId141" o:title=""/>
          </v:shape>
          <o:OLEObject Type="Embed" ProgID="Equation.3" ShapeID="_x0000_i1092" DrawAspect="Content" ObjectID="_1666366786" r:id="rId142"/>
        </w:object>
      </w:r>
      <w:r>
        <w:t xml:space="preserve">= </w:t>
      </w:r>
      <w:r>
        <w:rPr>
          <w:b/>
          <w:u w:val="single"/>
        </w:rPr>
        <w:t>0.040 N.</w:t>
      </w:r>
    </w:p>
    <w:p w:rsidR="0026369B" w:rsidRDefault="00366631">
      <w:pPr>
        <w:pStyle w:val="BodyTextIndent"/>
        <w:ind w:firstLine="720"/>
      </w:pPr>
      <w:r>
        <w:rPr>
          <w:b/>
          <w:u w:val="single"/>
        </w:rPr>
        <w:t>Not:</w:t>
      </w:r>
      <w:r>
        <w:t xml:space="preserve"> Silindir ön ve arka uç dirençlerini ihmal et.</w:t>
      </w:r>
    </w:p>
    <w:p w:rsidR="004655DB" w:rsidRDefault="004655DB">
      <w:pPr>
        <w:rPr>
          <w:sz w:val="24"/>
          <w:lang w:val="tr-TR"/>
        </w:rPr>
      </w:pPr>
      <w:r>
        <w:br w:type="page"/>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426"/>
        <w:gridCol w:w="992"/>
      </w:tblGrid>
      <w:tr w:rsidR="0026369B" w:rsidTr="004655DB">
        <w:tc>
          <w:tcPr>
            <w:tcW w:w="8789" w:type="dxa"/>
            <w:tcBorders>
              <w:bottom w:val="single" w:sz="4" w:space="0" w:color="auto"/>
            </w:tcBorders>
          </w:tcPr>
          <w:p w:rsidR="0026369B" w:rsidRDefault="00366631">
            <w:pPr>
              <w:pStyle w:val="BodyTextIndent"/>
              <w:spacing w:line="240" w:lineRule="auto"/>
              <w:ind w:left="113" w:right="113" w:firstLine="0"/>
              <w:jc w:val="center"/>
              <w:rPr>
                <w:b/>
                <w:sz w:val="20"/>
              </w:rPr>
            </w:pPr>
            <w:r>
              <w:rPr>
                <w:b/>
              </w:rPr>
              <w:lastRenderedPageBreak/>
              <w:br w:type="page"/>
            </w:r>
            <w:r>
              <w:br w:type="page"/>
            </w:r>
            <w:r>
              <w:rPr>
                <w:b/>
                <w:sz w:val="20"/>
              </w:rPr>
              <w:t>SİLİNDİRİK TAKINTILAR</w:t>
            </w:r>
          </w:p>
        </w:tc>
        <w:tc>
          <w:tcPr>
            <w:tcW w:w="426" w:type="dxa"/>
            <w:tcBorders>
              <w:top w:val="nil"/>
              <w:bottom w:val="nil"/>
            </w:tcBorders>
          </w:tcPr>
          <w:p w:rsidR="0026369B" w:rsidRDefault="0026369B">
            <w:pPr>
              <w:pStyle w:val="BodyTextIndent"/>
              <w:spacing w:line="240" w:lineRule="auto"/>
              <w:ind w:left="113" w:right="113" w:firstLine="0"/>
              <w:rPr>
                <w:b/>
                <w:sz w:val="20"/>
              </w:rPr>
            </w:pPr>
          </w:p>
        </w:tc>
        <w:tc>
          <w:tcPr>
            <w:tcW w:w="992" w:type="dxa"/>
            <w:tcBorders>
              <w:bottom w:val="single" w:sz="4" w:space="0" w:color="auto"/>
            </w:tcBorders>
          </w:tcPr>
          <w:p w:rsidR="0026369B" w:rsidRDefault="00366631">
            <w:pPr>
              <w:pStyle w:val="BodyTextIndent"/>
              <w:spacing w:line="240" w:lineRule="auto"/>
              <w:ind w:left="113" w:right="113" w:firstLine="0"/>
              <w:rPr>
                <w:b/>
                <w:sz w:val="20"/>
              </w:rPr>
            </w:pPr>
            <w:r>
              <w:rPr>
                <w:b/>
                <w:sz w:val="20"/>
              </w:rPr>
              <w:t>AP-3</w:t>
            </w:r>
          </w:p>
        </w:tc>
      </w:tr>
    </w:tbl>
    <w:p w:rsidR="0026369B" w:rsidRDefault="0026369B">
      <w:pPr>
        <w:ind w:left="113" w:right="113"/>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1477"/>
        <w:gridCol w:w="1477"/>
        <w:gridCol w:w="1477"/>
        <w:gridCol w:w="1477"/>
        <w:gridCol w:w="2079"/>
      </w:tblGrid>
      <w:tr w:rsidR="0026369B">
        <w:trPr>
          <w:trHeight w:val="274"/>
        </w:trPr>
        <w:tc>
          <w:tcPr>
            <w:tcW w:w="2220" w:type="dxa"/>
          </w:tcPr>
          <w:p w:rsidR="0026369B" w:rsidRDefault="00366631">
            <w:pPr>
              <w:ind w:right="113"/>
            </w:pPr>
            <w:r>
              <w:rPr>
                <w:b/>
              </w:rPr>
              <w:t>TAKINTI TİPİ</w:t>
            </w:r>
          </w:p>
        </w:tc>
        <w:tc>
          <w:tcPr>
            <w:tcW w:w="1477" w:type="dxa"/>
            <w:tcBorders>
              <w:right w:val="single" w:sz="4" w:space="0" w:color="auto"/>
            </w:tcBorders>
          </w:tcPr>
          <w:p w:rsidR="0026369B" w:rsidRDefault="00366631">
            <w:pPr>
              <w:ind w:right="113"/>
            </w:pPr>
            <w:r>
              <w:t>ŞAFT</w:t>
            </w:r>
          </w:p>
        </w:tc>
        <w:tc>
          <w:tcPr>
            <w:tcW w:w="1477" w:type="dxa"/>
            <w:tcBorders>
              <w:top w:val="nil"/>
              <w:left w:val="nil"/>
              <w:bottom w:val="nil"/>
              <w:right w:val="nil"/>
            </w:tcBorders>
          </w:tcPr>
          <w:p w:rsidR="0026369B" w:rsidRDefault="0026369B">
            <w:pPr>
              <w:ind w:right="113"/>
            </w:pPr>
          </w:p>
        </w:tc>
        <w:tc>
          <w:tcPr>
            <w:tcW w:w="1477" w:type="dxa"/>
            <w:tcBorders>
              <w:top w:val="nil"/>
              <w:left w:val="nil"/>
              <w:bottom w:val="nil"/>
              <w:right w:val="nil"/>
            </w:tcBorders>
          </w:tcPr>
          <w:p w:rsidR="0026369B" w:rsidRDefault="0026369B">
            <w:pPr>
              <w:ind w:right="113"/>
            </w:pPr>
          </w:p>
        </w:tc>
        <w:tc>
          <w:tcPr>
            <w:tcW w:w="1477" w:type="dxa"/>
            <w:tcBorders>
              <w:left w:val="single" w:sz="4" w:space="0" w:color="auto"/>
            </w:tcBorders>
          </w:tcPr>
          <w:p w:rsidR="0026369B" w:rsidRDefault="00366631">
            <w:pPr>
              <w:ind w:right="113"/>
            </w:pPr>
            <w:r>
              <w:rPr>
                <w:b/>
              </w:rPr>
              <w:t>ÖLÇEK</w:t>
            </w:r>
          </w:p>
        </w:tc>
        <w:tc>
          <w:tcPr>
            <w:tcW w:w="2079" w:type="dxa"/>
          </w:tcPr>
          <w:p w:rsidR="0026369B" w:rsidRDefault="00366631">
            <w:pPr>
              <w:ind w:right="113"/>
            </w:pPr>
            <w:r>
              <w:t>MODEL</w:t>
            </w:r>
          </w:p>
        </w:tc>
      </w:tr>
    </w:tbl>
    <w:p w:rsidR="0026369B" w:rsidRDefault="0026369B">
      <w:pPr>
        <w:ind w:left="113" w:right="113"/>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4"/>
        <w:gridCol w:w="964"/>
        <w:gridCol w:w="964"/>
        <w:gridCol w:w="964"/>
        <w:gridCol w:w="964"/>
        <w:gridCol w:w="964"/>
        <w:gridCol w:w="964"/>
        <w:gridCol w:w="964"/>
        <w:gridCol w:w="964"/>
        <w:gridCol w:w="964"/>
      </w:tblGrid>
      <w:tr w:rsidR="0026369B">
        <w:trPr>
          <w:cantSplit/>
          <w:trHeight w:val="1134"/>
        </w:trPr>
        <w:tc>
          <w:tcPr>
            <w:tcW w:w="567" w:type="dxa"/>
            <w:vMerge w:val="restart"/>
            <w:tcBorders>
              <w:top w:val="single" w:sz="4" w:space="0" w:color="auto"/>
              <w:bottom w:val="nil"/>
            </w:tcBorders>
            <w:textDirection w:val="btLr"/>
            <w:vAlign w:val="center"/>
          </w:tcPr>
          <w:p w:rsidR="0026369B" w:rsidRDefault="00366631">
            <w:pPr>
              <w:pStyle w:val="BodyTextIndent"/>
              <w:spacing w:line="240" w:lineRule="auto"/>
              <w:ind w:left="113" w:right="113" w:firstLine="0"/>
              <w:jc w:val="center"/>
              <w:rPr>
                <w:b/>
                <w:sz w:val="16"/>
              </w:rPr>
            </w:pPr>
            <w:r>
              <w:rPr>
                <w:b/>
                <w:sz w:val="16"/>
              </w:rPr>
              <w:t>GEOMETRİ</w:t>
            </w:r>
          </w:p>
        </w:tc>
        <w:tc>
          <w:tcPr>
            <w:tcW w:w="964"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UZUNLUK (m)</w:t>
            </w:r>
          </w:p>
        </w:tc>
        <w:tc>
          <w:tcPr>
            <w:tcW w:w="964"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İÇ ÇAP</w:t>
            </w:r>
          </w:p>
          <w:p w:rsidR="0026369B" w:rsidRDefault="00366631">
            <w:pPr>
              <w:pStyle w:val="BodyTextIndent"/>
              <w:spacing w:line="240" w:lineRule="auto"/>
              <w:ind w:left="113" w:right="113" w:firstLine="0"/>
              <w:jc w:val="center"/>
              <w:rPr>
                <w:b/>
                <w:sz w:val="16"/>
              </w:rPr>
            </w:pPr>
            <w:r>
              <w:rPr>
                <w:b/>
                <w:sz w:val="16"/>
              </w:rPr>
              <w:t>t (m)</w:t>
            </w:r>
          </w:p>
        </w:tc>
        <w:tc>
          <w:tcPr>
            <w:tcW w:w="964"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DIİ ÇAP</w:t>
            </w: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(m)</w:t>
            </w:r>
          </w:p>
        </w:tc>
        <w:tc>
          <w:tcPr>
            <w:tcW w:w="964"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ISLAK ALAN</w:t>
            </w:r>
          </w:p>
          <w:p w:rsidR="0026369B" w:rsidRDefault="00366631">
            <w:pPr>
              <w:pStyle w:val="BodyTextIndent"/>
              <w:spacing w:line="240" w:lineRule="auto"/>
              <w:ind w:left="113" w:right="113" w:firstLine="0"/>
              <w:jc w:val="center"/>
              <w:rPr>
                <w:b/>
                <w:sz w:val="16"/>
              </w:rPr>
            </w:pPr>
            <w:r>
              <w:rPr>
                <w:b/>
                <w:sz w:val="16"/>
              </w:rPr>
              <w:t>(m</w:t>
            </w:r>
            <w:r>
              <w:rPr>
                <w:b/>
                <w:sz w:val="16"/>
                <w:vertAlign w:val="superscript"/>
              </w:rPr>
              <w:t>2</w:t>
            </w:r>
            <w:r>
              <w:rPr>
                <w:b/>
                <w:sz w:val="16"/>
              </w:rPr>
              <w:t>)</w:t>
            </w:r>
          </w:p>
        </w:tc>
        <w:tc>
          <w:tcPr>
            <w:tcW w:w="964"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YEREL HIZ</w:t>
            </w:r>
          </w:p>
          <w:p w:rsidR="0026369B" w:rsidRDefault="00366631">
            <w:pPr>
              <w:pStyle w:val="BodyTextIndent"/>
              <w:spacing w:line="240" w:lineRule="auto"/>
              <w:ind w:left="113" w:right="113" w:firstLine="0"/>
              <w:jc w:val="center"/>
              <w:rPr>
                <w:b/>
                <w:sz w:val="16"/>
              </w:rPr>
            </w:pPr>
            <w:r>
              <w:rPr>
                <w:b/>
                <w:sz w:val="16"/>
              </w:rPr>
              <w:t>(m/</w:t>
            </w:r>
            <w:proofErr w:type="spellStart"/>
            <w:r>
              <w:rPr>
                <w:b/>
                <w:sz w:val="16"/>
              </w:rPr>
              <w:t>sn</w:t>
            </w:r>
            <w:proofErr w:type="spellEnd"/>
            <w:r>
              <w:rPr>
                <w:b/>
                <w:sz w:val="16"/>
              </w:rPr>
              <w:t>)</w:t>
            </w:r>
          </w:p>
        </w:tc>
        <w:tc>
          <w:tcPr>
            <w:tcW w:w="964" w:type="dxa"/>
            <w:tcBorders>
              <w:top w:val="single" w:sz="4" w:space="0" w:color="auto"/>
              <w:bottom w:val="single" w:sz="4" w:space="0" w:color="auto"/>
            </w:tcBorders>
            <w:textDirection w:val="btLr"/>
          </w:tcPr>
          <w:p w:rsidR="0026369B" w:rsidRDefault="00366631">
            <w:pPr>
              <w:pStyle w:val="BodyTextIndent"/>
              <w:spacing w:line="240" w:lineRule="auto"/>
              <w:ind w:left="113" w:right="113" w:firstLine="0"/>
              <w:jc w:val="center"/>
              <w:rPr>
                <w:b/>
                <w:sz w:val="16"/>
              </w:rPr>
            </w:pPr>
            <w:r>
              <w:rPr>
                <w:b/>
                <w:sz w:val="16"/>
              </w:rPr>
              <w:t>KİN. VİSKOZİTE</w:t>
            </w:r>
          </w:p>
          <w:p w:rsidR="0026369B" w:rsidRDefault="00366631">
            <w:pPr>
              <w:pStyle w:val="BodyTextIndent"/>
              <w:spacing w:line="240" w:lineRule="auto"/>
              <w:ind w:left="113" w:right="113" w:firstLine="0"/>
              <w:jc w:val="center"/>
              <w:rPr>
                <w:b/>
                <w:sz w:val="16"/>
              </w:rPr>
            </w:pPr>
            <w:r>
              <w:rPr>
                <w:b/>
                <w:sz w:val="16"/>
              </w:rPr>
              <w:t>*10</w:t>
            </w:r>
            <w:r>
              <w:rPr>
                <w:b/>
                <w:sz w:val="16"/>
                <w:vertAlign w:val="superscript"/>
              </w:rPr>
              <w:t>6</w:t>
            </w:r>
            <w:r>
              <w:rPr>
                <w:b/>
                <w:sz w:val="16"/>
              </w:rPr>
              <w:t xml:space="preserve"> (m</w:t>
            </w:r>
            <w:r>
              <w:rPr>
                <w:b/>
                <w:sz w:val="16"/>
                <w:vertAlign w:val="superscript"/>
              </w:rPr>
              <w:t>2</w:t>
            </w:r>
            <w:r>
              <w:rPr>
                <w:b/>
                <w:sz w:val="16"/>
              </w:rPr>
              <w:t>/s)</w:t>
            </w:r>
          </w:p>
          <w:p w:rsidR="0026369B" w:rsidRDefault="0026369B">
            <w:pPr>
              <w:pStyle w:val="BodyTextIndent"/>
              <w:spacing w:line="240" w:lineRule="auto"/>
              <w:ind w:left="113" w:right="113" w:firstLine="0"/>
              <w:jc w:val="center"/>
              <w:rPr>
                <w:b/>
                <w:sz w:val="16"/>
              </w:rPr>
            </w:pPr>
          </w:p>
        </w:tc>
        <w:tc>
          <w:tcPr>
            <w:tcW w:w="964" w:type="dxa"/>
            <w:tcBorders>
              <w:top w:val="single" w:sz="4" w:space="0" w:color="auto"/>
              <w:bottom w:val="single" w:sz="4" w:space="0" w:color="auto"/>
            </w:tcBorders>
            <w:textDirection w:val="btLr"/>
            <w:vAlign w:val="center"/>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rPr>
                <w:b/>
                <w:sz w:val="16"/>
              </w:rPr>
            </w:pPr>
            <w:r>
              <w:rPr>
                <w:b/>
                <w:sz w:val="16"/>
              </w:rPr>
              <w:t>YOĞUN.</w:t>
            </w:r>
          </w:p>
          <w:p w:rsidR="0026369B" w:rsidRDefault="00366631">
            <w:pPr>
              <w:pStyle w:val="BodyTextIndent"/>
              <w:spacing w:line="240" w:lineRule="auto"/>
              <w:ind w:left="113" w:right="113" w:firstLine="0"/>
              <w:rPr>
                <w:b/>
                <w:sz w:val="16"/>
              </w:rPr>
            </w:pPr>
            <w:r>
              <w:rPr>
                <w:b/>
                <w:sz w:val="16"/>
              </w:rPr>
              <w:t>(</w:t>
            </w:r>
            <w:proofErr w:type="spellStart"/>
            <w:r>
              <w:rPr>
                <w:b/>
                <w:sz w:val="16"/>
              </w:rPr>
              <w:t>Kgr</w:t>
            </w:r>
            <w:proofErr w:type="spellEnd"/>
            <w:r>
              <w:rPr>
                <w:b/>
                <w:sz w:val="16"/>
              </w:rPr>
              <w:t>/m</w:t>
            </w:r>
            <w:r>
              <w:rPr>
                <w:b/>
                <w:sz w:val="16"/>
                <w:vertAlign w:val="superscript"/>
              </w:rPr>
              <w:t>3</w:t>
            </w:r>
            <w:r>
              <w:rPr>
                <w:b/>
                <w:sz w:val="16"/>
              </w:rPr>
              <w:t>)</w:t>
            </w:r>
          </w:p>
          <w:p w:rsidR="0026369B" w:rsidRDefault="0026369B">
            <w:pPr>
              <w:pStyle w:val="BodyTextIndent"/>
              <w:spacing w:line="240" w:lineRule="auto"/>
              <w:ind w:left="113" w:right="113" w:firstLine="0"/>
              <w:jc w:val="center"/>
              <w:rPr>
                <w:b/>
                <w:sz w:val="16"/>
              </w:rPr>
            </w:pPr>
          </w:p>
        </w:tc>
        <w:tc>
          <w:tcPr>
            <w:tcW w:w="964" w:type="dxa"/>
            <w:tcBorders>
              <w:top w:val="single" w:sz="4" w:space="0" w:color="auto"/>
              <w:bottom w:val="single" w:sz="4" w:space="0" w:color="auto"/>
            </w:tcBorders>
            <w:textDirection w:val="btLr"/>
            <w:vAlign w:val="center"/>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R</w:t>
            </w:r>
            <w:r>
              <w:rPr>
                <w:b/>
                <w:sz w:val="16"/>
                <w:vertAlign w:val="subscript"/>
              </w:rPr>
              <w:t>N</w:t>
            </w:r>
            <w:r>
              <w:rPr>
                <w:b/>
                <w:sz w:val="16"/>
              </w:rPr>
              <w:t>*10</w:t>
            </w:r>
            <w:r>
              <w:rPr>
                <w:b/>
                <w:sz w:val="16"/>
                <w:vertAlign w:val="superscript"/>
              </w:rPr>
              <w:t>-6</w:t>
            </w:r>
          </w:p>
        </w:tc>
        <w:tc>
          <w:tcPr>
            <w:tcW w:w="964"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HÜCUM AÇISI</w:t>
            </w:r>
          </w:p>
          <w:p w:rsidR="0026369B" w:rsidRDefault="00366631">
            <w:pPr>
              <w:pStyle w:val="BodyTextIndent"/>
              <w:spacing w:line="240" w:lineRule="auto"/>
              <w:ind w:left="113" w:right="113" w:firstLine="0"/>
              <w:jc w:val="center"/>
              <w:rPr>
                <w:b/>
                <w:sz w:val="16"/>
              </w:rPr>
            </w:pPr>
            <w:r>
              <w:rPr>
                <w:b/>
                <w:sz w:val="16"/>
              </w:rPr>
              <w:t>(</w:t>
            </w:r>
            <w:r>
              <w:rPr>
                <w:b/>
                <w:sz w:val="16"/>
              </w:rPr>
              <w:sym w:font="Symbol" w:char="F061"/>
            </w:r>
            <w:r>
              <w:rPr>
                <w:b/>
                <w:sz w:val="16"/>
              </w:rPr>
              <w:t>)</w:t>
            </w:r>
          </w:p>
        </w:tc>
        <w:tc>
          <w:tcPr>
            <w:tcW w:w="964" w:type="dxa"/>
            <w:tcBorders>
              <w:top w:val="single" w:sz="4" w:space="0" w:color="auto"/>
              <w:bottom w:val="single" w:sz="4" w:space="0" w:color="auto"/>
            </w:tcBorders>
            <w:textDirection w:val="btLr"/>
            <w:vAlign w:val="center"/>
          </w:tcPr>
          <w:p w:rsidR="0026369B" w:rsidRDefault="00366631">
            <w:pPr>
              <w:pStyle w:val="BodyTextIndent"/>
              <w:spacing w:line="240" w:lineRule="auto"/>
              <w:ind w:left="113" w:right="113" w:firstLine="0"/>
              <w:jc w:val="center"/>
              <w:rPr>
                <w:b/>
                <w:sz w:val="16"/>
              </w:rPr>
            </w:pPr>
            <w:r>
              <w:rPr>
                <w:b/>
                <w:sz w:val="16"/>
              </w:rPr>
              <w:t>KRİTİK AÇI</w:t>
            </w:r>
          </w:p>
          <w:p w:rsidR="0026369B" w:rsidRDefault="00366631">
            <w:pPr>
              <w:pStyle w:val="BodyTextIndent"/>
              <w:spacing w:line="240" w:lineRule="auto"/>
              <w:ind w:left="113" w:right="113" w:firstLine="0"/>
              <w:jc w:val="center"/>
              <w:rPr>
                <w:b/>
                <w:sz w:val="16"/>
              </w:rPr>
            </w:pPr>
            <w:r>
              <w:rPr>
                <w:b/>
                <w:sz w:val="16"/>
              </w:rPr>
              <w:t>(</w:t>
            </w:r>
            <w:r>
              <w:rPr>
                <w:b/>
                <w:sz w:val="16"/>
              </w:rPr>
              <w:sym w:font="Symbol" w:char="F062"/>
            </w:r>
            <w:r>
              <w:rPr>
                <w:b/>
                <w:sz w:val="16"/>
              </w:rPr>
              <w:t>)</w:t>
            </w:r>
          </w:p>
        </w:tc>
      </w:tr>
      <w:tr w:rsidR="0026369B">
        <w:trPr>
          <w:cantSplit/>
        </w:trPr>
        <w:tc>
          <w:tcPr>
            <w:tcW w:w="567" w:type="dxa"/>
            <w:vMerge/>
            <w:tcBorders>
              <w:top w:val="nil"/>
              <w:bottom w:val="single" w:sz="4" w:space="0" w:color="auto"/>
            </w:tcBorders>
          </w:tcPr>
          <w:p w:rsidR="0026369B" w:rsidRDefault="0026369B">
            <w:pPr>
              <w:pStyle w:val="BodyTextIndent"/>
              <w:spacing w:line="240" w:lineRule="auto"/>
              <w:ind w:left="113" w:right="113" w:firstLine="0"/>
              <w:rPr>
                <w:sz w:val="20"/>
              </w:rPr>
            </w:pP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0.805</w:t>
            </w:r>
          </w:p>
          <w:p w:rsidR="0026369B" w:rsidRDefault="0026369B">
            <w:pPr>
              <w:pStyle w:val="BodyTextIndent"/>
              <w:spacing w:line="240" w:lineRule="auto"/>
              <w:ind w:left="113" w:right="113" w:firstLine="0"/>
              <w:jc w:val="center"/>
              <w:rPr>
                <w:sz w:val="16"/>
              </w:rPr>
            </w:pP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w:t>
            </w: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0.0046</w:t>
            </w: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sz w:val="16"/>
              </w:rPr>
            </w:pPr>
          </w:p>
          <w:p w:rsidR="0026369B" w:rsidRDefault="00366631">
            <w:pPr>
              <w:pStyle w:val="BodyTextIndent"/>
              <w:spacing w:line="240" w:lineRule="auto"/>
              <w:ind w:left="113" w:right="113" w:firstLine="0"/>
              <w:jc w:val="left"/>
              <w:rPr>
                <w:sz w:val="16"/>
              </w:rPr>
            </w:pPr>
            <w:r>
              <w:rPr>
                <w:sz w:val="16"/>
              </w:rPr>
              <w:t>11.67</w:t>
            </w:r>
            <w:r>
              <w:rPr>
                <w:sz w:val="16"/>
                <w:vertAlign w:val="superscript"/>
              </w:rPr>
              <w:t>-3</w:t>
            </w:r>
            <w:r>
              <w:rPr>
                <w:sz w:val="16"/>
              </w:rPr>
              <w:t xml:space="preserve"> </w:t>
            </w:r>
          </w:p>
          <w:p w:rsidR="0026369B" w:rsidRDefault="0026369B">
            <w:pPr>
              <w:pStyle w:val="BodyTextIndent"/>
              <w:spacing w:line="240" w:lineRule="auto"/>
              <w:ind w:left="113" w:right="113" w:firstLine="0"/>
              <w:jc w:val="left"/>
              <w:rPr>
                <w:sz w:val="16"/>
              </w:rPr>
            </w:pP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1.521</w:t>
            </w: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1.139</w:t>
            </w: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999.0</w:t>
            </w: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0.462</w:t>
            </w: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7</w:t>
            </w:r>
            <w:r>
              <w:rPr>
                <w:sz w:val="16"/>
              </w:rPr>
              <w:sym w:font="Symbol" w:char="F0B0"/>
            </w:r>
          </w:p>
        </w:tc>
        <w:tc>
          <w:tcPr>
            <w:tcW w:w="96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50</w:t>
            </w:r>
            <w:r>
              <w:rPr>
                <w:sz w:val="16"/>
              </w:rPr>
              <w:sym w:font="Symbol" w:char="F0B0"/>
            </w:r>
          </w:p>
        </w:tc>
      </w:tr>
    </w:tbl>
    <w:p w:rsidR="0026369B" w:rsidRDefault="0026369B">
      <w:pPr>
        <w:ind w:left="113" w:right="113"/>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2305"/>
        <w:gridCol w:w="1559"/>
        <w:gridCol w:w="3969"/>
        <w:gridCol w:w="1134"/>
      </w:tblGrid>
      <w:tr w:rsidR="0026369B">
        <w:trPr>
          <w:cantSplit/>
        </w:trPr>
        <w:tc>
          <w:tcPr>
            <w:tcW w:w="1240"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AKIM</w:t>
            </w:r>
          </w:p>
        </w:tc>
        <w:tc>
          <w:tcPr>
            <w:tcW w:w="2305"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 xml:space="preserve">REYNOLDS </w:t>
            </w:r>
          </w:p>
          <w:p w:rsidR="0026369B" w:rsidRDefault="00366631">
            <w:pPr>
              <w:pStyle w:val="BodyTextIndent"/>
              <w:spacing w:line="240" w:lineRule="auto"/>
              <w:ind w:left="113" w:right="113" w:firstLine="0"/>
              <w:jc w:val="center"/>
              <w:rPr>
                <w:b/>
                <w:sz w:val="16"/>
              </w:rPr>
            </w:pPr>
            <w:r>
              <w:rPr>
                <w:b/>
                <w:sz w:val="16"/>
              </w:rPr>
              <w:t>SAYISI</w:t>
            </w: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HÜCUM AÇISI</w:t>
            </w:r>
          </w:p>
        </w:tc>
        <w:tc>
          <w:tcPr>
            <w:tcW w:w="396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DİRENÇ KATSAYISI</w:t>
            </w:r>
          </w:p>
        </w:tc>
        <w:tc>
          <w:tcPr>
            <w:tcW w:w="113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DEĞER</w:t>
            </w:r>
          </w:p>
          <w:p w:rsidR="0026369B" w:rsidRDefault="00366631">
            <w:pPr>
              <w:pStyle w:val="BodyTextIndent"/>
              <w:spacing w:line="240" w:lineRule="auto"/>
              <w:ind w:left="113" w:right="113" w:firstLine="0"/>
              <w:jc w:val="center"/>
              <w:rPr>
                <w:b/>
                <w:sz w:val="16"/>
              </w:rPr>
            </w:pPr>
            <w:r>
              <w:rPr>
                <w:b/>
                <w:sz w:val="16"/>
              </w:rPr>
              <w:t>(*10</w:t>
            </w:r>
            <w:r>
              <w:rPr>
                <w:b/>
                <w:sz w:val="16"/>
                <w:vertAlign w:val="superscript"/>
              </w:rPr>
              <w:t>3</w:t>
            </w:r>
            <w:r>
              <w:rPr>
                <w:b/>
                <w:sz w:val="16"/>
              </w:rPr>
              <w:t>)</w:t>
            </w:r>
          </w:p>
          <w:p w:rsidR="0026369B" w:rsidRDefault="0026369B">
            <w:pPr>
              <w:pStyle w:val="BodyTextIndent"/>
              <w:spacing w:line="240" w:lineRule="auto"/>
              <w:ind w:left="113" w:right="113" w:firstLine="0"/>
              <w:jc w:val="center"/>
              <w:rPr>
                <w:b/>
                <w:sz w:val="16"/>
              </w:rPr>
            </w:pPr>
          </w:p>
        </w:tc>
      </w:tr>
      <w:tr w:rsidR="0026369B">
        <w:trPr>
          <w:cantSplit/>
        </w:trPr>
        <w:tc>
          <w:tcPr>
            <w:tcW w:w="1240" w:type="dxa"/>
            <w:vMerge w:val="restart"/>
            <w:tcBorders>
              <w:top w:val="single" w:sz="4" w:space="0" w:color="auto"/>
              <w:bottom w:val="nil"/>
            </w:tcBorders>
            <w:textDirection w:val="btLr"/>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ESAS SÜRTÜNME</w:t>
            </w:r>
          </w:p>
        </w:tc>
        <w:tc>
          <w:tcPr>
            <w:tcW w:w="2305"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vertAlign w:val="superscript"/>
              </w:rPr>
            </w:pPr>
            <w:r>
              <w:rPr>
                <w:b/>
                <w:sz w:val="16"/>
              </w:rPr>
              <w:t>R</w:t>
            </w:r>
            <w:r>
              <w:rPr>
                <w:b/>
                <w:sz w:val="16"/>
                <w:vertAlign w:val="subscript"/>
              </w:rPr>
              <w:t>N</w:t>
            </w:r>
            <w:r>
              <w:rPr>
                <w:b/>
                <w:sz w:val="16"/>
              </w:rPr>
              <w:t xml:space="preserve"> &lt; 5 x 10</w:t>
            </w:r>
            <w:r>
              <w:rPr>
                <w:b/>
                <w:sz w:val="16"/>
                <w:vertAlign w:val="superscript"/>
              </w:rPr>
              <w:t>5</w:t>
            </w:r>
          </w:p>
          <w:p w:rsidR="0026369B" w:rsidRDefault="0026369B">
            <w:pPr>
              <w:pStyle w:val="BodyTextIndent"/>
              <w:spacing w:line="240" w:lineRule="auto"/>
              <w:ind w:left="113" w:right="113" w:firstLine="0"/>
              <w:jc w:val="center"/>
              <w:rPr>
                <w:b/>
                <w:sz w:val="16"/>
                <w:vertAlign w:val="superscript"/>
              </w:rPr>
            </w:pPr>
          </w:p>
          <w:p w:rsidR="0026369B" w:rsidRDefault="0026369B">
            <w:pPr>
              <w:pStyle w:val="BodyTextIndent"/>
              <w:spacing w:line="240" w:lineRule="auto"/>
              <w:ind w:left="113" w:right="113" w:firstLine="0"/>
              <w:jc w:val="center"/>
              <w:rPr>
                <w:b/>
                <w:sz w:val="16"/>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tc>
        <w:tc>
          <w:tcPr>
            <w:tcW w:w="396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position w:val="-12"/>
                <w:sz w:val="16"/>
              </w:rPr>
              <w:object w:dxaOrig="2160" w:dyaOrig="400">
                <v:shape id="_x0000_i1093" type="#_x0000_t75" style="width:108pt;height:20.5pt" o:ole="" fillcolor="window">
                  <v:imagedata r:id="rId143" o:title=""/>
                </v:shape>
                <o:OLEObject Type="Embed" ProgID="Equation.3" ShapeID="_x0000_i1093" DrawAspect="Content" ObjectID="_1666366787" r:id="rId144"/>
              </w:object>
            </w:r>
          </w:p>
        </w:tc>
        <w:tc>
          <w:tcPr>
            <w:tcW w:w="113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tc>
      </w:tr>
      <w:tr w:rsidR="0026369B">
        <w:trPr>
          <w:cantSplit/>
        </w:trPr>
        <w:tc>
          <w:tcPr>
            <w:tcW w:w="1240" w:type="dxa"/>
            <w:vMerge/>
            <w:tcBorders>
              <w:top w:val="nil"/>
              <w:bottom w:val="single" w:sz="4" w:space="0" w:color="auto"/>
            </w:tcBorders>
          </w:tcPr>
          <w:p w:rsidR="0026369B" w:rsidRDefault="0026369B">
            <w:pPr>
              <w:pStyle w:val="BodyTextIndent"/>
              <w:spacing w:line="240" w:lineRule="auto"/>
              <w:ind w:left="113" w:right="113" w:firstLine="0"/>
              <w:jc w:val="center"/>
              <w:rPr>
                <w:b/>
                <w:sz w:val="16"/>
              </w:rPr>
            </w:pPr>
          </w:p>
        </w:tc>
        <w:tc>
          <w:tcPr>
            <w:tcW w:w="2305"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vertAlign w:val="superscript"/>
              </w:rPr>
            </w:pPr>
            <w:r>
              <w:rPr>
                <w:b/>
                <w:sz w:val="16"/>
              </w:rPr>
              <w:t>R</w:t>
            </w:r>
            <w:r>
              <w:rPr>
                <w:b/>
                <w:sz w:val="16"/>
                <w:vertAlign w:val="subscript"/>
              </w:rPr>
              <w:t>N</w:t>
            </w:r>
            <w:r>
              <w:rPr>
                <w:b/>
                <w:sz w:val="16"/>
              </w:rPr>
              <w:t xml:space="preserve"> &gt; 5 x 10</w:t>
            </w:r>
            <w:r>
              <w:rPr>
                <w:b/>
                <w:sz w:val="16"/>
                <w:vertAlign w:val="superscript"/>
              </w:rPr>
              <w:t>5</w:t>
            </w:r>
          </w:p>
          <w:p w:rsidR="0026369B" w:rsidRDefault="0026369B">
            <w:pPr>
              <w:pStyle w:val="BodyTextIndent"/>
              <w:spacing w:line="240" w:lineRule="auto"/>
              <w:ind w:left="113" w:right="113" w:firstLine="0"/>
              <w:jc w:val="center"/>
              <w:rPr>
                <w:b/>
                <w:sz w:val="16"/>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tc>
        <w:tc>
          <w:tcPr>
            <w:tcW w:w="396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16"/>
              </w:rPr>
            </w:pPr>
          </w:p>
          <w:p w:rsidR="0026369B" w:rsidRDefault="00366631">
            <w:pPr>
              <w:pStyle w:val="BodyTextIndent"/>
              <w:spacing w:line="240" w:lineRule="auto"/>
              <w:ind w:left="113" w:right="113" w:firstLine="0"/>
              <w:jc w:val="left"/>
              <w:rPr>
                <w:b/>
                <w:sz w:val="16"/>
              </w:rPr>
            </w:pPr>
            <w:r>
              <w:rPr>
                <w:b/>
                <w:position w:val="-30"/>
                <w:sz w:val="16"/>
              </w:rPr>
              <w:object w:dxaOrig="3680" w:dyaOrig="680">
                <v:shape id="_x0000_i1094" type="#_x0000_t75" style="width:184pt;height:34pt" o:ole="" fillcolor="window">
                  <v:imagedata r:id="rId145" o:title=""/>
                </v:shape>
                <o:OLEObject Type="Embed" ProgID="Equation.3" ShapeID="_x0000_i1094" DrawAspect="Content" ObjectID="_1666366788" r:id="rId146"/>
              </w:object>
            </w:r>
          </w:p>
        </w:tc>
        <w:tc>
          <w:tcPr>
            <w:tcW w:w="113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2.390</w:t>
            </w:r>
          </w:p>
        </w:tc>
      </w:tr>
      <w:tr w:rsidR="0026369B">
        <w:trPr>
          <w:cantSplit/>
        </w:trPr>
        <w:tc>
          <w:tcPr>
            <w:tcW w:w="1240" w:type="dxa"/>
            <w:vMerge w:val="restart"/>
            <w:tcBorders>
              <w:top w:val="single" w:sz="4" w:space="0" w:color="auto"/>
              <w:bottom w:val="nil"/>
            </w:tcBorders>
            <w:textDirection w:val="btLr"/>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ESAS SİLİNDİR BASINCI</w:t>
            </w:r>
          </w:p>
        </w:tc>
        <w:tc>
          <w:tcPr>
            <w:tcW w:w="2305"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vertAlign w:val="superscript"/>
              </w:rPr>
            </w:pPr>
            <w:r>
              <w:rPr>
                <w:b/>
                <w:sz w:val="16"/>
              </w:rPr>
              <w:t>R</w:t>
            </w:r>
            <w:r>
              <w:rPr>
                <w:b/>
                <w:sz w:val="16"/>
                <w:vertAlign w:val="subscript"/>
              </w:rPr>
              <w:t>NP</w:t>
            </w:r>
            <w:r>
              <w:rPr>
                <w:b/>
                <w:sz w:val="16"/>
              </w:rPr>
              <w:t xml:space="preserve"> &lt; 1 x 10</w:t>
            </w:r>
            <w:r>
              <w:rPr>
                <w:b/>
                <w:sz w:val="16"/>
                <w:vertAlign w:val="superscript"/>
              </w:rPr>
              <w:t>5</w:t>
            </w:r>
          </w:p>
          <w:p w:rsidR="0026369B" w:rsidRDefault="0026369B">
            <w:pPr>
              <w:pStyle w:val="BodyTextIndent"/>
              <w:spacing w:line="240" w:lineRule="auto"/>
              <w:ind w:left="113" w:right="113" w:firstLine="0"/>
              <w:jc w:val="center"/>
              <w:rPr>
                <w:b/>
                <w:sz w:val="16"/>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tc>
        <w:tc>
          <w:tcPr>
            <w:tcW w:w="3969" w:type="dxa"/>
            <w:tcBorders>
              <w:top w:val="single" w:sz="4" w:space="0" w:color="auto"/>
              <w:bottom w:val="single" w:sz="4" w:space="0" w:color="auto"/>
            </w:tcBorders>
          </w:tcPr>
          <w:p w:rsidR="0026369B" w:rsidRDefault="00366631">
            <w:pPr>
              <w:pStyle w:val="BodyTextIndent"/>
              <w:spacing w:line="240" w:lineRule="auto"/>
              <w:ind w:left="113" w:right="113" w:firstLine="0"/>
              <w:jc w:val="left"/>
              <w:rPr>
                <w:b/>
                <w:sz w:val="16"/>
              </w:rPr>
            </w:pPr>
            <w:r>
              <w:rPr>
                <w:b/>
                <w:position w:val="-14"/>
                <w:sz w:val="16"/>
              </w:rPr>
              <w:object w:dxaOrig="1760" w:dyaOrig="400">
                <v:shape id="_x0000_i1095" type="#_x0000_t75" style="width:87.5pt;height:20.5pt" o:ole="" fillcolor="window">
                  <v:imagedata r:id="rId147" o:title=""/>
                </v:shape>
                <o:OLEObject Type="Embed" ProgID="Equation.3" ShapeID="_x0000_i1095" DrawAspect="Content" ObjectID="_1666366789" r:id="rId148"/>
              </w:object>
            </w:r>
          </w:p>
        </w:tc>
        <w:tc>
          <w:tcPr>
            <w:tcW w:w="113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1.990</w:t>
            </w:r>
          </w:p>
        </w:tc>
      </w:tr>
      <w:tr w:rsidR="0026369B">
        <w:trPr>
          <w:cantSplit/>
        </w:trPr>
        <w:tc>
          <w:tcPr>
            <w:tcW w:w="1240" w:type="dxa"/>
            <w:vMerge/>
            <w:tcBorders>
              <w:top w:val="nil"/>
              <w:bottom w:val="nil"/>
            </w:tcBorders>
          </w:tcPr>
          <w:p w:rsidR="0026369B" w:rsidRDefault="0026369B">
            <w:pPr>
              <w:pStyle w:val="BodyTextIndent"/>
              <w:spacing w:line="240" w:lineRule="auto"/>
              <w:ind w:left="113" w:right="113" w:firstLine="0"/>
              <w:jc w:val="center"/>
              <w:rPr>
                <w:b/>
                <w:sz w:val="16"/>
              </w:rPr>
            </w:pPr>
          </w:p>
        </w:tc>
        <w:tc>
          <w:tcPr>
            <w:tcW w:w="2305" w:type="dxa"/>
            <w:vMerge w:val="restart"/>
            <w:tcBorders>
              <w:top w:val="single" w:sz="4" w:space="0" w:color="auto"/>
              <w:bottom w:val="nil"/>
            </w:tcBorders>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1 x 10</w:t>
            </w:r>
            <w:r>
              <w:rPr>
                <w:b/>
                <w:sz w:val="16"/>
                <w:vertAlign w:val="superscript"/>
              </w:rPr>
              <w:t>5</w:t>
            </w:r>
            <w:r>
              <w:rPr>
                <w:b/>
                <w:sz w:val="16"/>
              </w:rPr>
              <w:t xml:space="preserve"> &lt; R</w:t>
            </w:r>
            <w:r>
              <w:rPr>
                <w:b/>
                <w:sz w:val="16"/>
                <w:vertAlign w:val="subscript"/>
              </w:rPr>
              <w:t>NP</w:t>
            </w:r>
            <w:r>
              <w:rPr>
                <w:b/>
                <w:sz w:val="16"/>
              </w:rPr>
              <w:t xml:space="preserve"> &lt; 5 x 10</w:t>
            </w:r>
            <w:r>
              <w:rPr>
                <w:b/>
                <w:sz w:val="16"/>
                <w:vertAlign w:val="superscript"/>
              </w:rPr>
              <w:t>5</w:t>
            </w: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sym w:font="Symbol" w:char="F061"/>
            </w:r>
            <w:r>
              <w:rPr>
                <w:b/>
                <w:sz w:val="16"/>
              </w:rPr>
              <w:t xml:space="preserve"> &lt; </w:t>
            </w:r>
            <w:r>
              <w:rPr>
                <w:b/>
                <w:sz w:val="16"/>
              </w:rPr>
              <w:sym w:font="Symbol" w:char="F062"/>
            </w:r>
          </w:p>
          <w:p w:rsidR="0026369B" w:rsidRDefault="0026369B">
            <w:pPr>
              <w:pStyle w:val="BodyTextIndent"/>
              <w:spacing w:line="240" w:lineRule="auto"/>
              <w:ind w:left="113" w:right="113" w:firstLine="0"/>
              <w:jc w:val="center"/>
              <w:rPr>
                <w:b/>
                <w:sz w:val="16"/>
              </w:rPr>
            </w:pPr>
          </w:p>
        </w:tc>
        <w:tc>
          <w:tcPr>
            <w:tcW w:w="396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16"/>
              </w:rPr>
            </w:pPr>
          </w:p>
          <w:p w:rsidR="0026369B" w:rsidRDefault="00366631">
            <w:pPr>
              <w:pStyle w:val="BodyTextIndent"/>
              <w:spacing w:line="240" w:lineRule="auto"/>
              <w:ind w:left="113" w:right="113" w:firstLine="0"/>
              <w:jc w:val="left"/>
              <w:rPr>
                <w:b/>
                <w:sz w:val="16"/>
              </w:rPr>
            </w:pPr>
            <w:r>
              <w:rPr>
                <w:b/>
                <w:position w:val="-14"/>
                <w:sz w:val="16"/>
              </w:rPr>
              <w:object w:dxaOrig="3440" w:dyaOrig="380">
                <v:shape id="_x0000_i1096" type="#_x0000_t75" style="width:172pt;height:19pt" o:ole="" fillcolor="window">
                  <v:imagedata r:id="rId149" o:title=""/>
                </v:shape>
                <o:OLEObject Type="Embed" ProgID="Equation.3" ShapeID="_x0000_i1096" DrawAspect="Content" ObjectID="_1666366790" r:id="rId150"/>
              </w:object>
            </w:r>
          </w:p>
          <w:p w:rsidR="0026369B" w:rsidRDefault="0026369B">
            <w:pPr>
              <w:pStyle w:val="BodyTextIndent"/>
              <w:spacing w:line="240" w:lineRule="auto"/>
              <w:ind w:left="113" w:right="113" w:firstLine="0"/>
              <w:jc w:val="left"/>
              <w:rPr>
                <w:b/>
                <w:sz w:val="16"/>
              </w:rPr>
            </w:pPr>
          </w:p>
        </w:tc>
        <w:tc>
          <w:tcPr>
            <w:tcW w:w="113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tc>
      </w:tr>
      <w:tr w:rsidR="0026369B">
        <w:trPr>
          <w:cantSplit/>
        </w:trPr>
        <w:tc>
          <w:tcPr>
            <w:tcW w:w="1240" w:type="dxa"/>
            <w:vMerge/>
            <w:tcBorders>
              <w:top w:val="nil"/>
              <w:bottom w:val="nil"/>
            </w:tcBorders>
          </w:tcPr>
          <w:p w:rsidR="0026369B" w:rsidRDefault="0026369B">
            <w:pPr>
              <w:pStyle w:val="BodyTextIndent"/>
              <w:spacing w:line="240" w:lineRule="auto"/>
              <w:ind w:left="113" w:right="113" w:firstLine="0"/>
              <w:jc w:val="center"/>
              <w:rPr>
                <w:b/>
                <w:sz w:val="16"/>
              </w:rPr>
            </w:pPr>
          </w:p>
        </w:tc>
        <w:tc>
          <w:tcPr>
            <w:tcW w:w="2305" w:type="dxa"/>
            <w:vMerge/>
            <w:tcBorders>
              <w:top w:val="nil"/>
              <w:bottom w:val="single" w:sz="4" w:space="0" w:color="auto"/>
            </w:tcBorders>
          </w:tcPr>
          <w:p w:rsidR="0026369B" w:rsidRDefault="0026369B">
            <w:pPr>
              <w:pStyle w:val="BodyTextIndent"/>
              <w:spacing w:line="240" w:lineRule="auto"/>
              <w:ind w:left="113" w:right="113" w:firstLine="0"/>
              <w:jc w:val="center"/>
              <w:rPr>
                <w:b/>
                <w:sz w:val="16"/>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sym w:font="Symbol" w:char="F061"/>
            </w:r>
            <w:r>
              <w:rPr>
                <w:b/>
                <w:sz w:val="16"/>
              </w:rPr>
              <w:t xml:space="preserve"> &lt; </w:t>
            </w:r>
            <w:r>
              <w:rPr>
                <w:b/>
                <w:sz w:val="16"/>
              </w:rPr>
              <w:sym w:font="Symbol" w:char="F062"/>
            </w:r>
          </w:p>
        </w:tc>
        <w:tc>
          <w:tcPr>
            <w:tcW w:w="396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16"/>
              </w:rPr>
            </w:pPr>
          </w:p>
          <w:p w:rsidR="0026369B" w:rsidRDefault="00366631">
            <w:pPr>
              <w:pStyle w:val="BodyTextIndent"/>
              <w:spacing w:line="240" w:lineRule="auto"/>
              <w:ind w:left="113" w:right="113" w:firstLine="0"/>
              <w:jc w:val="left"/>
              <w:rPr>
                <w:b/>
                <w:sz w:val="16"/>
              </w:rPr>
            </w:pPr>
            <w:r>
              <w:rPr>
                <w:b/>
                <w:position w:val="-32"/>
                <w:sz w:val="16"/>
              </w:rPr>
              <w:object w:dxaOrig="3820" w:dyaOrig="760">
                <v:shape id="_x0000_i1097" type="#_x0000_t75" style="width:191pt;height:38.5pt" o:ole="" fillcolor="window">
                  <v:imagedata r:id="rId151" o:title=""/>
                </v:shape>
                <o:OLEObject Type="Embed" ProgID="Equation.3" ShapeID="_x0000_i1097" DrawAspect="Content" ObjectID="_1666366791" r:id="rId152"/>
              </w:object>
            </w:r>
          </w:p>
        </w:tc>
        <w:tc>
          <w:tcPr>
            <w:tcW w:w="113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tc>
      </w:tr>
      <w:tr w:rsidR="0026369B">
        <w:trPr>
          <w:cantSplit/>
        </w:trPr>
        <w:tc>
          <w:tcPr>
            <w:tcW w:w="1240" w:type="dxa"/>
            <w:vMerge/>
            <w:tcBorders>
              <w:top w:val="nil"/>
              <w:bottom w:val="nil"/>
            </w:tcBorders>
          </w:tcPr>
          <w:p w:rsidR="0026369B" w:rsidRDefault="0026369B">
            <w:pPr>
              <w:pStyle w:val="BodyTextIndent"/>
              <w:spacing w:line="240" w:lineRule="auto"/>
              <w:ind w:left="113" w:right="113" w:firstLine="0"/>
              <w:jc w:val="center"/>
              <w:rPr>
                <w:b/>
                <w:sz w:val="16"/>
              </w:rPr>
            </w:pPr>
          </w:p>
        </w:tc>
        <w:tc>
          <w:tcPr>
            <w:tcW w:w="2305" w:type="dxa"/>
            <w:vMerge w:val="restart"/>
            <w:tcBorders>
              <w:top w:val="nil"/>
              <w:bottom w:val="nil"/>
            </w:tcBorders>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vertAlign w:val="superscript"/>
              </w:rPr>
            </w:pPr>
            <w:r>
              <w:rPr>
                <w:b/>
                <w:sz w:val="16"/>
              </w:rPr>
              <w:t>R</w:t>
            </w:r>
            <w:r>
              <w:rPr>
                <w:b/>
                <w:sz w:val="16"/>
                <w:vertAlign w:val="subscript"/>
              </w:rPr>
              <w:t>NP</w:t>
            </w:r>
            <w:r>
              <w:rPr>
                <w:b/>
                <w:sz w:val="16"/>
              </w:rPr>
              <w:t xml:space="preserve"> &gt; 5 x 10</w:t>
            </w:r>
            <w:r>
              <w:rPr>
                <w:b/>
                <w:sz w:val="16"/>
                <w:vertAlign w:val="superscript"/>
              </w:rPr>
              <w:t>5</w:t>
            </w:r>
          </w:p>
          <w:p w:rsidR="0026369B" w:rsidRDefault="0026369B">
            <w:pPr>
              <w:pStyle w:val="BodyTextIndent"/>
              <w:spacing w:line="240" w:lineRule="auto"/>
              <w:ind w:left="113" w:right="113" w:firstLine="0"/>
              <w:jc w:val="center"/>
              <w:rPr>
                <w:b/>
                <w:sz w:val="16"/>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 xml:space="preserve">0 &lt; </w:t>
            </w:r>
            <w:r>
              <w:rPr>
                <w:b/>
                <w:sz w:val="16"/>
              </w:rPr>
              <w:sym w:font="Symbol" w:char="F061"/>
            </w:r>
            <w:r>
              <w:rPr>
                <w:b/>
                <w:sz w:val="16"/>
              </w:rPr>
              <w:t xml:space="preserve"> &lt; 40</w:t>
            </w:r>
            <w:r>
              <w:rPr>
                <w:b/>
                <w:sz w:val="16"/>
              </w:rPr>
              <w:sym w:font="Symbol" w:char="F0B0"/>
            </w:r>
          </w:p>
        </w:tc>
        <w:tc>
          <w:tcPr>
            <w:tcW w:w="396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16"/>
              </w:rPr>
            </w:pPr>
          </w:p>
          <w:p w:rsidR="0026369B" w:rsidRDefault="00366631">
            <w:pPr>
              <w:pStyle w:val="BodyTextIndent"/>
              <w:spacing w:line="240" w:lineRule="auto"/>
              <w:ind w:left="113" w:right="113" w:firstLine="0"/>
              <w:jc w:val="left"/>
              <w:rPr>
                <w:b/>
                <w:sz w:val="16"/>
              </w:rPr>
            </w:pPr>
            <w:r>
              <w:rPr>
                <w:b/>
                <w:position w:val="-14"/>
                <w:sz w:val="16"/>
              </w:rPr>
              <w:object w:dxaOrig="2500" w:dyaOrig="400">
                <v:shape id="_x0000_i1098" type="#_x0000_t75" style="width:125.5pt;height:20.5pt" o:ole="" fillcolor="window">
                  <v:imagedata r:id="rId153" o:title=""/>
                </v:shape>
                <o:OLEObject Type="Embed" ProgID="Equation.3" ShapeID="_x0000_i1098" DrawAspect="Content" ObjectID="_1666366792" r:id="rId154"/>
              </w:object>
            </w:r>
          </w:p>
        </w:tc>
        <w:tc>
          <w:tcPr>
            <w:tcW w:w="113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tc>
      </w:tr>
      <w:tr w:rsidR="0026369B">
        <w:trPr>
          <w:cantSplit/>
        </w:trPr>
        <w:tc>
          <w:tcPr>
            <w:tcW w:w="1240" w:type="dxa"/>
            <w:vMerge/>
            <w:tcBorders>
              <w:top w:val="nil"/>
              <w:bottom w:val="single" w:sz="4" w:space="0" w:color="auto"/>
            </w:tcBorders>
          </w:tcPr>
          <w:p w:rsidR="0026369B" w:rsidRDefault="0026369B">
            <w:pPr>
              <w:pStyle w:val="BodyTextIndent"/>
              <w:spacing w:line="240" w:lineRule="auto"/>
              <w:ind w:left="113" w:right="113" w:firstLine="0"/>
              <w:jc w:val="center"/>
              <w:rPr>
                <w:b/>
                <w:sz w:val="16"/>
              </w:rPr>
            </w:pPr>
          </w:p>
        </w:tc>
        <w:tc>
          <w:tcPr>
            <w:tcW w:w="2305" w:type="dxa"/>
            <w:vMerge/>
            <w:tcBorders>
              <w:top w:val="nil"/>
              <w:bottom w:val="single" w:sz="4" w:space="0" w:color="auto"/>
            </w:tcBorders>
          </w:tcPr>
          <w:p w:rsidR="0026369B" w:rsidRDefault="0026369B">
            <w:pPr>
              <w:pStyle w:val="BodyTextIndent"/>
              <w:spacing w:line="240" w:lineRule="auto"/>
              <w:ind w:left="113" w:right="113" w:firstLine="0"/>
              <w:jc w:val="center"/>
              <w:rPr>
                <w:b/>
                <w:sz w:val="16"/>
              </w:rPr>
            </w:pPr>
          </w:p>
        </w:tc>
        <w:tc>
          <w:tcPr>
            <w:tcW w:w="1559"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40</w:t>
            </w:r>
            <w:r>
              <w:rPr>
                <w:b/>
                <w:sz w:val="16"/>
              </w:rPr>
              <w:sym w:font="Symbol" w:char="F0B0"/>
            </w:r>
            <w:r>
              <w:rPr>
                <w:b/>
                <w:sz w:val="16"/>
              </w:rPr>
              <w:t xml:space="preserve"> &lt; </w:t>
            </w:r>
            <w:r>
              <w:rPr>
                <w:b/>
                <w:sz w:val="16"/>
              </w:rPr>
              <w:sym w:font="Symbol" w:char="F061"/>
            </w:r>
            <w:r>
              <w:rPr>
                <w:b/>
                <w:sz w:val="16"/>
              </w:rPr>
              <w:t xml:space="preserve"> &lt; 90</w:t>
            </w:r>
            <w:r>
              <w:rPr>
                <w:b/>
                <w:sz w:val="16"/>
              </w:rPr>
              <w:sym w:font="Symbol" w:char="F0B0"/>
            </w:r>
          </w:p>
          <w:p w:rsidR="0026369B" w:rsidRDefault="0026369B">
            <w:pPr>
              <w:pStyle w:val="BodyTextIndent"/>
              <w:spacing w:line="240" w:lineRule="auto"/>
              <w:ind w:left="113" w:right="113" w:firstLine="0"/>
              <w:jc w:val="center"/>
              <w:rPr>
                <w:b/>
                <w:sz w:val="16"/>
              </w:rPr>
            </w:pPr>
          </w:p>
        </w:tc>
        <w:tc>
          <w:tcPr>
            <w:tcW w:w="3969"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16"/>
              </w:rPr>
            </w:pPr>
          </w:p>
          <w:p w:rsidR="0026369B" w:rsidRDefault="00366631">
            <w:pPr>
              <w:pStyle w:val="BodyTextIndent"/>
              <w:spacing w:line="240" w:lineRule="auto"/>
              <w:ind w:left="113" w:right="113" w:firstLine="0"/>
              <w:jc w:val="left"/>
              <w:rPr>
                <w:b/>
                <w:sz w:val="16"/>
              </w:rPr>
            </w:pPr>
            <w:r>
              <w:rPr>
                <w:b/>
                <w:position w:val="-14"/>
                <w:sz w:val="16"/>
              </w:rPr>
              <w:object w:dxaOrig="1120" w:dyaOrig="380">
                <v:shape id="_x0000_i1099" type="#_x0000_t75" style="width:56pt;height:19pt" o:ole="" fillcolor="window">
                  <v:imagedata r:id="rId155" o:title=""/>
                </v:shape>
                <o:OLEObject Type="Embed" ProgID="Equation.3" ShapeID="_x0000_i1099" DrawAspect="Content" ObjectID="_1666366793" r:id="rId156"/>
              </w:object>
            </w:r>
          </w:p>
        </w:tc>
        <w:tc>
          <w:tcPr>
            <w:tcW w:w="113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tc>
      </w:tr>
    </w:tbl>
    <w:p w:rsidR="0026369B" w:rsidRDefault="0026369B">
      <w:pPr>
        <w:rPr>
          <w:b/>
          <w:sz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709"/>
        <w:gridCol w:w="1559"/>
        <w:gridCol w:w="3544"/>
        <w:gridCol w:w="1134"/>
      </w:tblGrid>
      <w:tr w:rsidR="0026369B">
        <w:trPr>
          <w:cantSplit/>
        </w:trPr>
        <w:tc>
          <w:tcPr>
            <w:tcW w:w="1418" w:type="dxa"/>
            <w:vMerge w:val="restart"/>
            <w:textDirection w:val="btLr"/>
          </w:tcPr>
          <w:p w:rsidR="0026369B" w:rsidRDefault="0026369B">
            <w:pPr>
              <w:pStyle w:val="Header"/>
              <w:tabs>
                <w:tab w:val="clear" w:pos="4320"/>
                <w:tab w:val="clear" w:pos="8640"/>
              </w:tabs>
              <w:spacing w:line="240" w:lineRule="auto"/>
              <w:ind w:left="113" w:right="113"/>
              <w:jc w:val="center"/>
              <w:rPr>
                <w:b/>
                <w:sz w:val="16"/>
              </w:rPr>
            </w:pPr>
          </w:p>
          <w:p w:rsidR="0026369B" w:rsidRDefault="0026369B">
            <w:pPr>
              <w:pStyle w:val="Header"/>
              <w:tabs>
                <w:tab w:val="clear" w:pos="4320"/>
                <w:tab w:val="clear" w:pos="8640"/>
              </w:tabs>
              <w:spacing w:line="240" w:lineRule="auto"/>
              <w:ind w:left="113" w:right="113"/>
              <w:jc w:val="center"/>
              <w:rPr>
                <w:b/>
                <w:sz w:val="16"/>
              </w:rPr>
            </w:pPr>
          </w:p>
          <w:p w:rsidR="0026369B" w:rsidRDefault="00366631">
            <w:pPr>
              <w:pStyle w:val="Header"/>
              <w:tabs>
                <w:tab w:val="clear" w:pos="4320"/>
                <w:tab w:val="clear" w:pos="8640"/>
              </w:tabs>
              <w:spacing w:line="240" w:lineRule="auto"/>
              <w:ind w:left="113" w:right="113"/>
              <w:jc w:val="center"/>
              <w:rPr>
                <w:b/>
                <w:sz w:val="16"/>
              </w:rPr>
            </w:pPr>
            <w:r>
              <w:rPr>
                <w:b/>
                <w:sz w:val="16"/>
              </w:rPr>
              <w:t>SİLİNDİRİK UÇLAR</w:t>
            </w:r>
          </w:p>
        </w:tc>
        <w:tc>
          <w:tcPr>
            <w:tcW w:w="1843" w:type="dxa"/>
            <w:vMerge w:val="restart"/>
          </w:tcPr>
          <w:p w:rsidR="0026369B" w:rsidRDefault="0026369B">
            <w:pPr>
              <w:pStyle w:val="Header"/>
              <w:tabs>
                <w:tab w:val="clear" w:pos="4320"/>
                <w:tab w:val="clear" w:pos="8640"/>
              </w:tabs>
              <w:spacing w:line="240" w:lineRule="auto"/>
              <w:jc w:val="left"/>
              <w:rPr>
                <w:b/>
                <w:sz w:val="16"/>
              </w:rPr>
            </w:pPr>
          </w:p>
          <w:p w:rsidR="0026369B" w:rsidRDefault="0026369B">
            <w:pPr>
              <w:pStyle w:val="Header"/>
              <w:tabs>
                <w:tab w:val="clear" w:pos="4320"/>
                <w:tab w:val="clear" w:pos="8640"/>
              </w:tabs>
              <w:spacing w:line="240" w:lineRule="auto"/>
              <w:jc w:val="left"/>
              <w:rPr>
                <w:b/>
                <w:sz w:val="16"/>
              </w:rPr>
            </w:pPr>
          </w:p>
          <w:p w:rsidR="0026369B" w:rsidRDefault="00366631">
            <w:pPr>
              <w:pStyle w:val="Header"/>
              <w:tabs>
                <w:tab w:val="clear" w:pos="4320"/>
                <w:tab w:val="clear" w:pos="8640"/>
              </w:tabs>
              <w:spacing w:line="240" w:lineRule="auto"/>
              <w:jc w:val="left"/>
              <w:rPr>
                <w:b/>
                <w:sz w:val="16"/>
              </w:rPr>
            </w:pPr>
            <w:r>
              <w:rPr>
                <w:b/>
                <w:sz w:val="16"/>
              </w:rPr>
              <w:t>ÖN UÇ</w:t>
            </w:r>
          </w:p>
        </w:tc>
        <w:tc>
          <w:tcPr>
            <w:tcW w:w="2268" w:type="dxa"/>
            <w:gridSpan w:val="2"/>
          </w:tcPr>
          <w:p w:rsidR="0026369B" w:rsidRDefault="0026369B">
            <w:pPr>
              <w:pStyle w:val="Header"/>
              <w:tabs>
                <w:tab w:val="clear" w:pos="4320"/>
                <w:tab w:val="clear" w:pos="8640"/>
              </w:tabs>
              <w:spacing w:line="240" w:lineRule="auto"/>
              <w:rPr>
                <w:b/>
                <w:sz w:val="16"/>
              </w:rPr>
            </w:pPr>
          </w:p>
          <w:p w:rsidR="0026369B" w:rsidRDefault="00366631">
            <w:pPr>
              <w:pStyle w:val="Header"/>
              <w:tabs>
                <w:tab w:val="clear" w:pos="4320"/>
                <w:tab w:val="clear" w:pos="8640"/>
              </w:tabs>
              <w:spacing w:line="240" w:lineRule="auto"/>
              <w:rPr>
                <w:b/>
                <w:sz w:val="16"/>
              </w:rPr>
            </w:pPr>
            <w:r>
              <w:rPr>
                <w:b/>
                <w:sz w:val="16"/>
              </w:rPr>
              <w:t>YUVARLATILMIŞ UÇLU</w:t>
            </w:r>
          </w:p>
        </w:tc>
        <w:tc>
          <w:tcPr>
            <w:tcW w:w="3544" w:type="dxa"/>
          </w:tcPr>
          <w:p w:rsidR="0026369B" w:rsidRDefault="00366631">
            <w:pPr>
              <w:pStyle w:val="Header"/>
              <w:tabs>
                <w:tab w:val="clear" w:pos="4320"/>
                <w:tab w:val="clear" w:pos="8640"/>
              </w:tabs>
              <w:spacing w:line="240" w:lineRule="auto"/>
              <w:rPr>
                <w:b/>
                <w:sz w:val="16"/>
              </w:rPr>
            </w:pPr>
            <w:r>
              <w:rPr>
                <w:b/>
                <w:position w:val="-14"/>
                <w:sz w:val="16"/>
              </w:rPr>
              <w:object w:dxaOrig="2000" w:dyaOrig="400">
                <v:shape id="_x0000_i1100" type="#_x0000_t75" style="width:100pt;height:20.5pt" o:ole="" fillcolor="window">
                  <v:imagedata r:id="rId157" o:title=""/>
                </v:shape>
                <o:OLEObject Type="Embed" ProgID="Equation.3" ShapeID="_x0000_i1100" DrawAspect="Content" ObjectID="_1666366794" r:id="rId158"/>
              </w:object>
            </w:r>
          </w:p>
        </w:tc>
        <w:tc>
          <w:tcPr>
            <w:tcW w:w="1134" w:type="dxa"/>
          </w:tcPr>
          <w:p w:rsidR="0026369B" w:rsidRDefault="0026369B">
            <w:pPr>
              <w:pStyle w:val="Header"/>
              <w:tabs>
                <w:tab w:val="clear" w:pos="4320"/>
                <w:tab w:val="clear" w:pos="8640"/>
              </w:tabs>
              <w:spacing w:line="240" w:lineRule="auto"/>
              <w:rPr>
                <w:b/>
                <w:sz w:val="16"/>
              </w:rPr>
            </w:pPr>
          </w:p>
        </w:tc>
      </w:tr>
      <w:tr w:rsidR="0026369B">
        <w:trPr>
          <w:cantSplit/>
        </w:trPr>
        <w:tc>
          <w:tcPr>
            <w:tcW w:w="1418" w:type="dxa"/>
            <w:vMerge/>
          </w:tcPr>
          <w:p w:rsidR="0026369B" w:rsidRDefault="0026369B">
            <w:pPr>
              <w:pStyle w:val="Header"/>
              <w:tabs>
                <w:tab w:val="clear" w:pos="4320"/>
                <w:tab w:val="clear" w:pos="8640"/>
              </w:tabs>
              <w:spacing w:line="240" w:lineRule="auto"/>
              <w:rPr>
                <w:b/>
                <w:sz w:val="16"/>
              </w:rPr>
            </w:pPr>
          </w:p>
        </w:tc>
        <w:tc>
          <w:tcPr>
            <w:tcW w:w="1843" w:type="dxa"/>
            <w:vMerge/>
          </w:tcPr>
          <w:p w:rsidR="0026369B" w:rsidRDefault="0026369B">
            <w:pPr>
              <w:pStyle w:val="Header"/>
              <w:tabs>
                <w:tab w:val="clear" w:pos="4320"/>
                <w:tab w:val="clear" w:pos="8640"/>
              </w:tabs>
              <w:spacing w:line="240" w:lineRule="auto"/>
              <w:rPr>
                <w:b/>
                <w:sz w:val="16"/>
              </w:rPr>
            </w:pPr>
          </w:p>
        </w:tc>
        <w:tc>
          <w:tcPr>
            <w:tcW w:w="2268" w:type="dxa"/>
            <w:gridSpan w:val="2"/>
          </w:tcPr>
          <w:p w:rsidR="0026369B" w:rsidRDefault="0026369B">
            <w:pPr>
              <w:pStyle w:val="Header"/>
              <w:tabs>
                <w:tab w:val="clear" w:pos="4320"/>
                <w:tab w:val="clear" w:pos="8640"/>
              </w:tabs>
              <w:spacing w:line="240" w:lineRule="auto"/>
              <w:rPr>
                <w:b/>
                <w:sz w:val="16"/>
              </w:rPr>
            </w:pPr>
          </w:p>
          <w:p w:rsidR="0026369B" w:rsidRDefault="00366631">
            <w:pPr>
              <w:pStyle w:val="Header"/>
              <w:tabs>
                <w:tab w:val="clear" w:pos="4320"/>
                <w:tab w:val="clear" w:pos="8640"/>
              </w:tabs>
              <w:spacing w:line="240" w:lineRule="auto"/>
              <w:rPr>
                <w:b/>
                <w:sz w:val="16"/>
              </w:rPr>
            </w:pPr>
            <w:r>
              <w:rPr>
                <w:b/>
                <w:sz w:val="16"/>
              </w:rPr>
              <w:t>KESKİN UÇLU</w:t>
            </w:r>
          </w:p>
        </w:tc>
        <w:tc>
          <w:tcPr>
            <w:tcW w:w="3544" w:type="dxa"/>
          </w:tcPr>
          <w:p w:rsidR="0026369B" w:rsidRDefault="00366631">
            <w:pPr>
              <w:pStyle w:val="Header"/>
              <w:tabs>
                <w:tab w:val="clear" w:pos="4320"/>
                <w:tab w:val="clear" w:pos="8640"/>
              </w:tabs>
              <w:spacing w:line="240" w:lineRule="auto"/>
              <w:rPr>
                <w:b/>
                <w:sz w:val="16"/>
              </w:rPr>
            </w:pPr>
            <w:r>
              <w:rPr>
                <w:b/>
                <w:position w:val="-14"/>
                <w:sz w:val="16"/>
              </w:rPr>
              <w:object w:dxaOrig="2020" w:dyaOrig="400">
                <v:shape id="_x0000_i1101" type="#_x0000_t75" style="width:101pt;height:20.5pt" o:ole="" fillcolor="window">
                  <v:imagedata r:id="rId159" o:title=""/>
                </v:shape>
                <o:OLEObject Type="Embed" ProgID="Equation.3" ShapeID="_x0000_i1101" DrawAspect="Content" ObjectID="_1666366795" r:id="rId160"/>
              </w:object>
            </w:r>
          </w:p>
        </w:tc>
        <w:tc>
          <w:tcPr>
            <w:tcW w:w="1134" w:type="dxa"/>
          </w:tcPr>
          <w:p w:rsidR="0026369B" w:rsidRDefault="0026369B">
            <w:pPr>
              <w:pStyle w:val="Header"/>
              <w:tabs>
                <w:tab w:val="clear" w:pos="4320"/>
                <w:tab w:val="clear" w:pos="8640"/>
              </w:tabs>
              <w:spacing w:line="240" w:lineRule="auto"/>
              <w:rPr>
                <w:b/>
                <w:sz w:val="16"/>
              </w:rPr>
            </w:pPr>
          </w:p>
        </w:tc>
      </w:tr>
      <w:tr w:rsidR="0026369B">
        <w:trPr>
          <w:cantSplit/>
        </w:trPr>
        <w:tc>
          <w:tcPr>
            <w:tcW w:w="1418" w:type="dxa"/>
            <w:vMerge/>
          </w:tcPr>
          <w:p w:rsidR="0026369B" w:rsidRDefault="0026369B">
            <w:pPr>
              <w:pStyle w:val="Header"/>
              <w:tabs>
                <w:tab w:val="clear" w:pos="4320"/>
                <w:tab w:val="clear" w:pos="8640"/>
              </w:tabs>
              <w:spacing w:line="240" w:lineRule="auto"/>
              <w:rPr>
                <w:b/>
                <w:sz w:val="16"/>
              </w:rPr>
            </w:pPr>
          </w:p>
        </w:tc>
        <w:tc>
          <w:tcPr>
            <w:tcW w:w="2552" w:type="dxa"/>
            <w:gridSpan w:val="2"/>
          </w:tcPr>
          <w:p w:rsidR="0026369B" w:rsidRDefault="0026369B">
            <w:pPr>
              <w:pStyle w:val="Header"/>
              <w:tabs>
                <w:tab w:val="clear" w:pos="4320"/>
                <w:tab w:val="clear" w:pos="8640"/>
              </w:tabs>
              <w:spacing w:line="240" w:lineRule="auto"/>
              <w:rPr>
                <w:b/>
                <w:sz w:val="16"/>
              </w:rPr>
            </w:pPr>
          </w:p>
          <w:p w:rsidR="0026369B" w:rsidRDefault="00366631">
            <w:pPr>
              <w:pStyle w:val="Header"/>
              <w:tabs>
                <w:tab w:val="clear" w:pos="4320"/>
                <w:tab w:val="clear" w:pos="8640"/>
              </w:tabs>
              <w:spacing w:line="240" w:lineRule="auto"/>
              <w:rPr>
                <w:b/>
                <w:sz w:val="16"/>
              </w:rPr>
            </w:pPr>
            <w:r>
              <w:rPr>
                <w:b/>
                <w:sz w:val="16"/>
              </w:rPr>
              <w:t>ANA SÜRTÜNME</w:t>
            </w:r>
          </w:p>
          <w:p w:rsidR="0026369B" w:rsidRDefault="0026369B">
            <w:pPr>
              <w:pStyle w:val="Header"/>
              <w:tabs>
                <w:tab w:val="clear" w:pos="4320"/>
                <w:tab w:val="clear" w:pos="8640"/>
              </w:tabs>
              <w:spacing w:line="240" w:lineRule="auto"/>
              <w:rPr>
                <w:b/>
                <w:sz w:val="16"/>
              </w:rPr>
            </w:pPr>
          </w:p>
        </w:tc>
        <w:tc>
          <w:tcPr>
            <w:tcW w:w="5103" w:type="dxa"/>
            <w:gridSpan w:val="2"/>
          </w:tcPr>
          <w:p w:rsidR="0026369B" w:rsidRDefault="00366631">
            <w:pPr>
              <w:pStyle w:val="Header"/>
              <w:tabs>
                <w:tab w:val="clear" w:pos="4320"/>
                <w:tab w:val="clear" w:pos="8640"/>
              </w:tabs>
              <w:spacing w:line="240" w:lineRule="auto"/>
              <w:rPr>
                <w:b/>
                <w:sz w:val="16"/>
              </w:rPr>
            </w:pPr>
            <w:r>
              <w:rPr>
                <w:b/>
                <w:position w:val="-32"/>
                <w:sz w:val="16"/>
              </w:rPr>
              <w:object w:dxaOrig="3760" w:dyaOrig="800">
                <v:shape id="_x0000_i1102" type="#_x0000_t75" style="width:188pt;height:40pt" o:ole="" fillcolor="window">
                  <v:imagedata r:id="rId161" o:title=""/>
                </v:shape>
                <o:OLEObject Type="Embed" ProgID="Equation.3" ShapeID="_x0000_i1102" DrawAspect="Content" ObjectID="_1666366796" r:id="rId162"/>
              </w:object>
            </w:r>
          </w:p>
        </w:tc>
        <w:tc>
          <w:tcPr>
            <w:tcW w:w="1134" w:type="dxa"/>
          </w:tcPr>
          <w:p w:rsidR="0026369B" w:rsidRDefault="0026369B">
            <w:pPr>
              <w:pStyle w:val="Header"/>
              <w:tabs>
                <w:tab w:val="clear" w:pos="4320"/>
                <w:tab w:val="clear" w:pos="8640"/>
              </w:tabs>
              <w:spacing w:line="240" w:lineRule="auto"/>
              <w:rPr>
                <w:b/>
                <w:sz w:val="16"/>
              </w:rPr>
            </w:pPr>
          </w:p>
        </w:tc>
      </w:tr>
      <w:tr w:rsidR="0026369B">
        <w:trPr>
          <w:cantSplit/>
          <w:trHeight w:val="1134"/>
        </w:trPr>
        <w:tc>
          <w:tcPr>
            <w:tcW w:w="1418" w:type="dxa"/>
            <w:textDirection w:val="btLr"/>
          </w:tcPr>
          <w:p w:rsidR="0026369B" w:rsidRDefault="0026369B">
            <w:pPr>
              <w:pStyle w:val="Header"/>
              <w:tabs>
                <w:tab w:val="clear" w:pos="4320"/>
                <w:tab w:val="clear" w:pos="8640"/>
              </w:tabs>
              <w:spacing w:line="240" w:lineRule="auto"/>
              <w:ind w:left="113" w:right="113"/>
              <w:jc w:val="center"/>
              <w:rPr>
                <w:b/>
                <w:sz w:val="16"/>
              </w:rPr>
            </w:pPr>
          </w:p>
          <w:p w:rsidR="0026369B" w:rsidRDefault="0026369B">
            <w:pPr>
              <w:pStyle w:val="Header"/>
              <w:tabs>
                <w:tab w:val="clear" w:pos="4320"/>
                <w:tab w:val="clear" w:pos="8640"/>
              </w:tabs>
              <w:spacing w:line="240" w:lineRule="auto"/>
              <w:ind w:left="113" w:right="113"/>
              <w:jc w:val="center"/>
              <w:rPr>
                <w:b/>
                <w:sz w:val="16"/>
              </w:rPr>
            </w:pPr>
          </w:p>
          <w:p w:rsidR="0026369B" w:rsidRDefault="00366631">
            <w:pPr>
              <w:pStyle w:val="Header"/>
              <w:tabs>
                <w:tab w:val="clear" w:pos="4320"/>
                <w:tab w:val="clear" w:pos="8640"/>
              </w:tabs>
              <w:spacing w:line="240" w:lineRule="auto"/>
              <w:ind w:left="113" w:right="113"/>
              <w:jc w:val="center"/>
              <w:rPr>
                <w:b/>
                <w:sz w:val="16"/>
              </w:rPr>
            </w:pPr>
            <w:r>
              <w:rPr>
                <w:b/>
                <w:sz w:val="16"/>
              </w:rPr>
              <w:t>TOPLAM DİRENÇ</w:t>
            </w:r>
          </w:p>
        </w:tc>
        <w:tc>
          <w:tcPr>
            <w:tcW w:w="2552" w:type="dxa"/>
            <w:gridSpan w:val="2"/>
          </w:tcPr>
          <w:p w:rsidR="0026369B" w:rsidRDefault="0026369B">
            <w:pPr>
              <w:pStyle w:val="Header"/>
              <w:tabs>
                <w:tab w:val="clear" w:pos="4320"/>
                <w:tab w:val="clear" w:pos="8640"/>
              </w:tabs>
              <w:spacing w:line="240" w:lineRule="auto"/>
              <w:jc w:val="center"/>
              <w:rPr>
                <w:b/>
                <w:sz w:val="16"/>
              </w:rPr>
            </w:pPr>
          </w:p>
          <w:p w:rsidR="0026369B" w:rsidRDefault="0026369B">
            <w:pPr>
              <w:pStyle w:val="Header"/>
              <w:tabs>
                <w:tab w:val="clear" w:pos="4320"/>
                <w:tab w:val="clear" w:pos="8640"/>
              </w:tabs>
              <w:spacing w:line="240" w:lineRule="auto"/>
              <w:jc w:val="center"/>
              <w:rPr>
                <w:b/>
                <w:sz w:val="16"/>
              </w:rPr>
            </w:pPr>
          </w:p>
          <w:p w:rsidR="0026369B" w:rsidRDefault="00366631">
            <w:pPr>
              <w:pStyle w:val="Header"/>
              <w:tabs>
                <w:tab w:val="clear" w:pos="4320"/>
                <w:tab w:val="clear" w:pos="8640"/>
              </w:tabs>
              <w:spacing w:line="240" w:lineRule="auto"/>
              <w:jc w:val="center"/>
              <w:rPr>
                <w:b/>
                <w:sz w:val="16"/>
              </w:rPr>
            </w:pPr>
            <w:r>
              <w:rPr>
                <w:b/>
                <w:sz w:val="16"/>
              </w:rPr>
              <w:t>BÜTÜN DİRENÇ</w:t>
            </w:r>
          </w:p>
          <w:p w:rsidR="0026369B" w:rsidRDefault="00366631">
            <w:pPr>
              <w:pStyle w:val="Header"/>
              <w:tabs>
                <w:tab w:val="clear" w:pos="4320"/>
                <w:tab w:val="clear" w:pos="8640"/>
              </w:tabs>
              <w:spacing w:line="240" w:lineRule="auto"/>
              <w:jc w:val="center"/>
              <w:rPr>
                <w:b/>
                <w:sz w:val="16"/>
              </w:rPr>
            </w:pPr>
            <w:r>
              <w:rPr>
                <w:b/>
                <w:sz w:val="16"/>
              </w:rPr>
              <w:t>BİLEŞENLERİNİN TOPLAMI</w:t>
            </w:r>
          </w:p>
          <w:p w:rsidR="0026369B" w:rsidRDefault="0026369B">
            <w:pPr>
              <w:pStyle w:val="Header"/>
              <w:tabs>
                <w:tab w:val="clear" w:pos="4320"/>
                <w:tab w:val="clear" w:pos="8640"/>
              </w:tabs>
              <w:spacing w:line="240" w:lineRule="auto"/>
              <w:jc w:val="center"/>
              <w:rPr>
                <w:b/>
                <w:sz w:val="16"/>
              </w:rPr>
            </w:pPr>
          </w:p>
          <w:p w:rsidR="0026369B" w:rsidRDefault="0026369B">
            <w:pPr>
              <w:pStyle w:val="Header"/>
              <w:tabs>
                <w:tab w:val="clear" w:pos="4320"/>
                <w:tab w:val="clear" w:pos="8640"/>
              </w:tabs>
              <w:spacing w:line="240" w:lineRule="auto"/>
              <w:jc w:val="center"/>
              <w:rPr>
                <w:b/>
                <w:sz w:val="16"/>
              </w:rPr>
            </w:pPr>
          </w:p>
        </w:tc>
        <w:tc>
          <w:tcPr>
            <w:tcW w:w="5103" w:type="dxa"/>
            <w:gridSpan w:val="2"/>
          </w:tcPr>
          <w:p w:rsidR="0026369B" w:rsidRDefault="00366631">
            <w:pPr>
              <w:pStyle w:val="Header"/>
              <w:tabs>
                <w:tab w:val="clear" w:pos="4320"/>
                <w:tab w:val="clear" w:pos="8640"/>
              </w:tabs>
              <w:spacing w:line="240" w:lineRule="auto"/>
              <w:rPr>
                <w:b/>
                <w:sz w:val="16"/>
              </w:rPr>
            </w:pPr>
            <w:r>
              <w:rPr>
                <w:b/>
                <w:position w:val="-32"/>
                <w:sz w:val="16"/>
              </w:rPr>
              <w:object w:dxaOrig="4500" w:dyaOrig="760">
                <v:shape id="_x0000_i1103" type="#_x0000_t75" style="width:225pt;height:38.5pt" o:ole="" fillcolor="window">
                  <v:imagedata r:id="rId163" o:title=""/>
                </v:shape>
                <o:OLEObject Type="Embed" ProgID="Equation.3" ShapeID="_x0000_i1103" DrawAspect="Content" ObjectID="_1666366797" r:id="rId164"/>
              </w:object>
            </w:r>
          </w:p>
        </w:tc>
        <w:tc>
          <w:tcPr>
            <w:tcW w:w="1134" w:type="dxa"/>
          </w:tcPr>
          <w:p w:rsidR="0026369B" w:rsidRDefault="0026369B">
            <w:pPr>
              <w:pStyle w:val="Header"/>
              <w:tabs>
                <w:tab w:val="clear" w:pos="4320"/>
                <w:tab w:val="clear" w:pos="8640"/>
              </w:tabs>
              <w:spacing w:line="240" w:lineRule="auto"/>
              <w:jc w:val="center"/>
              <w:rPr>
                <w:sz w:val="16"/>
              </w:rPr>
            </w:pPr>
          </w:p>
          <w:p w:rsidR="0026369B" w:rsidRDefault="0026369B">
            <w:pPr>
              <w:pStyle w:val="Header"/>
              <w:tabs>
                <w:tab w:val="clear" w:pos="4320"/>
                <w:tab w:val="clear" w:pos="8640"/>
              </w:tabs>
              <w:spacing w:line="240" w:lineRule="auto"/>
              <w:jc w:val="center"/>
              <w:rPr>
                <w:sz w:val="16"/>
              </w:rPr>
            </w:pPr>
          </w:p>
          <w:p w:rsidR="0026369B" w:rsidRDefault="00366631">
            <w:pPr>
              <w:pStyle w:val="Header"/>
              <w:tabs>
                <w:tab w:val="clear" w:pos="4320"/>
                <w:tab w:val="clear" w:pos="8640"/>
              </w:tabs>
              <w:spacing w:line="240" w:lineRule="auto"/>
              <w:jc w:val="center"/>
              <w:rPr>
                <w:sz w:val="16"/>
              </w:rPr>
            </w:pPr>
            <w:r>
              <w:rPr>
                <w:sz w:val="16"/>
              </w:rPr>
              <w:t>0.040 (N)</w:t>
            </w:r>
          </w:p>
        </w:tc>
      </w:tr>
    </w:tbl>
    <w:p w:rsidR="0026369B" w:rsidRDefault="0026369B">
      <w:pPr>
        <w:pStyle w:val="Header"/>
        <w:tabs>
          <w:tab w:val="clear" w:pos="4320"/>
          <w:tab w:val="clear" w:pos="8640"/>
        </w:tabs>
        <w:spacing w:line="240" w:lineRule="auto"/>
        <w:rPr>
          <w:b/>
        </w:rPr>
      </w:pPr>
    </w:p>
    <w:p w:rsidR="0026369B" w:rsidRDefault="0026369B">
      <w:pPr>
        <w:pStyle w:val="BodyTextIndent"/>
        <w:ind w:firstLine="720"/>
      </w:pPr>
    </w:p>
    <w:p w:rsidR="0026369B" w:rsidRDefault="0026369B">
      <w:pPr>
        <w:pStyle w:val="BodyTextIndent"/>
        <w:ind w:firstLine="720"/>
      </w:pPr>
    </w:p>
    <w:p w:rsidR="0026369B" w:rsidRDefault="00366631">
      <w:pPr>
        <w:pStyle w:val="BodyTextIndent"/>
        <w:ind w:left="360" w:firstLine="0"/>
        <w:rPr>
          <w:b/>
        </w:rPr>
      </w:pPr>
      <w:r>
        <w:rPr>
          <w:b/>
        </w:rPr>
        <w:lastRenderedPageBreak/>
        <w:t>Örnek 4. Tam Ölçekli Düz Levhadan Oluşan Yalpa Omurgası Direnç Hesabı</w:t>
      </w:r>
    </w:p>
    <w:p w:rsidR="0026369B" w:rsidRDefault="00366631" w:rsidP="00366631">
      <w:pPr>
        <w:pStyle w:val="BodyTextIndent"/>
        <w:numPr>
          <w:ilvl w:val="0"/>
          <w:numId w:val="9"/>
        </w:numPr>
        <w:tabs>
          <w:tab w:val="num" w:pos="1080"/>
        </w:tabs>
      </w:pPr>
      <w:r>
        <w:t>Geometriyi belirle.</w:t>
      </w:r>
    </w:p>
    <w:p w:rsidR="0026369B" w:rsidRDefault="00366631">
      <w:pPr>
        <w:pStyle w:val="BodyTextIndent"/>
        <w:ind w:firstLine="720"/>
      </w:pPr>
      <w:r>
        <w:t>Uzunluk</w:t>
      </w:r>
      <w:r>
        <w:tab/>
        <w:t xml:space="preserve">L =  </w:t>
      </w:r>
      <w:proofErr w:type="gramStart"/>
      <w:r>
        <w:rPr>
          <w:b/>
          <w:u w:val="single"/>
        </w:rPr>
        <w:t>32.5</w:t>
      </w:r>
      <w:proofErr w:type="gramEnd"/>
      <w:r>
        <w:rPr>
          <w:b/>
          <w:u w:val="single"/>
        </w:rPr>
        <w:t xml:space="preserve"> m</w:t>
      </w:r>
      <w:r>
        <w:t>.</w:t>
      </w:r>
    </w:p>
    <w:p w:rsidR="0026369B" w:rsidRDefault="00366631">
      <w:pPr>
        <w:pStyle w:val="BodyTextIndent"/>
        <w:ind w:firstLine="720"/>
      </w:pPr>
      <w:r>
        <w:t xml:space="preserve">Genişlik </w:t>
      </w:r>
      <w:r>
        <w:tab/>
        <w:t xml:space="preserve">B  = </w:t>
      </w:r>
      <w:r>
        <w:rPr>
          <w:b/>
          <w:u w:val="single"/>
        </w:rPr>
        <w:t>0.60 m</w:t>
      </w:r>
      <w:r>
        <w:t>.</w:t>
      </w:r>
    </w:p>
    <w:p w:rsidR="0026369B" w:rsidRDefault="00366631">
      <w:pPr>
        <w:pStyle w:val="BodyTextIndent"/>
        <w:ind w:firstLine="720"/>
        <w:rPr>
          <w:b/>
          <w:u w:val="single"/>
        </w:rPr>
      </w:pPr>
      <w:r>
        <w:t xml:space="preserve">Islak Alan WSA =  </w:t>
      </w:r>
      <w:proofErr w:type="gramStart"/>
      <w:r>
        <w:t>32.5</w:t>
      </w:r>
      <w:proofErr w:type="gramEnd"/>
      <w:r>
        <w:t xml:space="preserve"> * 0.6 * 2  (2 yüzey var) = </w:t>
      </w:r>
      <w:r>
        <w:rPr>
          <w:b/>
          <w:u w:val="single"/>
        </w:rPr>
        <w:t>39 m</w:t>
      </w:r>
      <w:r>
        <w:rPr>
          <w:b/>
          <w:u w:val="single"/>
          <w:vertAlign w:val="superscript"/>
        </w:rPr>
        <w:t>2</w:t>
      </w:r>
    </w:p>
    <w:p w:rsidR="0026369B" w:rsidRDefault="00366631">
      <w:pPr>
        <w:pStyle w:val="BodyTextIndent"/>
        <w:ind w:left="360" w:firstLine="0"/>
      </w:pPr>
      <w:r>
        <w:t xml:space="preserve">Yalpa omurgasının alan merkezi FP ‘den x = 95.265 </w:t>
      </w:r>
      <w:proofErr w:type="gramStart"/>
      <w:r>
        <w:t>m. , gemi</w:t>
      </w:r>
      <w:proofErr w:type="gramEnd"/>
      <w:r>
        <w:t xml:space="preserve"> yan yüzeyinden 0.30 m mesafededir.</w:t>
      </w:r>
    </w:p>
    <w:p w:rsidR="0026369B" w:rsidRDefault="0026369B">
      <w:pPr>
        <w:pStyle w:val="BodyTextIndent"/>
        <w:ind w:left="1080" w:firstLine="0"/>
      </w:pPr>
    </w:p>
    <w:p w:rsidR="0026369B" w:rsidRDefault="00366631" w:rsidP="00366631">
      <w:pPr>
        <w:pStyle w:val="BodyTextIndent"/>
        <w:numPr>
          <w:ilvl w:val="0"/>
          <w:numId w:val="9"/>
        </w:numPr>
        <w:tabs>
          <w:tab w:val="num" w:pos="1080"/>
        </w:tabs>
      </w:pPr>
      <w:r>
        <w:t>Ortalama yerel hızı hesapla.</w:t>
      </w:r>
    </w:p>
    <w:p w:rsidR="0026369B" w:rsidRDefault="00366631">
      <w:pPr>
        <w:pStyle w:val="BodyTextIndent"/>
      </w:pPr>
      <w:r>
        <w:t>Ortalama yerel hız ilk örnekte olduğu gibi hesaplanır.</w:t>
      </w:r>
    </w:p>
    <w:p w:rsidR="0026369B" w:rsidRDefault="00366631">
      <w:pPr>
        <w:pStyle w:val="BodyTextIndent"/>
        <w:rPr>
          <w:b/>
          <w:u w:val="single"/>
        </w:rPr>
      </w:pPr>
      <w:r>
        <w:rPr>
          <w:b/>
          <w:u w:val="single"/>
        </w:rPr>
        <w:t>V</w:t>
      </w:r>
      <w:r>
        <w:rPr>
          <w:b/>
          <w:u w:val="single"/>
          <w:vertAlign w:val="subscript"/>
        </w:rPr>
        <w:t>L</w:t>
      </w:r>
      <w:r>
        <w:rPr>
          <w:b/>
          <w:u w:val="single"/>
        </w:rPr>
        <w:t xml:space="preserve"> = 9.44 m/</w:t>
      </w:r>
      <w:proofErr w:type="spellStart"/>
      <w:r>
        <w:rPr>
          <w:b/>
          <w:u w:val="single"/>
        </w:rPr>
        <w:t>sn</w:t>
      </w:r>
      <w:proofErr w:type="spellEnd"/>
    </w:p>
    <w:p w:rsidR="0026369B" w:rsidRDefault="0026369B">
      <w:pPr>
        <w:pStyle w:val="BodyTextIndent"/>
        <w:rPr>
          <w:u w:val="single"/>
        </w:rPr>
      </w:pPr>
    </w:p>
    <w:p w:rsidR="0026369B" w:rsidRDefault="00366631" w:rsidP="00366631">
      <w:pPr>
        <w:pStyle w:val="BodyTextIndent"/>
        <w:numPr>
          <w:ilvl w:val="0"/>
          <w:numId w:val="9"/>
        </w:numPr>
        <w:tabs>
          <w:tab w:val="num" w:pos="1080"/>
        </w:tabs>
      </w:pPr>
      <w:r>
        <w:t xml:space="preserve">Yerel </w:t>
      </w:r>
      <w:proofErr w:type="spellStart"/>
      <w:r>
        <w:t>Reynolds</w:t>
      </w:r>
      <w:proofErr w:type="spellEnd"/>
      <w:r>
        <w:t xml:space="preserve"> sayısı ve direnç katsayılarını hesapla.</w:t>
      </w:r>
    </w:p>
    <w:p w:rsidR="0026369B" w:rsidRDefault="00366631">
      <w:pPr>
        <w:pStyle w:val="BodyTextIndent"/>
        <w:rPr>
          <w:b/>
          <w:u w:val="single"/>
        </w:rPr>
      </w:pPr>
      <w:r>
        <w:rPr>
          <w:position w:val="-10"/>
        </w:rPr>
        <w:object w:dxaOrig="4380" w:dyaOrig="360">
          <v:shape id="_x0000_i1104" type="#_x0000_t75" style="width:219pt;height:18pt" o:ole="" fillcolor="window">
            <v:imagedata r:id="rId165" o:title=""/>
          </v:shape>
          <o:OLEObject Type="Embed" ProgID="Equation.3" ShapeID="_x0000_i1104" DrawAspect="Content" ObjectID="_1666366798" r:id="rId166"/>
        </w:object>
      </w:r>
      <w:r>
        <w:t xml:space="preserve"> = </w:t>
      </w:r>
      <w:r>
        <w:rPr>
          <w:b/>
          <w:u w:val="single"/>
        </w:rPr>
        <w:t>258.18*10</w:t>
      </w:r>
      <w:r>
        <w:rPr>
          <w:b/>
          <w:u w:val="single"/>
          <w:vertAlign w:val="superscript"/>
        </w:rPr>
        <w:t>6</w:t>
      </w:r>
      <w:r>
        <w:rPr>
          <w:b/>
          <w:u w:val="single"/>
        </w:rPr>
        <w:t xml:space="preserve"> m</w:t>
      </w:r>
      <w:r>
        <w:rPr>
          <w:b/>
          <w:u w:val="single"/>
          <w:vertAlign w:val="superscript"/>
        </w:rPr>
        <w:t>2</w:t>
      </w:r>
      <w:r>
        <w:rPr>
          <w:b/>
          <w:u w:val="single"/>
        </w:rPr>
        <w:t>/</w:t>
      </w:r>
      <w:proofErr w:type="spellStart"/>
      <w:r>
        <w:rPr>
          <w:b/>
          <w:u w:val="single"/>
        </w:rPr>
        <w:t>sn</w:t>
      </w:r>
      <w:proofErr w:type="spellEnd"/>
    </w:p>
    <w:p w:rsidR="0026369B" w:rsidRDefault="00366631">
      <w:pPr>
        <w:pStyle w:val="BodyTextIndent"/>
      </w:pPr>
      <w:r>
        <w:rPr>
          <w:position w:val="-12"/>
        </w:rPr>
        <w:object w:dxaOrig="4060" w:dyaOrig="400">
          <v:shape id="_x0000_i1105" type="#_x0000_t75" style="width:203pt;height:20.5pt" o:ole="" fillcolor="window">
            <v:imagedata r:id="rId167" o:title=""/>
          </v:shape>
          <o:OLEObject Type="Embed" ProgID="Equation.3" ShapeID="_x0000_i1105" DrawAspect="Content" ObjectID="_1666366799" r:id="rId168"/>
        </w:object>
      </w:r>
    </w:p>
    <w:p w:rsidR="0026369B" w:rsidRDefault="00366631">
      <w:pPr>
        <w:pStyle w:val="BodyTextIndent"/>
        <w:ind w:firstLine="720"/>
        <w:rPr>
          <w:b/>
          <w:u w:val="single"/>
        </w:rPr>
      </w:pPr>
      <w:r>
        <w:rPr>
          <w:position w:val="-12"/>
        </w:rPr>
        <w:object w:dxaOrig="4560" w:dyaOrig="440">
          <v:shape id="_x0000_i1106" type="#_x0000_t75" style="width:228pt;height:22pt" o:ole="" fillcolor="window">
            <v:imagedata r:id="rId169" o:title=""/>
          </v:shape>
          <o:OLEObject Type="Embed" ProgID="Equation.3" ShapeID="_x0000_i1106" DrawAspect="Content" ObjectID="_1666366800" r:id="rId170"/>
        </w:object>
      </w:r>
      <w:r>
        <w:t xml:space="preserve">= </w:t>
      </w:r>
      <w:r>
        <w:rPr>
          <w:b/>
          <w:u w:val="single"/>
        </w:rPr>
        <w:t>1.590 * 10</w:t>
      </w:r>
      <w:r>
        <w:rPr>
          <w:b/>
          <w:u w:val="single"/>
          <w:vertAlign w:val="superscript"/>
        </w:rPr>
        <w:t>-3</w:t>
      </w:r>
    </w:p>
    <w:p w:rsidR="0026369B" w:rsidRDefault="00366631">
      <w:pPr>
        <w:pStyle w:val="BodyTextIndent"/>
        <w:rPr>
          <w:b/>
          <w:u w:val="single"/>
        </w:rPr>
      </w:pPr>
      <w:r>
        <w:t>C</w:t>
      </w:r>
      <w:r>
        <w:rPr>
          <w:vertAlign w:val="subscript"/>
        </w:rPr>
        <w:t>DINT</w:t>
      </w:r>
      <w:r>
        <w:t xml:space="preserve"> = 0.48 * C</w:t>
      </w:r>
      <w:r>
        <w:rPr>
          <w:vertAlign w:val="subscript"/>
        </w:rPr>
        <w:t>F</w:t>
      </w:r>
      <w:r>
        <w:t xml:space="preserve"> = 0.48 * 1.590 * 10</w:t>
      </w:r>
      <w:r>
        <w:rPr>
          <w:vertAlign w:val="superscript"/>
        </w:rPr>
        <w:t>-3</w:t>
      </w:r>
      <w:r>
        <w:t xml:space="preserve"> = </w:t>
      </w:r>
      <w:r>
        <w:rPr>
          <w:b/>
          <w:u w:val="single"/>
        </w:rPr>
        <w:t>0.764 * 10</w:t>
      </w:r>
      <w:r>
        <w:rPr>
          <w:b/>
          <w:u w:val="single"/>
          <w:vertAlign w:val="superscript"/>
        </w:rPr>
        <w:t>-3</w:t>
      </w:r>
    </w:p>
    <w:p w:rsidR="0026369B" w:rsidRDefault="0026369B">
      <w:pPr>
        <w:pStyle w:val="BodyTextIndent"/>
        <w:rPr>
          <w:b/>
          <w:u w:val="single"/>
        </w:rPr>
      </w:pPr>
    </w:p>
    <w:p w:rsidR="0026369B" w:rsidRDefault="00366631" w:rsidP="00366631">
      <w:pPr>
        <w:pStyle w:val="BodyTextIndent"/>
        <w:numPr>
          <w:ilvl w:val="0"/>
          <w:numId w:val="9"/>
        </w:numPr>
        <w:tabs>
          <w:tab w:val="num" w:pos="1080"/>
        </w:tabs>
      </w:pPr>
      <w:r>
        <w:t>Toplam direnci hesapla.</w:t>
      </w:r>
    </w:p>
    <w:p w:rsidR="0026369B" w:rsidRDefault="00366631">
      <w:pPr>
        <w:pStyle w:val="BodyTextIndent"/>
      </w:pPr>
      <w:r>
        <w:rPr>
          <w:position w:val="-24"/>
        </w:rPr>
        <w:object w:dxaOrig="3460" w:dyaOrig="620">
          <v:shape id="_x0000_i1107" type="#_x0000_t75" style="width:173pt;height:31pt" o:ole="" fillcolor="window">
            <v:imagedata r:id="rId171" o:title=""/>
          </v:shape>
          <o:OLEObject Type="Embed" ProgID="Equation.3" ShapeID="_x0000_i1107" DrawAspect="Content" ObjectID="_1666366801" r:id="rId172"/>
        </w:object>
      </w:r>
    </w:p>
    <w:p w:rsidR="0026369B" w:rsidRDefault="00366631">
      <w:pPr>
        <w:pStyle w:val="BodyTextIndent"/>
        <w:ind w:firstLine="720"/>
        <w:rPr>
          <w:b/>
        </w:rPr>
      </w:pPr>
      <w:r>
        <w:rPr>
          <w:position w:val="-24"/>
        </w:rPr>
        <w:object w:dxaOrig="4320" w:dyaOrig="620">
          <v:shape id="_x0000_i1108" type="#_x0000_t75" style="width:3in;height:31pt" o:ole="" fillcolor="window">
            <v:imagedata r:id="rId173" o:title=""/>
          </v:shape>
          <o:OLEObject Type="Embed" ProgID="Equation.3" ShapeID="_x0000_i1108" DrawAspect="Content" ObjectID="_1666366802" r:id="rId174"/>
        </w:object>
      </w:r>
      <w:r>
        <w:t>=</w:t>
      </w:r>
      <w:r>
        <w:rPr>
          <w:b/>
          <w:u w:val="single"/>
        </w:rPr>
        <w:t xml:space="preserve"> 5.565 </w:t>
      </w:r>
      <w:proofErr w:type="spellStart"/>
      <w:r>
        <w:rPr>
          <w:b/>
          <w:u w:val="single"/>
        </w:rPr>
        <w:t>kN</w:t>
      </w:r>
      <w:proofErr w:type="spellEnd"/>
    </w:p>
    <w:p w:rsidR="004655DB" w:rsidRDefault="004655DB">
      <w:pPr>
        <w:rPr>
          <w:sz w:val="24"/>
          <w:lang w:val="tr-TR"/>
        </w:rPr>
      </w:pPr>
      <w:r>
        <w:br w:type="page"/>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426"/>
        <w:gridCol w:w="992"/>
      </w:tblGrid>
      <w:tr w:rsidR="0026369B" w:rsidTr="004655DB">
        <w:trPr>
          <w:trHeight w:val="334"/>
        </w:trPr>
        <w:tc>
          <w:tcPr>
            <w:tcW w:w="8789" w:type="dxa"/>
            <w:tcBorders>
              <w:bottom w:val="single" w:sz="4" w:space="0" w:color="auto"/>
            </w:tcBorders>
          </w:tcPr>
          <w:p w:rsidR="0026369B" w:rsidRDefault="00366631">
            <w:pPr>
              <w:pStyle w:val="BodyTextIndent"/>
              <w:spacing w:line="240" w:lineRule="auto"/>
              <w:ind w:left="113" w:right="113" w:firstLine="0"/>
              <w:jc w:val="center"/>
              <w:rPr>
                <w:b/>
                <w:sz w:val="20"/>
              </w:rPr>
            </w:pPr>
            <w:r>
              <w:rPr>
                <w:b/>
              </w:rPr>
              <w:lastRenderedPageBreak/>
              <w:br w:type="page"/>
            </w:r>
            <w:r>
              <w:br w:type="page"/>
            </w:r>
            <w:r>
              <w:rPr>
                <w:b/>
                <w:sz w:val="20"/>
              </w:rPr>
              <w:t>DÜZ LEVHA TİPLİ TAKINTILAR</w:t>
            </w:r>
          </w:p>
        </w:tc>
        <w:tc>
          <w:tcPr>
            <w:tcW w:w="426" w:type="dxa"/>
            <w:tcBorders>
              <w:top w:val="nil"/>
              <w:bottom w:val="nil"/>
            </w:tcBorders>
          </w:tcPr>
          <w:p w:rsidR="0026369B" w:rsidRDefault="0026369B">
            <w:pPr>
              <w:pStyle w:val="BodyTextIndent"/>
              <w:spacing w:line="240" w:lineRule="auto"/>
              <w:ind w:left="113" w:right="113" w:firstLine="0"/>
              <w:rPr>
                <w:b/>
                <w:sz w:val="20"/>
              </w:rPr>
            </w:pPr>
          </w:p>
        </w:tc>
        <w:tc>
          <w:tcPr>
            <w:tcW w:w="992" w:type="dxa"/>
            <w:tcBorders>
              <w:bottom w:val="single" w:sz="4" w:space="0" w:color="auto"/>
            </w:tcBorders>
          </w:tcPr>
          <w:p w:rsidR="0026369B" w:rsidRDefault="00366631">
            <w:pPr>
              <w:pStyle w:val="BodyTextIndent"/>
              <w:spacing w:line="240" w:lineRule="auto"/>
              <w:ind w:left="113" w:right="113" w:firstLine="0"/>
              <w:rPr>
                <w:b/>
                <w:sz w:val="20"/>
              </w:rPr>
            </w:pPr>
            <w:r>
              <w:rPr>
                <w:b/>
                <w:sz w:val="20"/>
              </w:rPr>
              <w:t>AP-4</w:t>
            </w:r>
          </w:p>
        </w:tc>
      </w:tr>
    </w:tbl>
    <w:p w:rsidR="0026369B" w:rsidRDefault="0026369B">
      <w:pPr>
        <w:ind w:left="113" w:right="113"/>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1477"/>
        <w:gridCol w:w="1477"/>
        <w:gridCol w:w="1477"/>
        <w:gridCol w:w="1477"/>
        <w:gridCol w:w="2079"/>
      </w:tblGrid>
      <w:tr w:rsidR="0026369B">
        <w:trPr>
          <w:trHeight w:val="274"/>
        </w:trPr>
        <w:tc>
          <w:tcPr>
            <w:tcW w:w="2220" w:type="dxa"/>
          </w:tcPr>
          <w:p w:rsidR="0026369B" w:rsidRDefault="00366631">
            <w:pPr>
              <w:ind w:right="113"/>
            </w:pPr>
            <w:r>
              <w:rPr>
                <w:b/>
              </w:rPr>
              <w:t>TAKINTI TİPİ</w:t>
            </w:r>
          </w:p>
        </w:tc>
        <w:tc>
          <w:tcPr>
            <w:tcW w:w="1477" w:type="dxa"/>
            <w:tcBorders>
              <w:right w:val="single" w:sz="4" w:space="0" w:color="auto"/>
            </w:tcBorders>
          </w:tcPr>
          <w:p w:rsidR="0026369B" w:rsidRDefault="00366631">
            <w:pPr>
              <w:ind w:right="113"/>
            </w:pPr>
            <w:r>
              <w:t>YALPA OM.</w:t>
            </w:r>
          </w:p>
        </w:tc>
        <w:tc>
          <w:tcPr>
            <w:tcW w:w="1477" w:type="dxa"/>
            <w:tcBorders>
              <w:top w:val="nil"/>
              <w:left w:val="nil"/>
              <w:bottom w:val="nil"/>
              <w:right w:val="nil"/>
            </w:tcBorders>
          </w:tcPr>
          <w:p w:rsidR="0026369B" w:rsidRDefault="0026369B">
            <w:pPr>
              <w:ind w:right="113"/>
            </w:pPr>
          </w:p>
        </w:tc>
        <w:tc>
          <w:tcPr>
            <w:tcW w:w="1477" w:type="dxa"/>
            <w:tcBorders>
              <w:top w:val="nil"/>
              <w:left w:val="nil"/>
              <w:bottom w:val="nil"/>
              <w:right w:val="nil"/>
            </w:tcBorders>
          </w:tcPr>
          <w:p w:rsidR="0026369B" w:rsidRDefault="0026369B">
            <w:pPr>
              <w:ind w:right="113"/>
            </w:pPr>
          </w:p>
        </w:tc>
        <w:tc>
          <w:tcPr>
            <w:tcW w:w="1477" w:type="dxa"/>
            <w:tcBorders>
              <w:left w:val="single" w:sz="4" w:space="0" w:color="auto"/>
            </w:tcBorders>
          </w:tcPr>
          <w:p w:rsidR="0026369B" w:rsidRDefault="00366631">
            <w:pPr>
              <w:ind w:right="113"/>
            </w:pPr>
            <w:r>
              <w:rPr>
                <w:b/>
              </w:rPr>
              <w:t>ÖLÇEK</w:t>
            </w:r>
          </w:p>
        </w:tc>
        <w:tc>
          <w:tcPr>
            <w:tcW w:w="2079" w:type="dxa"/>
          </w:tcPr>
          <w:p w:rsidR="0026369B" w:rsidRDefault="00366631">
            <w:pPr>
              <w:ind w:right="113"/>
            </w:pPr>
            <w:r>
              <w:t>GEMİ</w:t>
            </w:r>
          </w:p>
        </w:tc>
      </w:tr>
    </w:tbl>
    <w:p w:rsidR="0026369B" w:rsidRDefault="0026369B">
      <w:pPr>
        <w:ind w:left="113" w:right="113"/>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372"/>
        <w:gridCol w:w="1372"/>
        <w:gridCol w:w="1372"/>
        <w:gridCol w:w="1372"/>
        <w:gridCol w:w="1372"/>
        <w:gridCol w:w="1372"/>
        <w:gridCol w:w="1408"/>
      </w:tblGrid>
      <w:tr w:rsidR="0026369B">
        <w:trPr>
          <w:cantSplit/>
          <w:trHeight w:val="1029"/>
        </w:trPr>
        <w:tc>
          <w:tcPr>
            <w:tcW w:w="567" w:type="dxa"/>
            <w:vMerge w:val="restart"/>
            <w:tcBorders>
              <w:top w:val="single" w:sz="4" w:space="0" w:color="auto"/>
              <w:bottom w:val="nil"/>
            </w:tcBorders>
            <w:textDirection w:val="btLr"/>
            <w:vAlign w:val="center"/>
          </w:tcPr>
          <w:p w:rsidR="0026369B" w:rsidRDefault="00366631">
            <w:pPr>
              <w:pStyle w:val="BodyTextIndent"/>
              <w:spacing w:line="240" w:lineRule="auto"/>
              <w:ind w:left="113" w:right="113" w:firstLine="0"/>
              <w:jc w:val="center"/>
              <w:rPr>
                <w:b/>
                <w:sz w:val="16"/>
              </w:rPr>
            </w:pPr>
            <w:r>
              <w:rPr>
                <w:b/>
                <w:sz w:val="16"/>
              </w:rPr>
              <w:t>GEOMETRİ</w:t>
            </w:r>
          </w:p>
        </w:tc>
        <w:tc>
          <w:tcPr>
            <w:tcW w:w="1372" w:type="dxa"/>
            <w:tcBorders>
              <w:top w:val="single" w:sz="4" w:space="0" w:color="auto"/>
              <w:bottom w:val="single" w:sz="4" w:space="0" w:color="auto"/>
            </w:tcBorders>
            <w:vAlign w:val="center"/>
          </w:tcPr>
          <w:p w:rsidR="0026369B" w:rsidRDefault="00366631">
            <w:pPr>
              <w:pStyle w:val="BodyTextIndent"/>
              <w:spacing w:line="240" w:lineRule="auto"/>
              <w:ind w:firstLine="0"/>
              <w:jc w:val="center"/>
              <w:rPr>
                <w:b/>
                <w:sz w:val="16"/>
              </w:rPr>
            </w:pPr>
            <w:r>
              <w:rPr>
                <w:b/>
                <w:sz w:val="16"/>
              </w:rPr>
              <w:t>UZUNLUK</w:t>
            </w:r>
          </w:p>
          <w:p w:rsidR="0026369B" w:rsidRDefault="00366631">
            <w:pPr>
              <w:pStyle w:val="BodyTextIndent"/>
              <w:spacing w:line="240" w:lineRule="auto"/>
              <w:ind w:firstLine="0"/>
              <w:jc w:val="center"/>
              <w:rPr>
                <w:b/>
                <w:sz w:val="16"/>
              </w:rPr>
            </w:pPr>
            <w:r>
              <w:rPr>
                <w:b/>
                <w:sz w:val="16"/>
              </w:rPr>
              <w:t>(m)</w:t>
            </w:r>
          </w:p>
        </w:tc>
        <w:tc>
          <w:tcPr>
            <w:tcW w:w="1372" w:type="dxa"/>
            <w:tcBorders>
              <w:top w:val="single" w:sz="4" w:space="0" w:color="auto"/>
              <w:bottom w:val="single" w:sz="4" w:space="0" w:color="auto"/>
            </w:tcBorders>
            <w:vAlign w:val="center"/>
          </w:tcPr>
          <w:p w:rsidR="0026369B" w:rsidRDefault="00366631">
            <w:pPr>
              <w:pStyle w:val="BodyTextIndent"/>
              <w:spacing w:line="240" w:lineRule="auto"/>
              <w:ind w:firstLine="0"/>
              <w:jc w:val="center"/>
              <w:rPr>
                <w:b/>
                <w:sz w:val="16"/>
              </w:rPr>
            </w:pPr>
            <w:r>
              <w:rPr>
                <w:b/>
                <w:sz w:val="16"/>
              </w:rPr>
              <w:t>GENİŞLİK VEYA YÜKSEKLİK</w:t>
            </w:r>
          </w:p>
          <w:p w:rsidR="0026369B" w:rsidRDefault="00366631">
            <w:pPr>
              <w:pStyle w:val="BodyTextIndent"/>
              <w:spacing w:line="240" w:lineRule="auto"/>
              <w:ind w:firstLine="0"/>
              <w:jc w:val="center"/>
              <w:rPr>
                <w:b/>
                <w:sz w:val="16"/>
              </w:rPr>
            </w:pPr>
            <w:r>
              <w:rPr>
                <w:b/>
                <w:sz w:val="16"/>
              </w:rPr>
              <w:t>(m)</w:t>
            </w:r>
          </w:p>
        </w:tc>
        <w:tc>
          <w:tcPr>
            <w:tcW w:w="1372" w:type="dxa"/>
            <w:tcBorders>
              <w:top w:val="single" w:sz="4" w:space="0" w:color="auto"/>
              <w:bottom w:val="single" w:sz="4" w:space="0" w:color="auto"/>
            </w:tcBorders>
            <w:vAlign w:val="center"/>
          </w:tcPr>
          <w:p w:rsidR="0026369B" w:rsidRDefault="00366631">
            <w:pPr>
              <w:pStyle w:val="BodyTextIndent"/>
              <w:spacing w:line="240" w:lineRule="auto"/>
              <w:ind w:firstLine="0"/>
              <w:jc w:val="center"/>
              <w:rPr>
                <w:b/>
                <w:sz w:val="16"/>
              </w:rPr>
            </w:pPr>
            <w:r>
              <w:rPr>
                <w:b/>
                <w:sz w:val="16"/>
              </w:rPr>
              <w:t>ISLAK ALAN</w:t>
            </w:r>
          </w:p>
          <w:p w:rsidR="0026369B" w:rsidRDefault="00366631">
            <w:pPr>
              <w:pStyle w:val="BodyTextIndent"/>
              <w:spacing w:line="240" w:lineRule="auto"/>
              <w:ind w:firstLine="0"/>
              <w:jc w:val="center"/>
              <w:rPr>
                <w:b/>
                <w:sz w:val="16"/>
              </w:rPr>
            </w:pPr>
            <w:r>
              <w:rPr>
                <w:b/>
                <w:sz w:val="16"/>
              </w:rPr>
              <w:t>(m</w:t>
            </w:r>
            <w:r>
              <w:rPr>
                <w:b/>
                <w:sz w:val="16"/>
                <w:vertAlign w:val="superscript"/>
              </w:rPr>
              <w:t>2</w:t>
            </w:r>
            <w:r>
              <w:rPr>
                <w:b/>
                <w:sz w:val="16"/>
              </w:rPr>
              <w:t>)</w:t>
            </w:r>
          </w:p>
        </w:tc>
        <w:tc>
          <w:tcPr>
            <w:tcW w:w="1372" w:type="dxa"/>
            <w:tcBorders>
              <w:top w:val="single" w:sz="4" w:space="0" w:color="auto"/>
              <w:bottom w:val="single" w:sz="4" w:space="0" w:color="auto"/>
            </w:tcBorders>
            <w:vAlign w:val="center"/>
          </w:tcPr>
          <w:p w:rsidR="0026369B" w:rsidRDefault="00366631">
            <w:pPr>
              <w:pStyle w:val="BodyTextIndent"/>
              <w:spacing w:line="240" w:lineRule="auto"/>
              <w:ind w:firstLine="0"/>
              <w:jc w:val="center"/>
              <w:rPr>
                <w:b/>
                <w:sz w:val="16"/>
              </w:rPr>
            </w:pPr>
            <w:r>
              <w:rPr>
                <w:b/>
                <w:sz w:val="16"/>
              </w:rPr>
              <w:t>YEREL HIZ</w:t>
            </w:r>
          </w:p>
          <w:p w:rsidR="0026369B" w:rsidRDefault="00366631">
            <w:pPr>
              <w:pStyle w:val="BodyTextIndent"/>
              <w:spacing w:line="240" w:lineRule="auto"/>
              <w:ind w:firstLine="0"/>
              <w:jc w:val="center"/>
              <w:rPr>
                <w:b/>
                <w:sz w:val="16"/>
              </w:rPr>
            </w:pPr>
            <w:r>
              <w:rPr>
                <w:b/>
                <w:sz w:val="16"/>
              </w:rPr>
              <w:t>(m/</w:t>
            </w:r>
            <w:proofErr w:type="spellStart"/>
            <w:r>
              <w:rPr>
                <w:b/>
                <w:sz w:val="16"/>
              </w:rPr>
              <w:t>sn</w:t>
            </w:r>
            <w:proofErr w:type="spellEnd"/>
            <w:r>
              <w:rPr>
                <w:b/>
                <w:sz w:val="16"/>
              </w:rPr>
              <w:t>)</w:t>
            </w:r>
          </w:p>
        </w:tc>
        <w:tc>
          <w:tcPr>
            <w:tcW w:w="1372" w:type="dxa"/>
            <w:tcBorders>
              <w:top w:val="single" w:sz="4" w:space="0" w:color="auto"/>
              <w:bottom w:val="single" w:sz="4" w:space="0" w:color="auto"/>
            </w:tcBorders>
          </w:tcPr>
          <w:p w:rsidR="0026369B" w:rsidRDefault="0026369B">
            <w:pPr>
              <w:pStyle w:val="BodyTextIndent"/>
              <w:spacing w:line="240" w:lineRule="auto"/>
              <w:ind w:firstLine="0"/>
              <w:jc w:val="center"/>
              <w:rPr>
                <w:b/>
                <w:sz w:val="16"/>
              </w:rPr>
            </w:pPr>
          </w:p>
          <w:p w:rsidR="0026369B" w:rsidRDefault="0026369B">
            <w:pPr>
              <w:pStyle w:val="BodyTextIndent"/>
              <w:spacing w:line="240" w:lineRule="auto"/>
              <w:ind w:firstLine="0"/>
              <w:jc w:val="center"/>
              <w:rPr>
                <w:b/>
                <w:sz w:val="16"/>
              </w:rPr>
            </w:pPr>
          </w:p>
          <w:p w:rsidR="0026369B" w:rsidRDefault="00366631">
            <w:pPr>
              <w:pStyle w:val="BodyTextIndent"/>
              <w:spacing w:line="240" w:lineRule="auto"/>
              <w:ind w:firstLine="0"/>
              <w:jc w:val="center"/>
              <w:rPr>
                <w:b/>
                <w:sz w:val="16"/>
              </w:rPr>
            </w:pPr>
            <w:r>
              <w:rPr>
                <w:b/>
                <w:sz w:val="16"/>
              </w:rPr>
              <w:t>KİNEMATİK VİSKOZİTE</w:t>
            </w:r>
          </w:p>
          <w:p w:rsidR="0026369B" w:rsidRDefault="00366631">
            <w:pPr>
              <w:pStyle w:val="BodyTextIndent"/>
              <w:spacing w:line="240" w:lineRule="auto"/>
              <w:ind w:firstLine="0"/>
              <w:jc w:val="center"/>
              <w:rPr>
                <w:b/>
                <w:sz w:val="16"/>
              </w:rPr>
            </w:pPr>
            <w:r>
              <w:rPr>
                <w:b/>
                <w:sz w:val="16"/>
              </w:rPr>
              <w:t>*10</w:t>
            </w:r>
            <w:r>
              <w:rPr>
                <w:b/>
                <w:sz w:val="16"/>
                <w:vertAlign w:val="superscript"/>
              </w:rPr>
              <w:t>6</w:t>
            </w:r>
            <w:r>
              <w:rPr>
                <w:b/>
                <w:sz w:val="16"/>
              </w:rPr>
              <w:t xml:space="preserve"> (m</w:t>
            </w:r>
            <w:r>
              <w:rPr>
                <w:b/>
                <w:sz w:val="16"/>
                <w:vertAlign w:val="superscript"/>
              </w:rPr>
              <w:t>2</w:t>
            </w:r>
            <w:r>
              <w:rPr>
                <w:b/>
                <w:sz w:val="16"/>
              </w:rPr>
              <w:t>/s)</w:t>
            </w:r>
          </w:p>
          <w:p w:rsidR="0026369B" w:rsidRDefault="0026369B">
            <w:pPr>
              <w:pStyle w:val="BodyTextIndent"/>
              <w:spacing w:line="240" w:lineRule="auto"/>
              <w:ind w:firstLine="0"/>
              <w:jc w:val="center"/>
              <w:rPr>
                <w:b/>
                <w:sz w:val="16"/>
              </w:rPr>
            </w:pPr>
          </w:p>
        </w:tc>
        <w:tc>
          <w:tcPr>
            <w:tcW w:w="1372" w:type="dxa"/>
            <w:tcBorders>
              <w:top w:val="single" w:sz="4" w:space="0" w:color="auto"/>
              <w:bottom w:val="single" w:sz="4" w:space="0" w:color="auto"/>
            </w:tcBorders>
            <w:vAlign w:val="center"/>
          </w:tcPr>
          <w:p w:rsidR="0026369B" w:rsidRDefault="00366631">
            <w:pPr>
              <w:pStyle w:val="BodyTextIndent"/>
              <w:spacing w:line="240" w:lineRule="auto"/>
              <w:ind w:firstLine="0"/>
              <w:jc w:val="center"/>
              <w:rPr>
                <w:b/>
                <w:sz w:val="16"/>
              </w:rPr>
            </w:pPr>
            <w:r>
              <w:rPr>
                <w:b/>
                <w:sz w:val="16"/>
              </w:rPr>
              <w:t>YOĞUNLUK</w:t>
            </w:r>
          </w:p>
          <w:p w:rsidR="0026369B" w:rsidRDefault="00366631">
            <w:pPr>
              <w:pStyle w:val="BodyTextIndent"/>
              <w:spacing w:line="240" w:lineRule="auto"/>
              <w:ind w:firstLine="0"/>
              <w:jc w:val="center"/>
              <w:rPr>
                <w:b/>
                <w:sz w:val="16"/>
              </w:rPr>
            </w:pPr>
            <w:r>
              <w:rPr>
                <w:b/>
                <w:sz w:val="16"/>
              </w:rPr>
              <w:t>(</w:t>
            </w:r>
            <w:proofErr w:type="spellStart"/>
            <w:r>
              <w:rPr>
                <w:b/>
                <w:sz w:val="16"/>
              </w:rPr>
              <w:t>Kgr</w:t>
            </w:r>
            <w:proofErr w:type="spellEnd"/>
            <w:r>
              <w:rPr>
                <w:b/>
                <w:sz w:val="16"/>
              </w:rPr>
              <w:t>/m</w:t>
            </w:r>
            <w:r>
              <w:rPr>
                <w:b/>
                <w:sz w:val="16"/>
                <w:vertAlign w:val="superscript"/>
              </w:rPr>
              <w:t>3</w:t>
            </w:r>
            <w:r>
              <w:rPr>
                <w:b/>
                <w:sz w:val="16"/>
              </w:rPr>
              <w:t>)</w:t>
            </w:r>
          </w:p>
          <w:p w:rsidR="0026369B" w:rsidRDefault="0026369B">
            <w:pPr>
              <w:pStyle w:val="BodyTextIndent"/>
              <w:spacing w:line="240" w:lineRule="auto"/>
              <w:ind w:firstLine="0"/>
              <w:jc w:val="center"/>
              <w:rPr>
                <w:b/>
                <w:sz w:val="16"/>
              </w:rPr>
            </w:pPr>
          </w:p>
        </w:tc>
        <w:tc>
          <w:tcPr>
            <w:tcW w:w="1408" w:type="dxa"/>
            <w:tcBorders>
              <w:top w:val="single" w:sz="4" w:space="0" w:color="auto"/>
              <w:bottom w:val="single" w:sz="4" w:space="0" w:color="auto"/>
            </w:tcBorders>
            <w:vAlign w:val="center"/>
          </w:tcPr>
          <w:p w:rsidR="0026369B" w:rsidRDefault="00366631">
            <w:pPr>
              <w:pStyle w:val="BodyTextIndent"/>
              <w:spacing w:line="240" w:lineRule="auto"/>
              <w:ind w:firstLine="0"/>
              <w:jc w:val="center"/>
              <w:rPr>
                <w:b/>
                <w:sz w:val="16"/>
              </w:rPr>
            </w:pPr>
            <w:r>
              <w:rPr>
                <w:b/>
                <w:sz w:val="16"/>
              </w:rPr>
              <w:t>R</w:t>
            </w:r>
            <w:r>
              <w:rPr>
                <w:b/>
                <w:sz w:val="16"/>
                <w:vertAlign w:val="subscript"/>
              </w:rPr>
              <w:t>N</w:t>
            </w:r>
            <w:r>
              <w:rPr>
                <w:b/>
                <w:sz w:val="16"/>
              </w:rPr>
              <w:t>*10</w:t>
            </w:r>
            <w:r>
              <w:rPr>
                <w:b/>
                <w:sz w:val="16"/>
                <w:vertAlign w:val="superscript"/>
              </w:rPr>
              <w:t>-6</w:t>
            </w:r>
          </w:p>
        </w:tc>
      </w:tr>
      <w:tr w:rsidR="0026369B">
        <w:trPr>
          <w:cantSplit/>
        </w:trPr>
        <w:tc>
          <w:tcPr>
            <w:tcW w:w="567" w:type="dxa"/>
            <w:vMerge/>
            <w:tcBorders>
              <w:top w:val="nil"/>
              <w:bottom w:val="single" w:sz="4" w:space="0" w:color="auto"/>
            </w:tcBorders>
          </w:tcPr>
          <w:p w:rsidR="0026369B" w:rsidRDefault="0026369B">
            <w:pPr>
              <w:pStyle w:val="BodyTextIndent"/>
              <w:spacing w:line="240" w:lineRule="auto"/>
              <w:ind w:left="113" w:right="113" w:firstLine="0"/>
              <w:rPr>
                <w:sz w:val="20"/>
              </w:rPr>
            </w:pPr>
          </w:p>
        </w:tc>
        <w:tc>
          <w:tcPr>
            <w:tcW w:w="1372"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32,5</w:t>
            </w:r>
          </w:p>
          <w:p w:rsidR="0026369B" w:rsidRDefault="0026369B">
            <w:pPr>
              <w:pStyle w:val="BodyTextIndent"/>
              <w:spacing w:line="240" w:lineRule="auto"/>
              <w:ind w:left="113" w:right="113" w:firstLine="0"/>
              <w:jc w:val="center"/>
              <w:rPr>
                <w:sz w:val="16"/>
              </w:rPr>
            </w:pPr>
          </w:p>
        </w:tc>
        <w:tc>
          <w:tcPr>
            <w:tcW w:w="1372"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0,600</w:t>
            </w:r>
          </w:p>
        </w:tc>
        <w:tc>
          <w:tcPr>
            <w:tcW w:w="1372" w:type="dxa"/>
            <w:tcBorders>
              <w:top w:val="single" w:sz="4" w:space="0" w:color="auto"/>
              <w:bottom w:val="single" w:sz="4" w:space="0" w:color="auto"/>
            </w:tcBorders>
          </w:tcPr>
          <w:p w:rsidR="0026369B" w:rsidRDefault="0026369B">
            <w:pPr>
              <w:pStyle w:val="BodyTextIndent"/>
              <w:spacing w:line="240" w:lineRule="auto"/>
              <w:ind w:left="113" w:right="113" w:firstLine="0"/>
              <w:jc w:val="left"/>
              <w:rPr>
                <w:sz w:val="16"/>
              </w:rPr>
            </w:pPr>
          </w:p>
          <w:p w:rsidR="0026369B" w:rsidRDefault="00366631">
            <w:pPr>
              <w:pStyle w:val="BodyTextIndent"/>
              <w:spacing w:line="240" w:lineRule="auto"/>
              <w:ind w:left="113" w:right="113" w:firstLine="0"/>
              <w:jc w:val="center"/>
              <w:rPr>
                <w:sz w:val="16"/>
              </w:rPr>
            </w:pPr>
            <w:r>
              <w:rPr>
                <w:sz w:val="16"/>
              </w:rPr>
              <w:t>39</w:t>
            </w:r>
          </w:p>
        </w:tc>
        <w:tc>
          <w:tcPr>
            <w:tcW w:w="1372"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9,44</w:t>
            </w:r>
          </w:p>
        </w:tc>
        <w:tc>
          <w:tcPr>
            <w:tcW w:w="1372"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1.18831</w:t>
            </w:r>
          </w:p>
        </w:tc>
        <w:tc>
          <w:tcPr>
            <w:tcW w:w="1372"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1025,9</w:t>
            </w:r>
          </w:p>
        </w:tc>
        <w:tc>
          <w:tcPr>
            <w:tcW w:w="1408"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6"/>
              </w:rPr>
            </w:pPr>
            <w:r>
              <w:rPr>
                <w:sz w:val="16"/>
              </w:rPr>
              <w:t>258,18</w:t>
            </w:r>
          </w:p>
        </w:tc>
      </w:tr>
    </w:tbl>
    <w:p w:rsidR="0026369B" w:rsidRDefault="0026369B">
      <w:pPr>
        <w:ind w:left="113" w:right="113"/>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8"/>
        <w:gridCol w:w="1701"/>
        <w:gridCol w:w="1276"/>
        <w:gridCol w:w="1275"/>
        <w:gridCol w:w="1418"/>
        <w:gridCol w:w="1984"/>
        <w:gridCol w:w="1423"/>
      </w:tblGrid>
      <w:tr w:rsidR="0026369B">
        <w:trPr>
          <w:cantSplit/>
        </w:trPr>
        <w:tc>
          <w:tcPr>
            <w:tcW w:w="1135" w:type="dxa"/>
            <w:gridSpan w:val="2"/>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AKIŞ TİPİ</w:t>
            </w:r>
          </w:p>
        </w:tc>
        <w:tc>
          <w:tcPr>
            <w:tcW w:w="1701"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REYNOLDS SAYISI</w:t>
            </w:r>
          </w:p>
        </w:tc>
        <w:tc>
          <w:tcPr>
            <w:tcW w:w="3969" w:type="dxa"/>
            <w:gridSpan w:val="3"/>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DÜZ LEVHA SÜRTÜNME KATSAYISI</w:t>
            </w:r>
          </w:p>
          <w:p w:rsidR="0026369B" w:rsidRDefault="0026369B">
            <w:pPr>
              <w:pStyle w:val="BodyTextIndent"/>
              <w:spacing w:line="240" w:lineRule="auto"/>
              <w:ind w:left="113" w:right="113" w:firstLine="0"/>
              <w:jc w:val="center"/>
              <w:rPr>
                <w:b/>
                <w:sz w:val="16"/>
              </w:rPr>
            </w:pPr>
          </w:p>
        </w:tc>
        <w:tc>
          <w:tcPr>
            <w:tcW w:w="1984"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TEKNE İLE GİRİŞİM DİRENÇ KATSAYISI</w:t>
            </w:r>
          </w:p>
          <w:p w:rsidR="0026369B" w:rsidRDefault="0026369B">
            <w:pPr>
              <w:pStyle w:val="BodyTextIndent"/>
              <w:spacing w:line="240" w:lineRule="auto"/>
              <w:ind w:left="113" w:right="113" w:firstLine="0"/>
              <w:jc w:val="center"/>
              <w:rPr>
                <w:b/>
                <w:sz w:val="16"/>
              </w:rPr>
            </w:pPr>
          </w:p>
        </w:tc>
        <w:tc>
          <w:tcPr>
            <w:tcW w:w="1418"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TOPLAM SÜRTÜNME KATSAYISI</w:t>
            </w:r>
          </w:p>
          <w:p w:rsidR="0026369B" w:rsidRDefault="0026369B">
            <w:pPr>
              <w:pStyle w:val="BodyTextIndent"/>
              <w:spacing w:line="240" w:lineRule="auto"/>
              <w:ind w:left="113" w:right="113" w:firstLine="0"/>
              <w:jc w:val="center"/>
              <w:rPr>
                <w:b/>
                <w:sz w:val="16"/>
              </w:rPr>
            </w:pPr>
          </w:p>
        </w:tc>
      </w:tr>
      <w:tr w:rsidR="0026369B">
        <w:trPr>
          <w:cantSplit/>
          <w:trHeight w:val="1274"/>
        </w:trPr>
        <w:tc>
          <w:tcPr>
            <w:tcW w:w="567" w:type="dxa"/>
            <w:vMerge w:val="restart"/>
            <w:tcBorders>
              <w:top w:val="single" w:sz="4" w:space="0" w:color="auto"/>
              <w:bottom w:val="nil"/>
            </w:tcBorders>
            <w:textDirection w:val="btLr"/>
          </w:tcPr>
          <w:p w:rsidR="0026369B" w:rsidRDefault="00366631">
            <w:pPr>
              <w:pStyle w:val="BodyTextIndent"/>
              <w:spacing w:line="240" w:lineRule="auto"/>
              <w:ind w:left="113" w:right="113" w:firstLine="0"/>
              <w:jc w:val="center"/>
              <w:rPr>
                <w:b/>
                <w:sz w:val="16"/>
              </w:rPr>
            </w:pPr>
            <w:r>
              <w:rPr>
                <w:b/>
                <w:sz w:val="16"/>
              </w:rPr>
              <w:t>DÜZ LEVHALI YALPA OMURGASI / SKEG</w:t>
            </w:r>
          </w:p>
        </w:tc>
        <w:tc>
          <w:tcPr>
            <w:tcW w:w="568" w:type="dxa"/>
            <w:tcBorders>
              <w:top w:val="single" w:sz="4" w:space="0" w:color="auto"/>
              <w:bottom w:val="single" w:sz="4" w:space="0" w:color="auto"/>
            </w:tcBorders>
            <w:textDirection w:val="btLr"/>
          </w:tcPr>
          <w:p w:rsidR="0026369B" w:rsidRDefault="00366631">
            <w:pPr>
              <w:pStyle w:val="BodyTextIndent"/>
              <w:spacing w:line="240" w:lineRule="auto"/>
              <w:ind w:left="113" w:right="113" w:firstLine="0"/>
              <w:jc w:val="center"/>
              <w:rPr>
                <w:b/>
                <w:sz w:val="16"/>
              </w:rPr>
            </w:pPr>
            <w:r>
              <w:rPr>
                <w:b/>
                <w:sz w:val="16"/>
              </w:rPr>
              <w:t>LAMİNAR</w:t>
            </w:r>
          </w:p>
          <w:p w:rsidR="0026369B" w:rsidRDefault="0026369B">
            <w:pPr>
              <w:pStyle w:val="BodyTextIndent"/>
              <w:spacing w:line="240" w:lineRule="auto"/>
              <w:ind w:left="113" w:right="113" w:firstLine="0"/>
              <w:jc w:val="center"/>
              <w:rPr>
                <w:b/>
                <w:sz w:val="16"/>
              </w:rPr>
            </w:pPr>
          </w:p>
        </w:tc>
        <w:tc>
          <w:tcPr>
            <w:tcW w:w="1701"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b/>
                <w:sz w:val="20"/>
              </w:rPr>
            </w:pPr>
          </w:p>
          <w:p w:rsidR="0026369B" w:rsidRDefault="00366631">
            <w:pPr>
              <w:pStyle w:val="BodyTextIndent"/>
              <w:spacing w:line="240" w:lineRule="auto"/>
              <w:ind w:left="113" w:right="113" w:firstLine="0"/>
              <w:jc w:val="center"/>
              <w:rPr>
                <w:b/>
                <w:sz w:val="20"/>
                <w:vertAlign w:val="superscript"/>
              </w:rPr>
            </w:pPr>
            <w:r>
              <w:rPr>
                <w:b/>
                <w:sz w:val="20"/>
              </w:rPr>
              <w:t>R</w:t>
            </w:r>
            <w:r>
              <w:rPr>
                <w:b/>
                <w:sz w:val="20"/>
                <w:vertAlign w:val="subscript"/>
              </w:rPr>
              <w:t>N</w:t>
            </w:r>
            <w:r>
              <w:rPr>
                <w:b/>
                <w:sz w:val="20"/>
              </w:rPr>
              <w:t xml:space="preserve"> &lt; 5 x 10</w:t>
            </w:r>
            <w:r>
              <w:rPr>
                <w:b/>
                <w:sz w:val="20"/>
                <w:vertAlign w:val="superscript"/>
              </w:rPr>
              <w:t>5</w:t>
            </w:r>
          </w:p>
          <w:p w:rsidR="0026369B" w:rsidRDefault="0026369B">
            <w:pPr>
              <w:pStyle w:val="BodyTextIndent"/>
              <w:spacing w:line="240" w:lineRule="auto"/>
              <w:ind w:left="113" w:right="113" w:firstLine="0"/>
              <w:jc w:val="center"/>
              <w:rPr>
                <w:b/>
                <w:sz w:val="20"/>
                <w:vertAlign w:val="superscript"/>
              </w:rPr>
            </w:pPr>
          </w:p>
          <w:p w:rsidR="0026369B" w:rsidRDefault="0026369B">
            <w:pPr>
              <w:pStyle w:val="BodyTextIndent"/>
              <w:spacing w:line="240" w:lineRule="auto"/>
              <w:ind w:left="113" w:right="113" w:firstLine="0"/>
              <w:jc w:val="center"/>
              <w:rPr>
                <w:b/>
                <w:sz w:val="20"/>
              </w:rPr>
            </w:pPr>
          </w:p>
        </w:tc>
        <w:tc>
          <w:tcPr>
            <w:tcW w:w="3969" w:type="dxa"/>
            <w:gridSpan w:val="3"/>
            <w:tcBorders>
              <w:top w:val="single" w:sz="4" w:space="0" w:color="auto"/>
              <w:bottom w:val="single" w:sz="4" w:space="0" w:color="auto"/>
            </w:tcBorders>
          </w:tcPr>
          <w:p w:rsidR="0026369B" w:rsidRDefault="0026369B">
            <w:pPr>
              <w:pStyle w:val="BodyTextIndent"/>
              <w:spacing w:line="240" w:lineRule="auto"/>
              <w:ind w:left="113" w:right="113" w:firstLine="0"/>
              <w:jc w:val="left"/>
              <w:rPr>
                <w:sz w:val="16"/>
              </w:rPr>
            </w:pPr>
          </w:p>
          <w:p w:rsidR="0026369B" w:rsidRDefault="0026369B">
            <w:pPr>
              <w:pStyle w:val="BodyTextIndent"/>
              <w:spacing w:line="240" w:lineRule="auto"/>
              <w:ind w:left="113" w:right="113" w:firstLine="0"/>
              <w:jc w:val="left"/>
              <w:rPr>
                <w:sz w:val="16"/>
              </w:rPr>
            </w:pPr>
          </w:p>
          <w:p w:rsidR="0026369B" w:rsidRDefault="00366631">
            <w:pPr>
              <w:pStyle w:val="BodyTextIndent"/>
              <w:spacing w:line="240" w:lineRule="auto"/>
              <w:ind w:left="113" w:right="113" w:firstLine="0"/>
              <w:jc w:val="left"/>
              <w:rPr>
                <w:sz w:val="16"/>
              </w:rPr>
            </w:pPr>
            <w:r>
              <w:rPr>
                <w:position w:val="-12"/>
                <w:sz w:val="16"/>
              </w:rPr>
              <w:object w:dxaOrig="2160" w:dyaOrig="400">
                <v:shape id="_x0000_i1109" type="#_x0000_t75" style="width:108pt;height:20.5pt" o:ole="" fillcolor="window">
                  <v:imagedata r:id="rId175" o:title=""/>
                </v:shape>
                <o:OLEObject Type="Embed" ProgID="Equation.3" ShapeID="_x0000_i1109" DrawAspect="Content" ObjectID="_1666366803" r:id="rId176"/>
              </w:object>
            </w:r>
          </w:p>
          <w:p w:rsidR="0026369B" w:rsidRDefault="0026369B">
            <w:pPr>
              <w:pStyle w:val="BodyTextIndent"/>
              <w:ind w:left="113" w:right="113"/>
              <w:jc w:val="left"/>
              <w:rPr>
                <w:sz w:val="16"/>
              </w:rPr>
            </w:pPr>
          </w:p>
        </w:tc>
        <w:tc>
          <w:tcPr>
            <w:tcW w:w="1984" w:type="dxa"/>
            <w:tcBorders>
              <w:top w:val="single" w:sz="4" w:space="0" w:color="auto"/>
              <w:bottom w:val="nil"/>
            </w:tcBorders>
          </w:tcPr>
          <w:p w:rsidR="0026369B" w:rsidRDefault="0026369B">
            <w:pPr>
              <w:pStyle w:val="BodyTextIndent"/>
              <w:spacing w:line="240" w:lineRule="auto"/>
              <w:ind w:left="113" w:right="113" w:firstLine="0"/>
              <w:rPr>
                <w:sz w:val="16"/>
              </w:rPr>
            </w:pPr>
          </w:p>
          <w:p w:rsidR="0026369B" w:rsidRDefault="0026369B">
            <w:pPr>
              <w:pStyle w:val="BodyTextIndent"/>
              <w:spacing w:line="240" w:lineRule="auto"/>
              <w:ind w:left="113" w:right="113" w:firstLine="0"/>
              <w:rPr>
                <w:sz w:val="16"/>
              </w:rPr>
            </w:pPr>
          </w:p>
          <w:p w:rsidR="0026369B" w:rsidRDefault="00366631">
            <w:pPr>
              <w:pStyle w:val="BodyTextIndent"/>
              <w:spacing w:line="240" w:lineRule="auto"/>
              <w:ind w:left="113" w:right="113" w:firstLine="0"/>
              <w:rPr>
                <w:sz w:val="16"/>
              </w:rPr>
            </w:pPr>
            <w:r>
              <w:rPr>
                <w:position w:val="-14"/>
                <w:sz w:val="16"/>
              </w:rPr>
              <w:object w:dxaOrig="1719" w:dyaOrig="380">
                <v:shape id="_x0000_i1110" type="#_x0000_t75" style="width:86pt;height:19pt" o:ole="" fillcolor="window">
                  <v:imagedata r:id="rId177" o:title=""/>
                </v:shape>
                <o:OLEObject Type="Embed" ProgID="Equation.3" ShapeID="_x0000_i1110" DrawAspect="Content" ObjectID="_1666366804" r:id="rId178"/>
              </w:object>
            </w:r>
          </w:p>
        </w:tc>
        <w:tc>
          <w:tcPr>
            <w:tcW w:w="1418" w:type="dxa"/>
            <w:tcBorders>
              <w:top w:val="single" w:sz="4" w:space="0" w:color="auto"/>
              <w:bottom w:val="single" w:sz="4" w:space="0" w:color="auto"/>
            </w:tcBorders>
          </w:tcPr>
          <w:p w:rsidR="0026369B" w:rsidRDefault="0026369B">
            <w:pPr>
              <w:pStyle w:val="BodyTextIndent"/>
              <w:spacing w:line="240" w:lineRule="auto"/>
              <w:ind w:left="113" w:right="113" w:firstLine="0"/>
              <w:rPr>
                <w:sz w:val="16"/>
              </w:rPr>
            </w:pPr>
          </w:p>
          <w:p w:rsidR="0026369B" w:rsidRDefault="0026369B">
            <w:pPr>
              <w:pStyle w:val="BodyTextIndent"/>
              <w:spacing w:line="240" w:lineRule="auto"/>
              <w:ind w:left="113" w:right="113" w:firstLine="0"/>
              <w:jc w:val="center"/>
              <w:rPr>
                <w:sz w:val="16"/>
              </w:rPr>
            </w:pPr>
          </w:p>
          <w:p w:rsidR="0026369B" w:rsidRDefault="00366631">
            <w:pPr>
              <w:pStyle w:val="BodyTextIndent"/>
              <w:spacing w:line="240" w:lineRule="auto"/>
              <w:ind w:left="113" w:right="113" w:firstLine="0"/>
              <w:jc w:val="center"/>
              <w:rPr>
                <w:sz w:val="18"/>
              </w:rPr>
            </w:pPr>
            <w:r>
              <w:rPr>
                <w:sz w:val="18"/>
              </w:rPr>
              <w:t>C</w:t>
            </w:r>
            <w:r>
              <w:rPr>
                <w:sz w:val="18"/>
                <w:vertAlign w:val="subscript"/>
              </w:rPr>
              <w:t>D</w:t>
            </w:r>
            <w:r>
              <w:rPr>
                <w:sz w:val="18"/>
              </w:rPr>
              <w:t>=C</w:t>
            </w:r>
            <w:r>
              <w:rPr>
                <w:sz w:val="18"/>
                <w:vertAlign w:val="subscript"/>
              </w:rPr>
              <w:t>F</w:t>
            </w:r>
            <w:r>
              <w:rPr>
                <w:sz w:val="18"/>
              </w:rPr>
              <w:t xml:space="preserve"> +C</w:t>
            </w:r>
            <w:r>
              <w:rPr>
                <w:sz w:val="18"/>
                <w:vertAlign w:val="subscript"/>
              </w:rPr>
              <w:t>INT</w:t>
            </w:r>
          </w:p>
        </w:tc>
      </w:tr>
      <w:tr w:rsidR="0026369B">
        <w:trPr>
          <w:cantSplit/>
          <w:trHeight w:val="1473"/>
        </w:trPr>
        <w:tc>
          <w:tcPr>
            <w:tcW w:w="567" w:type="dxa"/>
            <w:vMerge/>
            <w:tcBorders>
              <w:top w:val="nil"/>
              <w:bottom w:val="nil"/>
            </w:tcBorders>
          </w:tcPr>
          <w:p w:rsidR="0026369B" w:rsidRDefault="0026369B">
            <w:pPr>
              <w:pStyle w:val="BodyTextIndent"/>
              <w:spacing w:line="240" w:lineRule="auto"/>
              <w:ind w:left="113" w:right="113" w:firstLine="0"/>
              <w:jc w:val="center"/>
              <w:rPr>
                <w:b/>
                <w:sz w:val="16"/>
              </w:rPr>
            </w:pPr>
          </w:p>
        </w:tc>
        <w:tc>
          <w:tcPr>
            <w:tcW w:w="568" w:type="dxa"/>
            <w:tcBorders>
              <w:top w:val="single" w:sz="4" w:space="0" w:color="auto"/>
              <w:bottom w:val="single" w:sz="4" w:space="0" w:color="auto"/>
            </w:tcBorders>
            <w:textDirection w:val="btLr"/>
          </w:tcPr>
          <w:p w:rsidR="0026369B" w:rsidRDefault="00366631">
            <w:pPr>
              <w:pStyle w:val="BodyTextIndent"/>
              <w:spacing w:line="240" w:lineRule="auto"/>
              <w:ind w:left="113" w:right="113" w:firstLine="0"/>
              <w:jc w:val="center"/>
              <w:rPr>
                <w:b/>
                <w:sz w:val="16"/>
              </w:rPr>
            </w:pPr>
            <w:r>
              <w:rPr>
                <w:b/>
                <w:sz w:val="16"/>
              </w:rPr>
              <w:t>TÜRBÜLANSLI</w:t>
            </w:r>
          </w:p>
        </w:tc>
        <w:tc>
          <w:tcPr>
            <w:tcW w:w="1701"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b/>
                <w:sz w:val="20"/>
              </w:rPr>
            </w:pPr>
          </w:p>
          <w:p w:rsidR="0026369B" w:rsidRDefault="0026369B">
            <w:pPr>
              <w:pStyle w:val="BodyTextIndent"/>
              <w:spacing w:line="240" w:lineRule="auto"/>
              <w:ind w:left="113" w:right="113" w:firstLine="0"/>
              <w:jc w:val="center"/>
              <w:rPr>
                <w:b/>
                <w:sz w:val="20"/>
              </w:rPr>
            </w:pPr>
          </w:p>
          <w:p w:rsidR="0026369B" w:rsidRDefault="00366631">
            <w:pPr>
              <w:pStyle w:val="BodyTextIndent"/>
              <w:spacing w:line="240" w:lineRule="auto"/>
              <w:ind w:left="113" w:right="113" w:firstLine="0"/>
              <w:jc w:val="center"/>
              <w:rPr>
                <w:b/>
                <w:sz w:val="20"/>
              </w:rPr>
            </w:pPr>
            <w:r>
              <w:rPr>
                <w:b/>
                <w:sz w:val="20"/>
              </w:rPr>
              <w:t>R</w:t>
            </w:r>
            <w:r>
              <w:rPr>
                <w:b/>
                <w:sz w:val="20"/>
                <w:vertAlign w:val="subscript"/>
              </w:rPr>
              <w:t>N</w:t>
            </w:r>
            <w:r>
              <w:rPr>
                <w:b/>
                <w:sz w:val="20"/>
              </w:rPr>
              <w:t xml:space="preserve"> &gt; 5 x 10</w:t>
            </w:r>
            <w:r>
              <w:rPr>
                <w:b/>
                <w:sz w:val="20"/>
                <w:vertAlign w:val="superscript"/>
              </w:rPr>
              <w:t>5</w:t>
            </w:r>
          </w:p>
        </w:tc>
        <w:tc>
          <w:tcPr>
            <w:tcW w:w="3969" w:type="dxa"/>
            <w:gridSpan w:val="3"/>
            <w:tcBorders>
              <w:top w:val="single" w:sz="4" w:space="0" w:color="auto"/>
              <w:bottom w:val="single" w:sz="4" w:space="0" w:color="auto"/>
            </w:tcBorders>
          </w:tcPr>
          <w:p w:rsidR="0026369B" w:rsidRDefault="0026369B">
            <w:pPr>
              <w:pStyle w:val="BodyTextIndent"/>
              <w:spacing w:line="240" w:lineRule="auto"/>
              <w:ind w:left="113" w:right="113" w:firstLine="0"/>
              <w:jc w:val="left"/>
              <w:rPr>
                <w:sz w:val="16"/>
              </w:rPr>
            </w:pPr>
          </w:p>
          <w:p w:rsidR="0026369B" w:rsidRDefault="0026369B">
            <w:pPr>
              <w:pStyle w:val="BodyTextIndent"/>
              <w:spacing w:line="240" w:lineRule="auto"/>
              <w:ind w:left="113" w:right="113" w:firstLine="0"/>
              <w:jc w:val="left"/>
              <w:rPr>
                <w:sz w:val="16"/>
              </w:rPr>
            </w:pPr>
          </w:p>
          <w:p w:rsidR="0026369B" w:rsidRDefault="00366631">
            <w:pPr>
              <w:pStyle w:val="BodyTextIndent"/>
              <w:spacing w:line="240" w:lineRule="auto"/>
              <w:ind w:left="113" w:right="113" w:firstLine="0"/>
              <w:jc w:val="left"/>
              <w:rPr>
                <w:sz w:val="16"/>
                <w:vertAlign w:val="subscript"/>
              </w:rPr>
            </w:pPr>
            <w:r>
              <w:rPr>
                <w:position w:val="-30"/>
                <w:sz w:val="16"/>
              </w:rPr>
              <w:object w:dxaOrig="3739" w:dyaOrig="680">
                <v:shape id="_x0000_i1111" type="#_x0000_t75" style="width:187pt;height:34pt" o:ole="" fillcolor="window">
                  <v:imagedata r:id="rId179" o:title=""/>
                </v:shape>
                <o:OLEObject Type="Embed" ProgID="Equation.3" ShapeID="_x0000_i1111" DrawAspect="Content" ObjectID="_1666366805" r:id="rId180"/>
              </w:object>
            </w:r>
          </w:p>
          <w:p w:rsidR="0026369B" w:rsidRDefault="0026369B">
            <w:pPr>
              <w:pStyle w:val="BodyTextIndent"/>
              <w:spacing w:line="240" w:lineRule="auto"/>
              <w:ind w:left="113" w:right="113" w:firstLine="0"/>
              <w:jc w:val="left"/>
              <w:rPr>
                <w:sz w:val="16"/>
              </w:rPr>
            </w:pPr>
          </w:p>
        </w:tc>
        <w:tc>
          <w:tcPr>
            <w:tcW w:w="1984" w:type="dxa"/>
            <w:tcBorders>
              <w:top w:val="single" w:sz="4" w:space="0" w:color="auto"/>
              <w:bottom w:val="single" w:sz="4" w:space="0" w:color="auto"/>
            </w:tcBorders>
          </w:tcPr>
          <w:p w:rsidR="0026369B" w:rsidRDefault="0026369B">
            <w:pPr>
              <w:pStyle w:val="BodyTextIndent"/>
              <w:spacing w:line="240" w:lineRule="auto"/>
              <w:ind w:left="113" w:right="113" w:firstLine="0"/>
              <w:rPr>
                <w:sz w:val="16"/>
              </w:rPr>
            </w:pPr>
          </w:p>
          <w:p w:rsidR="0026369B" w:rsidRDefault="0026369B">
            <w:pPr>
              <w:pStyle w:val="BodyTextIndent"/>
              <w:spacing w:line="240" w:lineRule="auto"/>
              <w:ind w:left="113" w:right="113" w:firstLine="0"/>
              <w:rPr>
                <w:sz w:val="16"/>
              </w:rPr>
            </w:pPr>
          </w:p>
          <w:p w:rsidR="0026369B" w:rsidRDefault="00366631">
            <w:pPr>
              <w:pStyle w:val="BodyTextIndent"/>
              <w:spacing w:line="240" w:lineRule="auto"/>
              <w:ind w:left="113" w:right="113" w:firstLine="0"/>
              <w:rPr>
                <w:sz w:val="16"/>
              </w:rPr>
            </w:pPr>
            <w:r>
              <w:rPr>
                <w:position w:val="-14"/>
                <w:sz w:val="16"/>
              </w:rPr>
              <w:object w:dxaOrig="1719" w:dyaOrig="380">
                <v:shape id="_x0000_i1112" type="#_x0000_t75" style="width:86pt;height:19pt" o:ole="" fillcolor="window">
                  <v:imagedata r:id="rId181" o:title=""/>
                </v:shape>
                <o:OLEObject Type="Embed" ProgID="Equation.3" ShapeID="_x0000_i1112" DrawAspect="Content" ObjectID="_1666366806" r:id="rId182"/>
              </w:object>
            </w:r>
          </w:p>
        </w:tc>
        <w:tc>
          <w:tcPr>
            <w:tcW w:w="1418" w:type="dxa"/>
            <w:tcBorders>
              <w:top w:val="single" w:sz="4" w:space="0" w:color="auto"/>
              <w:bottom w:val="single" w:sz="4" w:space="0" w:color="auto"/>
            </w:tcBorders>
          </w:tcPr>
          <w:p w:rsidR="0026369B" w:rsidRDefault="0026369B">
            <w:pPr>
              <w:pStyle w:val="BodyTextIndent"/>
              <w:spacing w:line="240" w:lineRule="auto"/>
              <w:ind w:left="113" w:right="113" w:firstLine="0"/>
              <w:rPr>
                <w:sz w:val="18"/>
              </w:rPr>
            </w:pPr>
          </w:p>
          <w:p w:rsidR="0026369B" w:rsidRDefault="0026369B">
            <w:pPr>
              <w:pStyle w:val="BodyTextIndent"/>
              <w:spacing w:line="240" w:lineRule="auto"/>
              <w:ind w:left="113" w:right="113" w:firstLine="0"/>
              <w:jc w:val="center"/>
              <w:rPr>
                <w:sz w:val="18"/>
              </w:rPr>
            </w:pPr>
          </w:p>
          <w:p w:rsidR="0026369B" w:rsidRDefault="00366631">
            <w:pPr>
              <w:pStyle w:val="BodyTextIndent"/>
              <w:spacing w:line="240" w:lineRule="auto"/>
              <w:ind w:left="113" w:right="113" w:firstLine="0"/>
              <w:jc w:val="center"/>
              <w:rPr>
                <w:sz w:val="18"/>
              </w:rPr>
            </w:pPr>
            <w:r>
              <w:rPr>
                <w:sz w:val="18"/>
              </w:rPr>
              <w:t>C</w:t>
            </w:r>
            <w:r>
              <w:rPr>
                <w:sz w:val="18"/>
                <w:vertAlign w:val="subscript"/>
              </w:rPr>
              <w:t>D</w:t>
            </w:r>
            <w:r>
              <w:rPr>
                <w:sz w:val="18"/>
              </w:rPr>
              <w:t>=C</w:t>
            </w:r>
            <w:r>
              <w:rPr>
                <w:sz w:val="18"/>
                <w:vertAlign w:val="subscript"/>
              </w:rPr>
              <w:t>F</w:t>
            </w:r>
            <w:r>
              <w:rPr>
                <w:sz w:val="18"/>
              </w:rPr>
              <w:t xml:space="preserve"> +C</w:t>
            </w:r>
            <w:r>
              <w:rPr>
                <w:sz w:val="18"/>
                <w:vertAlign w:val="subscript"/>
              </w:rPr>
              <w:t>INT</w:t>
            </w:r>
          </w:p>
        </w:tc>
      </w:tr>
      <w:tr w:rsidR="0026369B">
        <w:trPr>
          <w:cantSplit/>
        </w:trPr>
        <w:tc>
          <w:tcPr>
            <w:tcW w:w="567" w:type="dxa"/>
            <w:vMerge/>
            <w:tcBorders>
              <w:top w:val="nil"/>
              <w:bottom w:val="single" w:sz="4" w:space="0" w:color="auto"/>
            </w:tcBorders>
          </w:tcPr>
          <w:p w:rsidR="0026369B" w:rsidRDefault="0026369B">
            <w:pPr>
              <w:pStyle w:val="BodyTextIndent"/>
              <w:spacing w:line="240" w:lineRule="auto"/>
              <w:ind w:left="113" w:right="113" w:firstLine="0"/>
              <w:jc w:val="center"/>
              <w:rPr>
                <w:sz w:val="16"/>
              </w:rPr>
            </w:pPr>
          </w:p>
        </w:tc>
        <w:tc>
          <w:tcPr>
            <w:tcW w:w="2269" w:type="dxa"/>
            <w:gridSpan w:val="2"/>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TOPLAM</w:t>
            </w:r>
          </w:p>
        </w:tc>
        <w:tc>
          <w:tcPr>
            <w:tcW w:w="3969" w:type="dxa"/>
            <w:gridSpan w:val="3"/>
            <w:tcBorders>
              <w:top w:val="single" w:sz="4" w:space="0" w:color="auto"/>
              <w:bottom w:val="single" w:sz="4" w:space="0" w:color="auto"/>
            </w:tcBorders>
          </w:tcPr>
          <w:p w:rsidR="0026369B" w:rsidRDefault="0026369B">
            <w:pPr>
              <w:pStyle w:val="BodyTextIndent"/>
              <w:spacing w:line="240" w:lineRule="auto"/>
              <w:ind w:left="113" w:right="113" w:firstLine="0"/>
              <w:jc w:val="center"/>
            </w:pPr>
          </w:p>
          <w:p w:rsidR="0026369B" w:rsidRDefault="00366631">
            <w:pPr>
              <w:pStyle w:val="BodyTextIndent"/>
              <w:spacing w:line="240" w:lineRule="auto"/>
              <w:ind w:left="113" w:right="113" w:firstLine="0"/>
              <w:jc w:val="center"/>
              <w:rPr>
                <w:vertAlign w:val="superscript"/>
              </w:rPr>
            </w:pPr>
            <w:r>
              <w:t>1.590 x 10</w:t>
            </w:r>
            <w:r>
              <w:rPr>
                <w:vertAlign w:val="superscript"/>
              </w:rPr>
              <w:t>-3</w:t>
            </w:r>
          </w:p>
          <w:p w:rsidR="0026369B" w:rsidRDefault="0026369B">
            <w:pPr>
              <w:pStyle w:val="BodyTextIndent"/>
              <w:spacing w:line="240" w:lineRule="auto"/>
              <w:ind w:left="113" w:right="113" w:firstLine="0"/>
              <w:jc w:val="center"/>
            </w:pPr>
          </w:p>
        </w:tc>
        <w:tc>
          <w:tcPr>
            <w:tcW w:w="1984" w:type="dxa"/>
            <w:tcBorders>
              <w:top w:val="single" w:sz="4" w:space="0" w:color="auto"/>
              <w:bottom w:val="single" w:sz="4" w:space="0" w:color="auto"/>
            </w:tcBorders>
          </w:tcPr>
          <w:p w:rsidR="0026369B" w:rsidRDefault="0026369B">
            <w:pPr>
              <w:pStyle w:val="BodyTextIndent"/>
              <w:spacing w:line="240" w:lineRule="auto"/>
              <w:ind w:left="113" w:right="113" w:firstLine="0"/>
              <w:jc w:val="center"/>
            </w:pPr>
          </w:p>
          <w:p w:rsidR="0026369B" w:rsidRDefault="00366631">
            <w:pPr>
              <w:pStyle w:val="BodyTextIndent"/>
              <w:spacing w:line="240" w:lineRule="auto"/>
              <w:ind w:left="113" w:right="113" w:firstLine="0"/>
              <w:jc w:val="center"/>
            </w:pPr>
            <w:r>
              <w:t>0.764</w:t>
            </w:r>
            <w:r>
              <w:rPr>
                <w:vertAlign w:val="superscript"/>
              </w:rPr>
              <w:t>-3</w:t>
            </w:r>
          </w:p>
        </w:tc>
        <w:tc>
          <w:tcPr>
            <w:tcW w:w="1418" w:type="dxa"/>
            <w:tcBorders>
              <w:top w:val="single" w:sz="4" w:space="0" w:color="auto"/>
              <w:bottom w:val="single" w:sz="4" w:space="0" w:color="auto"/>
            </w:tcBorders>
          </w:tcPr>
          <w:p w:rsidR="0026369B" w:rsidRDefault="0026369B">
            <w:pPr>
              <w:pStyle w:val="BodyTextIndent"/>
              <w:spacing w:line="240" w:lineRule="auto"/>
              <w:ind w:left="113" w:right="113" w:firstLine="0"/>
              <w:jc w:val="center"/>
            </w:pPr>
          </w:p>
          <w:p w:rsidR="0026369B" w:rsidRDefault="00366631">
            <w:pPr>
              <w:pStyle w:val="BodyTextIndent"/>
              <w:spacing w:line="240" w:lineRule="auto"/>
              <w:ind w:left="113" w:right="113" w:firstLine="0"/>
              <w:jc w:val="center"/>
            </w:pPr>
            <w:r>
              <w:t>2.354</w:t>
            </w:r>
            <w:r>
              <w:rPr>
                <w:vertAlign w:val="superscript"/>
              </w:rPr>
              <w:t>-3</w:t>
            </w:r>
            <w:r>
              <w:t xml:space="preserve"> </w:t>
            </w:r>
          </w:p>
          <w:p w:rsidR="0026369B" w:rsidRDefault="0026369B">
            <w:pPr>
              <w:pStyle w:val="BodyTextIndent"/>
              <w:spacing w:line="240" w:lineRule="auto"/>
              <w:ind w:left="113" w:right="113" w:firstLine="0"/>
              <w:jc w:val="center"/>
            </w:pPr>
          </w:p>
        </w:tc>
      </w:tr>
      <w:tr w:rsidR="0026369B">
        <w:trPr>
          <w:cantSplit/>
          <w:trHeight w:val="734"/>
        </w:trPr>
        <w:tc>
          <w:tcPr>
            <w:tcW w:w="567" w:type="dxa"/>
            <w:vMerge w:val="restart"/>
            <w:tcBorders>
              <w:top w:val="nil"/>
              <w:bottom w:val="nil"/>
            </w:tcBorders>
            <w:textDirection w:val="btLr"/>
          </w:tcPr>
          <w:p w:rsidR="0026369B" w:rsidRDefault="006670A5">
            <w:pPr>
              <w:pStyle w:val="BodyTextIndent"/>
              <w:spacing w:line="240" w:lineRule="auto"/>
              <w:ind w:left="113" w:right="113" w:firstLine="0"/>
              <w:jc w:val="center"/>
              <w:rPr>
                <w:b/>
                <w:sz w:val="16"/>
              </w:rPr>
            </w:pPr>
            <w:r>
              <w:rPr>
                <w:noProof/>
                <w:sz w:val="16"/>
              </w:rPr>
              <mc:AlternateContent>
                <mc:Choice Requires="wps">
                  <w:drawing>
                    <wp:anchor distT="0" distB="0" distL="114300" distR="114300" simplePos="0" relativeHeight="251670016" behindDoc="0" locked="0" layoutInCell="0" allowOverlap="1">
                      <wp:simplePos x="0" y="0"/>
                      <wp:positionH relativeFrom="column">
                        <wp:posOffset>2150745</wp:posOffset>
                      </wp:positionH>
                      <wp:positionV relativeFrom="paragraph">
                        <wp:posOffset>1299210</wp:posOffset>
                      </wp:positionV>
                      <wp:extent cx="365760" cy="274320"/>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lang w:val="tr-TR"/>
                                    </w:rPr>
                                  </w:pPr>
                                  <w:r>
                                    <w:rPr>
                                      <w:lang w:val="tr-TR"/>
                                    </w:rPr>
                                    <w:t xml:space="preserve">   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69.35pt;margin-top:102.3pt;width:28.8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" o:allowincell="f" stroked="f">
                      <v:textbox>
                        <w:txbxContent>
                          <w:p w:rsidR="004A6623" w:rsidRDefault="004A6623">
                            <w:pPr>
                              <w:rPr>
                                <w:lang w:val="tr-TR"/>
                              </w:rPr>
                            </w:pPr>
                            <w:r>
                              <w:rPr>
                                <w:lang w:val="tr-TR"/>
                              </w:rPr>
                              <w:t xml:space="preserve">   Z </w:t>
                            </w:r>
                          </w:p>
                        </w:txbxContent>
                      </v:textbox>
                    </v:shape>
                  </w:pict>
                </mc:Fallback>
              </mc:AlternateContent>
            </w:r>
            <w:r>
              <w:rPr>
                <w:noProof/>
                <w:sz w:val="16"/>
              </w:rPr>
              <mc:AlternateContent>
                <mc:Choice Requires="wps">
                  <w:drawing>
                    <wp:anchor distT="0" distB="0" distL="114300" distR="114300" simplePos="0" relativeHeight="251668992" behindDoc="0" locked="0" layoutInCell="0" allowOverlap="1">
                      <wp:simplePos x="0" y="0"/>
                      <wp:positionH relativeFrom="column">
                        <wp:posOffset>2426970</wp:posOffset>
                      </wp:positionH>
                      <wp:positionV relativeFrom="paragraph">
                        <wp:posOffset>2030730</wp:posOffset>
                      </wp:positionV>
                      <wp:extent cx="365760" cy="27432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lang w:val="tr-TR"/>
                                    </w:rPr>
                                  </w:pPr>
                                  <w:r>
                                    <w:rPr>
                                      <w:lang w:val="tr-T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7" type="#_x0000_t202" style="position:absolute;left:0;text-align:left;margin-left:191.1pt;margin-top:159.9pt;width:28.8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" o:allowincell="f" stroked="f">
                      <v:textbox>
                        <w:txbxContent>
                          <w:p w:rsidR="004A6623" w:rsidRDefault="004A6623">
                            <w:pPr>
                              <w:rPr>
                                <w:lang w:val="tr-TR"/>
                              </w:rPr>
                            </w:pPr>
                            <w:r>
                              <w:rPr>
                                <w:lang w:val="tr-TR"/>
                              </w:rPr>
                              <w:t>X</w:t>
                            </w:r>
                          </w:p>
                        </w:txbxContent>
                      </v:textbox>
                    </v:shape>
                  </w:pict>
                </mc:Fallback>
              </mc:AlternateContent>
            </w:r>
            <w:r>
              <w:rPr>
                <w:noProof/>
                <w:sz w:val="16"/>
              </w:rPr>
              <mc:AlternateContent>
                <mc:Choice Requires="wps">
                  <w:drawing>
                    <wp:anchor distT="0" distB="0" distL="114300" distR="114300" simplePos="0" relativeHeight="251667968" behindDoc="0" locked="0" layoutInCell="0" allowOverlap="1">
                      <wp:simplePos x="0" y="0"/>
                      <wp:positionH relativeFrom="column">
                        <wp:posOffset>3065145</wp:posOffset>
                      </wp:positionH>
                      <wp:positionV relativeFrom="paragraph">
                        <wp:posOffset>1573530</wp:posOffset>
                      </wp:positionV>
                      <wp:extent cx="274320" cy="274320"/>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623" w:rsidRDefault="004A6623">
                                  <w:pPr>
                                    <w:rPr>
                                      <w:lang w:val="tr-TR"/>
                                    </w:rPr>
                                  </w:pPr>
                                  <w:r>
                                    <w:rPr>
                                      <w:lang w:val="tr-TR"/>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8" type="#_x0000_t202" style="position:absolute;left:0;text-align:left;margin-left:241.35pt;margin-top:123.9pt;width:21.6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PegQIAABc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" o:allowincell="f" stroked="f">
                      <v:textbox>
                        <w:txbxContent>
                          <w:p w:rsidR="004A6623" w:rsidRDefault="004A6623">
                            <w:pPr>
                              <w:rPr>
                                <w:lang w:val="tr-TR"/>
                              </w:rPr>
                            </w:pPr>
                            <w:r>
                              <w:rPr>
                                <w:lang w:val="tr-TR"/>
                              </w:rPr>
                              <w:t>Y</w:t>
                            </w:r>
                          </w:p>
                        </w:txbxContent>
                      </v:textbox>
                    </v:shape>
                  </w:pict>
                </mc:Fallback>
              </mc:AlternateContent>
            </w:r>
            <w:r w:rsidR="00366631">
              <w:rPr>
                <w:b/>
                <w:sz w:val="16"/>
              </w:rPr>
              <w:t>KAMA KESİTLİ YALPA OMURGASI</w:t>
            </w:r>
          </w:p>
        </w:tc>
        <w:tc>
          <w:tcPr>
            <w:tcW w:w="568" w:type="dxa"/>
            <w:vMerge w:val="restart"/>
            <w:tcBorders>
              <w:top w:val="nil"/>
              <w:bottom w:val="nil"/>
            </w:tcBorders>
            <w:textDirection w:val="btLr"/>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LAMİNAR/TÜRBÜLANSLI</w:t>
            </w:r>
          </w:p>
          <w:p w:rsidR="0026369B" w:rsidRDefault="0026369B">
            <w:pPr>
              <w:pStyle w:val="BodyTextIndent"/>
              <w:ind w:left="113" w:right="113"/>
              <w:jc w:val="center"/>
              <w:rPr>
                <w:b/>
                <w:sz w:val="16"/>
              </w:rPr>
            </w:pPr>
          </w:p>
        </w:tc>
        <w:tc>
          <w:tcPr>
            <w:tcW w:w="1701" w:type="dxa"/>
            <w:tcBorders>
              <w:top w:val="nil"/>
              <w:bottom w:val="nil"/>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UZUNLUK</w:t>
            </w:r>
          </w:p>
          <w:p w:rsidR="0026369B" w:rsidRDefault="00366631">
            <w:pPr>
              <w:pStyle w:val="BodyTextIndent"/>
              <w:spacing w:line="240" w:lineRule="auto"/>
              <w:ind w:left="113" w:right="113" w:firstLine="0"/>
              <w:jc w:val="center"/>
              <w:rPr>
                <w:b/>
                <w:sz w:val="16"/>
              </w:rPr>
            </w:pPr>
            <w:r>
              <w:rPr>
                <w:b/>
                <w:sz w:val="16"/>
              </w:rPr>
              <w:t>(m)</w:t>
            </w:r>
          </w:p>
        </w:tc>
        <w:tc>
          <w:tcPr>
            <w:tcW w:w="1276"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ALTYÜZ</w:t>
            </w:r>
          </w:p>
          <w:p w:rsidR="0026369B" w:rsidRDefault="00366631">
            <w:pPr>
              <w:pStyle w:val="BodyTextIndent"/>
              <w:spacing w:line="240" w:lineRule="auto"/>
              <w:ind w:left="113" w:right="113" w:firstLine="0"/>
              <w:jc w:val="center"/>
              <w:rPr>
                <w:b/>
                <w:sz w:val="16"/>
              </w:rPr>
            </w:pPr>
            <w:r>
              <w:rPr>
                <w:b/>
                <w:sz w:val="16"/>
              </w:rPr>
              <w:t>X  (m)</w:t>
            </w:r>
          </w:p>
        </w:tc>
        <w:tc>
          <w:tcPr>
            <w:tcW w:w="1275"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ÜSTYÜZ</w:t>
            </w:r>
          </w:p>
          <w:p w:rsidR="0026369B" w:rsidRDefault="00366631">
            <w:pPr>
              <w:pStyle w:val="BodyTextIndent"/>
              <w:spacing w:line="240" w:lineRule="auto"/>
              <w:ind w:left="113" w:right="113" w:firstLine="0"/>
              <w:jc w:val="center"/>
              <w:rPr>
                <w:b/>
                <w:sz w:val="16"/>
              </w:rPr>
            </w:pPr>
            <w:r>
              <w:rPr>
                <w:b/>
                <w:sz w:val="16"/>
              </w:rPr>
              <w:t>Y (m)</w:t>
            </w:r>
          </w:p>
        </w:tc>
        <w:tc>
          <w:tcPr>
            <w:tcW w:w="1418" w:type="dxa"/>
            <w:tcBorders>
              <w:top w:val="single" w:sz="4" w:space="0" w:color="auto"/>
              <w:bottom w:val="single" w:sz="4" w:space="0" w:color="auto"/>
            </w:tcBorders>
          </w:tcPr>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TABAN GENİŞLİĞİ</w:t>
            </w:r>
          </w:p>
          <w:p w:rsidR="0026369B" w:rsidRDefault="00366631">
            <w:pPr>
              <w:pStyle w:val="BodyTextIndent"/>
              <w:spacing w:line="240" w:lineRule="auto"/>
              <w:ind w:left="113" w:right="113" w:firstLine="0"/>
              <w:jc w:val="center"/>
              <w:rPr>
                <w:b/>
                <w:sz w:val="16"/>
              </w:rPr>
            </w:pPr>
            <w:r>
              <w:rPr>
                <w:b/>
                <w:sz w:val="16"/>
              </w:rPr>
              <w:t>Z (m)</w:t>
            </w:r>
          </w:p>
        </w:tc>
        <w:tc>
          <w:tcPr>
            <w:tcW w:w="3402" w:type="dxa"/>
            <w:gridSpan w:val="2"/>
            <w:tcBorders>
              <w:top w:val="single" w:sz="4" w:space="0" w:color="auto"/>
              <w:bottom w:val="single" w:sz="4" w:space="0" w:color="auto"/>
            </w:tcBorders>
          </w:tcPr>
          <w:p w:rsidR="0026369B" w:rsidRDefault="0026369B">
            <w:pPr>
              <w:pStyle w:val="BodyTextIndent"/>
              <w:spacing w:line="240" w:lineRule="auto"/>
              <w:ind w:left="113" w:right="113" w:firstLine="0"/>
              <w:jc w:val="left"/>
              <w:rPr>
                <w:b/>
                <w:sz w:val="16"/>
              </w:rPr>
            </w:pPr>
          </w:p>
          <w:p w:rsidR="0026369B" w:rsidRDefault="0026369B">
            <w:pPr>
              <w:pStyle w:val="BodyTextIndent"/>
              <w:spacing w:line="240" w:lineRule="auto"/>
              <w:ind w:left="113" w:right="113" w:firstLine="0"/>
              <w:jc w:val="center"/>
              <w:rPr>
                <w:b/>
                <w:sz w:val="16"/>
              </w:rPr>
            </w:pPr>
          </w:p>
          <w:p w:rsidR="0026369B" w:rsidRDefault="00366631">
            <w:pPr>
              <w:pStyle w:val="BodyTextIndent"/>
              <w:spacing w:line="240" w:lineRule="auto"/>
              <w:ind w:left="113" w:right="113" w:firstLine="0"/>
              <w:jc w:val="center"/>
              <w:rPr>
                <w:b/>
                <w:sz w:val="16"/>
              </w:rPr>
            </w:pPr>
            <w:r>
              <w:rPr>
                <w:b/>
                <w:sz w:val="16"/>
              </w:rPr>
              <w:t>SÜRTÜNME DİRENÇ KATSAYISI</w:t>
            </w:r>
          </w:p>
          <w:p w:rsidR="0026369B" w:rsidRDefault="0026369B">
            <w:pPr>
              <w:pStyle w:val="BodyTextIndent"/>
              <w:spacing w:line="240" w:lineRule="auto"/>
              <w:ind w:left="113" w:right="113" w:firstLine="0"/>
              <w:jc w:val="left"/>
              <w:rPr>
                <w:b/>
                <w:sz w:val="16"/>
              </w:rPr>
            </w:pPr>
          </w:p>
          <w:p w:rsidR="0026369B" w:rsidRDefault="0026369B">
            <w:pPr>
              <w:pStyle w:val="BodyTextIndent"/>
              <w:spacing w:line="240" w:lineRule="auto"/>
              <w:ind w:left="113" w:right="113" w:firstLine="0"/>
              <w:jc w:val="left"/>
              <w:rPr>
                <w:b/>
                <w:sz w:val="16"/>
              </w:rPr>
            </w:pPr>
          </w:p>
        </w:tc>
      </w:tr>
      <w:tr w:rsidR="0026369B">
        <w:trPr>
          <w:cantSplit/>
          <w:trHeight w:val="874"/>
        </w:trPr>
        <w:tc>
          <w:tcPr>
            <w:tcW w:w="567" w:type="dxa"/>
            <w:vMerge/>
            <w:tcBorders>
              <w:top w:val="nil"/>
              <w:bottom w:val="nil"/>
            </w:tcBorders>
          </w:tcPr>
          <w:p w:rsidR="0026369B" w:rsidRDefault="0026369B">
            <w:pPr>
              <w:pStyle w:val="BodyTextIndent"/>
              <w:spacing w:line="240" w:lineRule="auto"/>
              <w:ind w:left="113" w:right="113" w:firstLine="0"/>
              <w:jc w:val="center"/>
              <w:rPr>
                <w:sz w:val="16"/>
              </w:rPr>
            </w:pPr>
          </w:p>
        </w:tc>
        <w:tc>
          <w:tcPr>
            <w:tcW w:w="568" w:type="dxa"/>
            <w:vMerge/>
            <w:tcBorders>
              <w:top w:val="nil"/>
              <w:bottom w:val="nil"/>
            </w:tcBorders>
          </w:tcPr>
          <w:p w:rsidR="0026369B" w:rsidRDefault="0026369B">
            <w:pPr>
              <w:pStyle w:val="BodyTextIndent"/>
              <w:spacing w:line="240" w:lineRule="auto"/>
              <w:ind w:left="113" w:right="113" w:firstLine="0"/>
              <w:jc w:val="center"/>
              <w:rPr>
                <w:sz w:val="16"/>
              </w:rPr>
            </w:pPr>
          </w:p>
        </w:tc>
        <w:tc>
          <w:tcPr>
            <w:tcW w:w="1701" w:type="dxa"/>
            <w:vMerge w:val="restart"/>
            <w:tcBorders>
              <w:top w:val="single" w:sz="4" w:space="0" w:color="auto"/>
              <w:bottom w:val="nil"/>
            </w:tcBorders>
          </w:tcPr>
          <w:p w:rsidR="0026369B" w:rsidRDefault="0026369B">
            <w:pPr>
              <w:pStyle w:val="BodyTextIndent"/>
              <w:spacing w:line="240" w:lineRule="auto"/>
              <w:ind w:left="113" w:right="113" w:firstLine="0"/>
              <w:jc w:val="center"/>
              <w:rPr>
                <w:sz w:val="16"/>
              </w:rPr>
            </w:pPr>
          </w:p>
        </w:tc>
        <w:tc>
          <w:tcPr>
            <w:tcW w:w="3969" w:type="dxa"/>
            <w:gridSpan w:val="3"/>
            <w:vMerge w:val="restart"/>
            <w:tcBorders>
              <w:top w:val="single" w:sz="4" w:space="0" w:color="auto"/>
              <w:bottom w:val="nil"/>
            </w:tcBorders>
          </w:tcPr>
          <w:p w:rsidR="0026369B" w:rsidRDefault="009D1922">
            <w:pPr>
              <w:pStyle w:val="BodyTextIndent"/>
              <w:spacing w:line="240" w:lineRule="auto"/>
              <w:ind w:left="113" w:right="113" w:firstLine="0"/>
              <w:jc w:val="center"/>
              <w:rPr>
                <w:sz w:val="16"/>
              </w:rPr>
            </w:pPr>
            <w:bookmarkStart w:id="0" w:name="_GoBack"/>
            <w:bookmarkEnd w:id="0"/>
            <w:r>
              <w:rPr>
                <w:noProof/>
                <w:sz w:val="16"/>
              </w:rPr>
              <mc:AlternateContent>
                <mc:Choice Requires="wps">
                  <w:drawing>
                    <wp:anchor distT="0" distB="0" distL="114300" distR="114300" simplePos="0" relativeHeight="251665920" behindDoc="0" locked="0" layoutInCell="0" allowOverlap="1">
                      <wp:simplePos x="0" y="0"/>
                      <wp:positionH relativeFrom="column">
                        <wp:posOffset>569595</wp:posOffset>
                      </wp:positionH>
                      <wp:positionV relativeFrom="paragraph">
                        <wp:posOffset>1105535</wp:posOffset>
                      </wp:positionV>
                      <wp:extent cx="895350" cy="266700"/>
                      <wp:effectExtent l="19050" t="19050" r="19050" b="1905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266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988C" id="Line 64"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87.05pt" to="115.3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" o:allowincell="f" strokeweight="2.25pt"/>
                  </w:pict>
                </mc:Fallback>
              </mc:AlternateContent>
            </w:r>
            <w:r>
              <w:rPr>
                <w:noProof/>
                <w:sz w:val="16"/>
              </w:rPr>
              <mc:AlternateContent>
                <mc:Choice Requires="wps">
                  <w:drawing>
                    <wp:anchor distT="0" distB="0" distL="114300" distR="114300" simplePos="0" relativeHeight="251666944" behindDoc="0" locked="0" layoutInCell="0" allowOverlap="1">
                      <wp:simplePos x="0" y="0"/>
                      <wp:positionH relativeFrom="column">
                        <wp:posOffset>1116965</wp:posOffset>
                      </wp:positionH>
                      <wp:positionV relativeFrom="paragraph">
                        <wp:posOffset>525145</wp:posOffset>
                      </wp:positionV>
                      <wp:extent cx="365760" cy="822960"/>
                      <wp:effectExtent l="0" t="0" r="0" b="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8229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BDB5" id="Line 6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41.35pt" to="116.7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" o:allowincell="f" strokeweight="2.25pt"/>
                  </w:pict>
                </mc:Fallback>
              </mc:AlternateContent>
            </w:r>
            <w:r>
              <w:rPr>
                <w:noProof/>
                <w:sz w:val="16"/>
              </w:rPr>
              <mc:AlternateContent>
                <mc:Choice Requires="wps">
                  <w:drawing>
                    <wp:anchor distT="0" distB="0" distL="114300" distR="114300" simplePos="0" relativeHeight="251664896" behindDoc="0" locked="0" layoutInCell="0" allowOverlap="1">
                      <wp:simplePos x="0" y="0"/>
                      <wp:positionH relativeFrom="column">
                        <wp:posOffset>262255</wp:posOffset>
                      </wp:positionH>
                      <wp:positionV relativeFrom="paragraph">
                        <wp:posOffset>229235</wp:posOffset>
                      </wp:positionV>
                      <wp:extent cx="914400" cy="914400"/>
                      <wp:effectExtent l="0" t="0" r="0" b="0"/>
                      <wp:wrapNone/>
                      <wp:docPr id="1" name="Ar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CC05C" id="Arc 63" o:spid="_x0000_s1026" style="position:absolute;margin-left:20.65pt;margin-top:18.05pt;width:1in;height:1in;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" o:allowincell="f" path="m,nfc11929,,21600,9670,21600,21600em,nsc11929,,21600,9670,21600,21600l,21600,,xe" filled="f" strokeweight="3pt">
                      <v:path arrowok="t" o:extrusionok="f" o:connecttype="custom" o:connectlocs="0,0;914400,914400;0,914400" o:connectangles="0,0,0"/>
                    </v:shape>
                  </w:pict>
                </mc:Fallback>
              </mc:AlternateContent>
            </w:r>
          </w:p>
        </w:tc>
        <w:tc>
          <w:tcPr>
            <w:tcW w:w="3402" w:type="dxa"/>
            <w:gridSpan w:val="2"/>
            <w:tcBorders>
              <w:top w:val="single" w:sz="4" w:space="0" w:color="auto"/>
              <w:bottom w:val="single" w:sz="4" w:space="0" w:color="auto"/>
            </w:tcBorders>
          </w:tcPr>
          <w:p w:rsidR="0026369B" w:rsidRDefault="0026369B">
            <w:pPr>
              <w:pStyle w:val="BodyTextIndent"/>
              <w:spacing w:line="180" w:lineRule="atLeast"/>
              <w:ind w:right="113" w:firstLine="0"/>
              <w:jc w:val="left"/>
              <w:rPr>
                <w:sz w:val="16"/>
              </w:rPr>
            </w:pPr>
          </w:p>
          <w:p w:rsidR="0026369B" w:rsidRDefault="00366631">
            <w:pPr>
              <w:pStyle w:val="BodyTextIndent"/>
              <w:spacing w:line="180" w:lineRule="atLeast"/>
              <w:ind w:right="113" w:firstLine="0"/>
              <w:jc w:val="center"/>
              <w:rPr>
                <w:sz w:val="16"/>
              </w:rPr>
            </w:pPr>
            <w:r>
              <w:rPr>
                <w:position w:val="-28"/>
                <w:sz w:val="16"/>
              </w:rPr>
              <w:object w:dxaOrig="2160" w:dyaOrig="680">
                <v:shape id="_x0000_i1113" type="#_x0000_t75" style="width:108pt;height:34pt" o:ole="" fillcolor="window">
                  <v:imagedata r:id="rId183" o:title=""/>
                </v:shape>
                <o:OLEObject Type="Embed" ProgID="Equation.3" ShapeID="_x0000_i1113" DrawAspect="Content" ObjectID="_1666366807" r:id="rId184"/>
              </w:object>
            </w:r>
          </w:p>
          <w:p w:rsidR="0026369B" w:rsidRDefault="0026369B">
            <w:pPr>
              <w:pStyle w:val="BodyTextIndent"/>
              <w:spacing w:line="240" w:lineRule="auto"/>
              <w:ind w:left="113" w:right="113" w:firstLine="0"/>
              <w:jc w:val="left"/>
              <w:rPr>
                <w:sz w:val="16"/>
              </w:rPr>
            </w:pPr>
          </w:p>
          <w:p w:rsidR="0026369B" w:rsidRDefault="0026369B">
            <w:pPr>
              <w:pStyle w:val="BodyTextIndent"/>
              <w:ind w:left="113" w:right="113"/>
              <w:jc w:val="left"/>
              <w:rPr>
                <w:sz w:val="16"/>
              </w:rPr>
            </w:pPr>
          </w:p>
        </w:tc>
      </w:tr>
      <w:tr w:rsidR="0026369B">
        <w:trPr>
          <w:cantSplit/>
          <w:trHeight w:val="1607"/>
        </w:trPr>
        <w:tc>
          <w:tcPr>
            <w:tcW w:w="567" w:type="dxa"/>
            <w:vMerge/>
            <w:tcBorders>
              <w:top w:val="nil"/>
              <w:bottom w:val="single" w:sz="4" w:space="0" w:color="auto"/>
            </w:tcBorders>
          </w:tcPr>
          <w:p w:rsidR="0026369B" w:rsidRDefault="0026369B">
            <w:pPr>
              <w:pStyle w:val="BodyTextIndent"/>
              <w:spacing w:line="240" w:lineRule="auto"/>
              <w:ind w:left="113" w:right="113" w:firstLine="0"/>
              <w:jc w:val="center"/>
              <w:rPr>
                <w:sz w:val="16"/>
              </w:rPr>
            </w:pPr>
          </w:p>
        </w:tc>
        <w:tc>
          <w:tcPr>
            <w:tcW w:w="568" w:type="dxa"/>
            <w:vMerge/>
            <w:tcBorders>
              <w:top w:val="nil"/>
              <w:bottom w:val="single" w:sz="4" w:space="0" w:color="auto"/>
            </w:tcBorders>
          </w:tcPr>
          <w:p w:rsidR="0026369B" w:rsidRDefault="0026369B">
            <w:pPr>
              <w:pStyle w:val="BodyTextIndent"/>
              <w:spacing w:line="240" w:lineRule="auto"/>
              <w:ind w:left="113" w:right="113" w:firstLine="0"/>
              <w:jc w:val="center"/>
              <w:rPr>
                <w:sz w:val="16"/>
              </w:rPr>
            </w:pPr>
          </w:p>
        </w:tc>
        <w:tc>
          <w:tcPr>
            <w:tcW w:w="1701" w:type="dxa"/>
            <w:vMerge/>
            <w:tcBorders>
              <w:top w:val="nil"/>
              <w:bottom w:val="single" w:sz="4" w:space="0" w:color="auto"/>
            </w:tcBorders>
          </w:tcPr>
          <w:p w:rsidR="0026369B" w:rsidRDefault="0026369B">
            <w:pPr>
              <w:pStyle w:val="BodyTextIndent"/>
              <w:spacing w:line="240" w:lineRule="auto"/>
              <w:ind w:left="113" w:right="113" w:firstLine="0"/>
              <w:jc w:val="center"/>
              <w:rPr>
                <w:sz w:val="16"/>
              </w:rPr>
            </w:pPr>
          </w:p>
        </w:tc>
        <w:tc>
          <w:tcPr>
            <w:tcW w:w="3969" w:type="dxa"/>
            <w:gridSpan w:val="3"/>
            <w:vMerge/>
            <w:tcBorders>
              <w:top w:val="nil"/>
              <w:bottom w:val="single" w:sz="4" w:space="0" w:color="auto"/>
            </w:tcBorders>
          </w:tcPr>
          <w:p w:rsidR="0026369B" w:rsidRDefault="0026369B">
            <w:pPr>
              <w:pStyle w:val="BodyTextIndent"/>
              <w:spacing w:line="240" w:lineRule="auto"/>
              <w:ind w:left="113" w:right="113" w:firstLine="0"/>
              <w:jc w:val="center"/>
              <w:rPr>
                <w:sz w:val="16"/>
              </w:rPr>
            </w:pPr>
          </w:p>
        </w:tc>
        <w:tc>
          <w:tcPr>
            <w:tcW w:w="3402" w:type="dxa"/>
            <w:gridSpan w:val="2"/>
            <w:tcBorders>
              <w:top w:val="single" w:sz="4" w:space="0" w:color="auto"/>
              <w:bottom w:val="single" w:sz="4" w:space="0" w:color="auto"/>
            </w:tcBorders>
          </w:tcPr>
          <w:p w:rsidR="0026369B" w:rsidRDefault="0026369B">
            <w:pPr>
              <w:pStyle w:val="BodyTextIndent"/>
              <w:spacing w:line="240" w:lineRule="auto"/>
              <w:ind w:left="113" w:right="113" w:firstLine="0"/>
              <w:jc w:val="center"/>
              <w:rPr>
                <w:sz w:val="20"/>
              </w:rPr>
            </w:pPr>
          </w:p>
        </w:tc>
      </w:tr>
      <w:tr w:rsidR="0026369B">
        <w:trPr>
          <w:cantSplit/>
          <w:trHeight w:val="880"/>
        </w:trPr>
        <w:tc>
          <w:tcPr>
            <w:tcW w:w="2832" w:type="dxa"/>
            <w:gridSpan w:val="3"/>
          </w:tcPr>
          <w:p w:rsidR="0026369B" w:rsidRDefault="0026369B">
            <w:pPr>
              <w:pStyle w:val="BodyTextIndent"/>
              <w:spacing w:line="240" w:lineRule="auto"/>
              <w:ind w:left="113" w:right="113" w:firstLine="0"/>
              <w:jc w:val="center"/>
              <w:rPr>
                <w:b/>
                <w:sz w:val="20"/>
              </w:rPr>
            </w:pPr>
          </w:p>
          <w:p w:rsidR="0026369B" w:rsidRDefault="00366631">
            <w:pPr>
              <w:pStyle w:val="BodyTextIndent"/>
              <w:spacing w:line="240" w:lineRule="auto"/>
              <w:ind w:left="113" w:right="113" w:firstLine="0"/>
              <w:jc w:val="center"/>
              <w:rPr>
                <w:b/>
                <w:sz w:val="20"/>
              </w:rPr>
            </w:pPr>
            <w:r>
              <w:rPr>
                <w:b/>
                <w:sz w:val="20"/>
              </w:rPr>
              <w:t>TOPLAM DİRENÇ</w:t>
            </w:r>
          </w:p>
          <w:p w:rsidR="0026369B" w:rsidRDefault="0026369B">
            <w:pPr>
              <w:pStyle w:val="BodyTextIndent"/>
              <w:spacing w:line="240" w:lineRule="auto"/>
              <w:ind w:left="113" w:right="113" w:firstLine="0"/>
              <w:jc w:val="center"/>
              <w:rPr>
                <w:b/>
                <w:sz w:val="20"/>
              </w:rPr>
            </w:pPr>
          </w:p>
        </w:tc>
        <w:tc>
          <w:tcPr>
            <w:tcW w:w="3968" w:type="dxa"/>
            <w:gridSpan w:val="3"/>
          </w:tcPr>
          <w:p w:rsidR="0026369B" w:rsidRDefault="00366631">
            <w:pPr>
              <w:pStyle w:val="Header"/>
              <w:tabs>
                <w:tab w:val="clear" w:pos="4320"/>
                <w:tab w:val="clear" w:pos="8640"/>
              </w:tabs>
              <w:spacing w:line="240" w:lineRule="auto"/>
              <w:jc w:val="center"/>
              <w:rPr>
                <w:sz w:val="16"/>
              </w:rPr>
            </w:pPr>
            <w:r>
              <w:rPr>
                <w:position w:val="-24"/>
                <w:sz w:val="16"/>
              </w:rPr>
              <w:object w:dxaOrig="2520" w:dyaOrig="620">
                <v:shape id="_x0000_i1114" type="#_x0000_t75" style="width:126pt;height:31pt" o:ole="" fillcolor="window">
                  <v:imagedata r:id="rId185" o:title=""/>
                </v:shape>
                <o:OLEObject Type="Embed" ProgID="Equation.3" ShapeID="_x0000_i1114" DrawAspect="Content" ObjectID="_1666366808" r:id="rId186"/>
              </w:object>
            </w:r>
          </w:p>
          <w:p w:rsidR="0026369B" w:rsidRDefault="0026369B">
            <w:pPr>
              <w:pStyle w:val="Header"/>
              <w:tabs>
                <w:tab w:val="clear" w:pos="4320"/>
                <w:tab w:val="clear" w:pos="8640"/>
              </w:tabs>
              <w:spacing w:line="240" w:lineRule="auto"/>
              <w:jc w:val="center"/>
              <w:rPr>
                <w:sz w:val="16"/>
              </w:rPr>
            </w:pPr>
          </w:p>
        </w:tc>
        <w:tc>
          <w:tcPr>
            <w:tcW w:w="3407" w:type="dxa"/>
            <w:gridSpan w:val="2"/>
          </w:tcPr>
          <w:p w:rsidR="0026369B" w:rsidRDefault="0026369B">
            <w:pPr>
              <w:pStyle w:val="BodyTextIndent"/>
              <w:spacing w:line="240" w:lineRule="auto"/>
              <w:ind w:left="113" w:right="113" w:firstLine="0"/>
              <w:jc w:val="center"/>
            </w:pPr>
          </w:p>
          <w:p w:rsidR="0026369B" w:rsidRDefault="00366631">
            <w:pPr>
              <w:pStyle w:val="BodyTextIndent"/>
              <w:spacing w:line="240" w:lineRule="auto"/>
              <w:ind w:left="113" w:right="113" w:firstLine="0"/>
              <w:jc w:val="center"/>
            </w:pPr>
            <w:r>
              <w:t>5.565 (</w:t>
            </w:r>
            <w:proofErr w:type="spellStart"/>
            <w:r>
              <w:t>kN</w:t>
            </w:r>
            <w:proofErr w:type="spellEnd"/>
            <w:r>
              <w:t>)</w:t>
            </w:r>
          </w:p>
          <w:p w:rsidR="0026369B" w:rsidRDefault="00366631">
            <w:pPr>
              <w:pStyle w:val="BodyTextIndent"/>
              <w:spacing w:line="240" w:lineRule="auto"/>
              <w:ind w:left="113" w:right="113" w:firstLine="0"/>
              <w:jc w:val="center"/>
            </w:pPr>
            <w:r>
              <w:t xml:space="preserve"> (levha başına)</w:t>
            </w:r>
          </w:p>
        </w:tc>
      </w:tr>
    </w:tbl>
    <w:p w:rsidR="00366631" w:rsidRDefault="00366631" w:rsidP="004655DB">
      <w:pPr>
        <w:pStyle w:val="Header"/>
        <w:tabs>
          <w:tab w:val="clear" w:pos="4320"/>
          <w:tab w:val="clear" w:pos="8640"/>
        </w:tabs>
        <w:spacing w:line="240" w:lineRule="auto"/>
        <w:rPr>
          <w:sz w:val="16"/>
        </w:rPr>
      </w:pPr>
    </w:p>
    <w:sectPr w:rsidR="00366631">
      <w:footerReference w:type="even" r:id="rId187"/>
      <w:footerReference w:type="default" r:id="rId188"/>
      <w:pgSz w:w="12240" w:h="15840"/>
      <w:pgMar w:top="1440" w:right="1797"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30" w:rsidRDefault="002A7330">
      <w:r>
        <w:separator/>
      </w:r>
    </w:p>
  </w:endnote>
  <w:endnote w:type="continuationSeparator" w:id="0">
    <w:p w:rsidR="002A7330" w:rsidRDefault="002A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23" w:rsidRDefault="004A6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6623" w:rsidRDefault="004A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23" w:rsidRDefault="004A6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922">
      <w:rPr>
        <w:rStyle w:val="PageNumber"/>
        <w:noProof/>
      </w:rPr>
      <w:t>21</w:t>
    </w:r>
    <w:r>
      <w:rPr>
        <w:rStyle w:val="PageNumber"/>
      </w:rPr>
      <w:fldChar w:fldCharType="end"/>
    </w:r>
  </w:p>
  <w:p w:rsidR="004A6623" w:rsidRDefault="004A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30" w:rsidRDefault="002A7330">
      <w:r>
        <w:separator/>
      </w:r>
    </w:p>
  </w:footnote>
  <w:footnote w:type="continuationSeparator" w:id="0">
    <w:p w:rsidR="002A7330" w:rsidRDefault="002A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345F"/>
    <w:multiLevelType w:val="singleLevel"/>
    <w:tmpl w:val="C2EA0CB0"/>
    <w:lvl w:ilvl="0">
      <w:start w:val="1"/>
      <w:numFmt w:val="lowerRoman"/>
      <w:lvlText w:val="%1."/>
      <w:lvlJc w:val="right"/>
      <w:pPr>
        <w:tabs>
          <w:tab w:val="num" w:pos="504"/>
        </w:tabs>
        <w:ind w:left="504" w:hanging="216"/>
      </w:pPr>
    </w:lvl>
  </w:abstractNum>
  <w:abstractNum w:abstractNumId="1" w15:restartNumberingAfterBreak="0">
    <w:nsid w:val="31CD4DB2"/>
    <w:multiLevelType w:val="singleLevel"/>
    <w:tmpl w:val="D9BA4802"/>
    <w:lvl w:ilvl="0">
      <w:numFmt w:val="bullet"/>
      <w:lvlText w:val=""/>
      <w:lvlJc w:val="left"/>
      <w:pPr>
        <w:tabs>
          <w:tab w:val="num" w:pos="720"/>
        </w:tabs>
        <w:ind w:left="720" w:hanging="720"/>
      </w:pPr>
      <w:rPr>
        <w:rFonts w:ascii="Symbol" w:hAnsi="Symbol" w:hint="default"/>
      </w:rPr>
    </w:lvl>
  </w:abstractNum>
  <w:abstractNum w:abstractNumId="2" w15:restartNumberingAfterBreak="0">
    <w:nsid w:val="321C2646"/>
    <w:multiLevelType w:val="singleLevel"/>
    <w:tmpl w:val="87A8A732"/>
    <w:lvl w:ilvl="0">
      <w:start w:val="1"/>
      <w:numFmt w:val="decimal"/>
      <w:lvlText w:val="%1."/>
      <w:lvlJc w:val="left"/>
      <w:pPr>
        <w:tabs>
          <w:tab w:val="num" w:pos="360"/>
        </w:tabs>
        <w:ind w:left="360" w:hanging="360"/>
      </w:pPr>
      <w:rPr>
        <w:b w:val="0"/>
      </w:rPr>
    </w:lvl>
  </w:abstractNum>
  <w:abstractNum w:abstractNumId="3" w15:restartNumberingAfterBreak="0">
    <w:nsid w:val="38BF3951"/>
    <w:multiLevelType w:val="singleLevel"/>
    <w:tmpl w:val="0748BBE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8236B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64B403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A9C53C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D5671BB"/>
    <w:multiLevelType w:val="singleLevel"/>
    <w:tmpl w:val="0748BBE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FE0796"/>
    <w:multiLevelType w:val="singleLevel"/>
    <w:tmpl w:val="0748BBE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1"/>
  </w:num>
  <w:num w:numId="4">
    <w:abstractNumId w:val="8"/>
  </w:num>
  <w:num w:numId="5">
    <w:abstractNumId w:val="3"/>
  </w:num>
  <w:num w:numId="6">
    <w:abstractNumId w:val="2"/>
  </w:num>
  <w:num w:numId="7">
    <w:abstractNumId w:val="6"/>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A5"/>
    <w:rsid w:val="0026369B"/>
    <w:rsid w:val="002A7330"/>
    <w:rsid w:val="00340B6B"/>
    <w:rsid w:val="00354CA8"/>
    <w:rsid w:val="00366631"/>
    <w:rsid w:val="00433EF4"/>
    <w:rsid w:val="00443F48"/>
    <w:rsid w:val="004655DB"/>
    <w:rsid w:val="00493B07"/>
    <w:rsid w:val="004A6623"/>
    <w:rsid w:val="005825AE"/>
    <w:rsid w:val="006659F3"/>
    <w:rsid w:val="006670A5"/>
    <w:rsid w:val="007B1116"/>
    <w:rsid w:val="0083353F"/>
    <w:rsid w:val="009160B8"/>
    <w:rsid w:val="009D1922"/>
    <w:rsid w:val="00B3399D"/>
    <w:rsid w:val="00CC1ED8"/>
    <w:rsid w:val="00D42B68"/>
    <w:rsid w:val="00DA42FC"/>
    <w:rsid w:val="00E23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8A506C5"/>
  <w15:chartTrackingRefBased/>
  <w15:docId w15:val="{831FC681-3AF6-4428-88D0-5A12AEA6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firstLine="360"/>
      <w:jc w:val="both"/>
    </w:pPr>
    <w:rPr>
      <w:sz w:val="24"/>
      <w:lang w:val="tr-TR"/>
    </w:rPr>
  </w:style>
  <w:style w:type="paragraph" w:styleId="Header">
    <w:name w:val="header"/>
    <w:basedOn w:val="Normal"/>
    <w:semiHidden/>
    <w:pPr>
      <w:tabs>
        <w:tab w:val="center" w:pos="4320"/>
        <w:tab w:val="right" w:pos="8640"/>
      </w:tabs>
      <w:spacing w:line="360" w:lineRule="auto"/>
      <w:jc w:val="both"/>
    </w:pPr>
    <w:rPr>
      <w:sz w:val="24"/>
      <w:lang w:val="tr-TR"/>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image" Target="media/image87.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image" Target="media/image56.wmf"/><Relationship Id="rId139" Type="http://schemas.openxmlformats.org/officeDocument/2006/relationships/image" Target="media/image66.wmf"/><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image" Target="media/image82.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oleObject" Target="embeddings/oleObject23.bin"/><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oleObject" Target="embeddings/oleObject88.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oleObject" Target="embeddings/oleObject56.bin"/><Relationship Id="rId44" Type="http://schemas.openxmlformats.org/officeDocument/2006/relationships/oleObject" Target="embeddings/oleObject18.bin"/><Relationship Id="rId65" Type="http://schemas.openxmlformats.org/officeDocument/2006/relationships/oleObject" Target="embeddings/oleObject28.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oleObject" Target="embeddings/oleObject83.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oleObject" Target="embeddings/oleObject73.bin"/><Relationship Id="rId173" Type="http://schemas.openxmlformats.org/officeDocument/2006/relationships/image" Target="media/image83.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6.wmf"/><Relationship Id="rId190"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jpeg"/><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7.bin"/><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6" Type="http://schemas.openxmlformats.org/officeDocument/2006/relationships/oleObject" Target="embeddings/oleObject4.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0.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4.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5.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4.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C644-7B1B-4759-8B60-A811F11B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22</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6</vt:lpstr>
    </vt:vector>
  </TitlesOfParts>
  <Company>itu</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ali can takinaci</dc:creator>
  <cp:keywords/>
  <cp:lastModifiedBy>Ali Takinaci</cp:lastModifiedBy>
  <cp:revision>12</cp:revision>
  <cp:lastPrinted>1999-03-01T10:01:00Z</cp:lastPrinted>
  <dcterms:created xsi:type="dcterms:W3CDTF">2019-10-16T08:28:00Z</dcterms:created>
  <dcterms:modified xsi:type="dcterms:W3CDTF">2020-11-08T15:49:00Z</dcterms:modified>
</cp:coreProperties>
</file>