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60" w:rsidRDefault="00E533FE" w:rsidP="004C3D76">
      <w:pPr>
        <w:pStyle w:val="Heading3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-40.95pt;margin-top:-53.8pt;width:252pt;height:54pt;z-index:251656704" filled="f" stroked="f">
            <v:textbox>
              <w:txbxContent>
                <w:p w:rsidR="003E0F60" w:rsidRDefault="003E0F60">
                  <w:pPr>
                    <w:rPr>
                      <w:rFonts w:ascii="Arial" w:hAnsi="Arial" w:cs="Arial"/>
                      <w:b/>
                      <w:bCs/>
                      <w:lang w:val="tr-T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tr-TR"/>
                    </w:rPr>
                    <w:t>İstanbul Teknik Üniversitesi Makina Fakültesi</w:t>
                  </w:r>
                </w:p>
                <w:p w:rsidR="003E0F60" w:rsidRDefault="003E0F60">
                  <w:pPr>
                    <w:rPr>
                      <w:lang w:val="tr-TR"/>
                    </w:rPr>
                  </w:pPr>
                </w:p>
                <w:p w:rsidR="003E0F60" w:rsidRDefault="00581F19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Y. Doç</w:t>
                  </w:r>
                  <w:r w:rsidR="003E0F60">
                    <w:rPr>
                      <w:lang w:val="tr-TR"/>
                    </w:rPr>
                    <w:t xml:space="preserve">. Dr. </w:t>
                  </w:r>
                  <w:r>
                    <w:rPr>
                      <w:lang w:val="tr-TR"/>
                    </w:rPr>
                    <w:t>Hakan Tanrıöver</w:t>
                  </w:r>
                </w:p>
              </w:txbxContent>
            </v:textbox>
          </v:shape>
        </w:pict>
      </w:r>
      <w:r w:rsidR="004C3D76">
        <w:t>MÜHENDİSLİK MEKANİĞİ</w:t>
      </w:r>
      <w:r w:rsidR="00C43C01">
        <w:t xml:space="preserve"> DERSİ ÖDEV –2</w:t>
      </w:r>
      <w:r w:rsidR="003E0F60">
        <w:t xml:space="preserve">      </w:t>
      </w:r>
      <w:r w:rsidR="004C3D76">
        <w:t xml:space="preserve">   </w:t>
      </w:r>
      <w:r w:rsidR="00581F19">
        <w:t xml:space="preserve">                            </w:t>
      </w:r>
      <w:r w:rsidR="00C43C01">
        <w:t>9</w:t>
      </w:r>
      <w:r w:rsidR="00581F19">
        <w:t xml:space="preserve"> </w:t>
      </w:r>
      <w:r w:rsidR="00C43C01">
        <w:t xml:space="preserve">Aralık  </w:t>
      </w:r>
      <w:r w:rsidR="00581F19">
        <w:t>20</w:t>
      </w:r>
      <w:r w:rsidR="00F228E9">
        <w:t>1</w:t>
      </w:r>
      <w:r w:rsidR="004C3D76">
        <w:t>1</w:t>
      </w:r>
    </w:p>
    <w:p w:rsidR="004C3D76" w:rsidRDefault="004C3D76" w:rsidP="00180756">
      <w:pPr>
        <w:pStyle w:val="Heading3"/>
      </w:pPr>
      <w:r>
        <w:t xml:space="preserve">Teslim Tarihi: </w:t>
      </w:r>
      <w:r w:rsidR="00C43C01">
        <w:t>23</w:t>
      </w:r>
      <w:r w:rsidR="00F228E9">
        <w:t xml:space="preserve"> </w:t>
      </w:r>
      <w:r w:rsidR="00C43C01">
        <w:t>Aralık</w:t>
      </w:r>
      <w:r w:rsidR="00F228E9">
        <w:t xml:space="preserve"> 201</w:t>
      </w:r>
      <w:r>
        <w:t>1</w:t>
      </w:r>
    </w:p>
    <w:p w:rsidR="004C3D76" w:rsidRDefault="00A90121" w:rsidP="004C3D76">
      <w:pPr>
        <w:rPr>
          <w:noProof/>
          <w:sz w:val="24"/>
        </w:rPr>
      </w:pPr>
      <w:r w:rsidRPr="00E533FE">
        <w:rPr>
          <w:noProof/>
        </w:rPr>
        <w:pict>
          <v:shape id="_x0000_s1192" type="#_x0000_t202" style="position:absolute;margin-left:-29.25pt;margin-top:166.65pt;width:246pt;height:168pt;z-index:251660800;mso-width-relative:margin;mso-height-relative:margin">
            <v:textbox style="mso-next-textbox:#_x0000_s1192">
              <w:txbxContent>
                <w:p w:rsidR="00A90121" w:rsidRDefault="00A90121" w:rsidP="00A90121">
                  <w:pPr>
                    <w:ind w:left="720" w:hanging="720"/>
                    <w:jc w:val="both"/>
                    <w:rPr>
                      <w:lang w:val="tr-TR"/>
                    </w:rPr>
                  </w:pPr>
                </w:p>
                <w:p w:rsidR="004C3D76" w:rsidRPr="001216FD" w:rsidRDefault="00A90121" w:rsidP="004C3D76">
                  <w:pPr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2948214" cy="1714500"/>
                        <wp:effectExtent l="19050" t="0" r="4536" b="0"/>
                        <wp:docPr id="15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3800" cy="1717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zh-TW"/>
        </w:rPr>
        <w:pict>
          <v:shape id="_x0000_s1195" type="#_x0000_t202" style="position:absolute;margin-left:216.75pt;margin-top:166.65pt;width:279pt;height:168pt;z-index:251664896;mso-width-relative:margin;mso-height-relative:margin">
            <v:textbox>
              <w:txbxContent>
                <w:p w:rsidR="00A90121" w:rsidRDefault="00A90121" w:rsidP="00A90121">
                  <w:pPr>
                    <w:jc w:val="both"/>
                    <w:rPr>
                      <w:lang w:val="tr-TR"/>
                    </w:rPr>
                  </w:pPr>
                  <w:r>
                    <w:rPr>
                      <w:sz w:val="24"/>
                      <w:lang w:val="tr-TR"/>
                    </w:rPr>
                    <w:t>C p</w:t>
                  </w:r>
                  <w:r>
                    <w:rPr>
                      <w:sz w:val="24"/>
                    </w:rPr>
                    <w:t>imi, dönen çatal şeklinde bir  kol yardımıyla A noktasından B noktasına aktarılmaktadır. Kol sabit d</w:t>
                  </w:r>
                  <w:r>
                    <w:rPr>
                      <w:sz w:val="24"/>
                    </w:rPr>
                    <w:sym w:font="Symbol" w:char="F071"/>
                  </w:r>
                  <w:r>
                    <w:rPr>
                      <w:sz w:val="24"/>
                    </w:rPr>
                    <w:t xml:space="preserve">/dt = 0.5 rd/s açısal hızıyla döndüğüne göre </w:t>
                  </w:r>
                  <w:r>
                    <w:rPr>
                      <w:sz w:val="24"/>
                    </w:rPr>
                    <w:sym w:font="Symbol" w:char="F071"/>
                  </w:r>
                  <w:r>
                    <w:rPr>
                      <w:sz w:val="24"/>
                    </w:rPr>
                    <w:t xml:space="preserve"> = 30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 xml:space="preserve"> konumunda kolun pime uyguladığı kuvveti bulunuz. Sürtünme kuvvetlerini ihmal ediniz. Silindirik yüzeyin yarıçapı 600 mm, g = 9.81 m/s</w:t>
                  </w:r>
                  <w:r>
                    <w:rPr>
                      <w:sz w:val="24"/>
                      <w:vertAlign w:val="superscript"/>
                    </w:rPr>
                    <w:t>2</w:t>
                  </w:r>
                  <w:r w:rsidR="00415C7F">
                    <w:rPr>
                      <w:sz w:val="24"/>
                    </w:rPr>
                    <w:t xml:space="preserve">. </w:t>
                  </w:r>
                </w:p>
                <w:p w:rsidR="00A90121" w:rsidRDefault="00A90121" w:rsidP="00A90121"/>
              </w:txbxContent>
            </v:textbox>
          </v:shape>
        </w:pict>
      </w:r>
      <w:r>
        <w:rPr>
          <w:noProof/>
          <w:lang w:eastAsia="zh-TW"/>
        </w:rPr>
        <w:pict>
          <v:shape id="_x0000_s1194" type="#_x0000_t202" style="position:absolute;margin-left:-29.25pt;margin-top:334.65pt;width:525pt;height:303.75pt;z-index:251662848;mso-width-relative:margin;mso-height-relative:margin">
            <v:textbox>
              <w:txbxContent>
                <w:p w:rsidR="00C43C01" w:rsidRDefault="00C43C01">
                  <w:r w:rsidRPr="00C43C01">
                    <w:drawing>
                      <wp:inline distT="0" distB="0" distL="0" distR="0">
                        <wp:extent cx="3133725" cy="3609975"/>
                        <wp:effectExtent l="19050" t="0" r="9525" b="0"/>
                        <wp:docPr id="7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3725" cy="3609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257550" cy="3390900"/>
                        <wp:effectExtent l="19050" t="0" r="0" b="0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7550" cy="339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3C01" w:rsidRPr="00E533FE">
        <w:rPr>
          <w:noProof/>
        </w:rPr>
        <w:pict>
          <v:shape id="_x0000_s1191" type="#_x0000_t202" style="position:absolute;margin-left:-29.25pt;margin-top:12.15pt;width:525pt;height:154.5pt;z-index:251659776;mso-width-relative:margin;mso-height-relative:margin">
            <v:textbox>
              <w:txbxContent>
                <w:p w:rsidR="004C3D76" w:rsidRDefault="004C3D76" w:rsidP="004C3D76">
                  <w:r>
                    <w:t xml:space="preserve">   </w:t>
                  </w:r>
                  <w:r w:rsidR="00C43C01" w:rsidRPr="00C43C01">
                    <w:drawing>
                      <wp:inline distT="0" distB="0" distL="0" distR="0">
                        <wp:extent cx="6475095" cy="1714829"/>
                        <wp:effectExtent l="19050" t="0" r="1905" b="0"/>
                        <wp:docPr id="1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5095" cy="1714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C3D76" w:rsidSect="00F75C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AC" w:rsidRDefault="001D74AC" w:rsidP="004C3D76">
      <w:r>
        <w:separator/>
      </w:r>
    </w:p>
  </w:endnote>
  <w:endnote w:type="continuationSeparator" w:id="1">
    <w:p w:rsidR="001D74AC" w:rsidRDefault="001D74AC" w:rsidP="004C3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AC" w:rsidRDefault="001D74AC" w:rsidP="004C3D76">
      <w:r>
        <w:separator/>
      </w:r>
    </w:p>
  </w:footnote>
  <w:footnote w:type="continuationSeparator" w:id="1">
    <w:p w:rsidR="001D74AC" w:rsidRDefault="001D74AC" w:rsidP="004C3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3C9E"/>
    <w:multiLevelType w:val="singleLevel"/>
    <w:tmpl w:val="7EEE152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524B5DBE"/>
    <w:multiLevelType w:val="hybridMultilevel"/>
    <w:tmpl w:val="59B6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663C"/>
    <w:multiLevelType w:val="hybridMultilevel"/>
    <w:tmpl w:val="BF1894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F73C6"/>
    <w:multiLevelType w:val="singleLevel"/>
    <w:tmpl w:val="7416FD0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9C3"/>
    <w:rsid w:val="0012629F"/>
    <w:rsid w:val="00180756"/>
    <w:rsid w:val="001D74AC"/>
    <w:rsid w:val="00281303"/>
    <w:rsid w:val="00352627"/>
    <w:rsid w:val="003A1ADA"/>
    <w:rsid w:val="003E0F60"/>
    <w:rsid w:val="00415C7F"/>
    <w:rsid w:val="00470D81"/>
    <w:rsid w:val="004C3D76"/>
    <w:rsid w:val="00506FDB"/>
    <w:rsid w:val="00581F19"/>
    <w:rsid w:val="006748D8"/>
    <w:rsid w:val="007D7540"/>
    <w:rsid w:val="009057FE"/>
    <w:rsid w:val="00922B3D"/>
    <w:rsid w:val="00934909"/>
    <w:rsid w:val="009C51B9"/>
    <w:rsid w:val="00A90121"/>
    <w:rsid w:val="00B57E30"/>
    <w:rsid w:val="00BD4AF7"/>
    <w:rsid w:val="00C43C01"/>
    <w:rsid w:val="00C92057"/>
    <w:rsid w:val="00CC3EBB"/>
    <w:rsid w:val="00D439C3"/>
    <w:rsid w:val="00D513AC"/>
    <w:rsid w:val="00DA0BB2"/>
    <w:rsid w:val="00E533FE"/>
    <w:rsid w:val="00E9728C"/>
    <w:rsid w:val="00F228E9"/>
    <w:rsid w:val="00F7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7F"/>
    <w:rPr>
      <w:lang w:val="en-US" w:eastAsia="en-US"/>
    </w:rPr>
  </w:style>
  <w:style w:type="paragraph" w:styleId="Heading1">
    <w:name w:val="heading 1"/>
    <w:basedOn w:val="Normal"/>
    <w:next w:val="Normal"/>
    <w:qFormat/>
    <w:rsid w:val="00F75C7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75C7F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F75C7F"/>
    <w:pPr>
      <w:keepNext/>
      <w:jc w:val="right"/>
      <w:outlineLvl w:val="2"/>
    </w:pPr>
    <w:rPr>
      <w:b/>
      <w:bCs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75C7F"/>
    <w:pPr>
      <w:ind w:left="720" w:hanging="720"/>
    </w:pPr>
    <w:rPr>
      <w:sz w:val="24"/>
    </w:rPr>
  </w:style>
  <w:style w:type="paragraph" w:styleId="ListParagraph">
    <w:name w:val="List Paragraph"/>
    <w:basedOn w:val="Normal"/>
    <w:uiPriority w:val="34"/>
    <w:qFormat/>
    <w:rsid w:val="00180756"/>
    <w:pPr>
      <w:ind w:left="708"/>
    </w:pPr>
  </w:style>
  <w:style w:type="paragraph" w:styleId="BodyText">
    <w:name w:val="Body Text"/>
    <w:basedOn w:val="Normal"/>
    <w:link w:val="BodyTextChar"/>
    <w:semiHidden/>
    <w:rsid w:val="003A1ADA"/>
    <w:rPr>
      <w:sz w:val="24"/>
      <w:lang w:val="tr-TR"/>
    </w:rPr>
  </w:style>
  <w:style w:type="character" w:customStyle="1" w:styleId="BodyTextChar">
    <w:name w:val="Body Text Char"/>
    <w:basedOn w:val="DefaultParagraphFont"/>
    <w:link w:val="BodyText"/>
    <w:semiHidden/>
    <w:rsid w:val="003A1AD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1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3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D76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C3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D7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DİNAMİK DERSİ ÖDEV -I</vt:lpstr>
    </vt:vector>
  </TitlesOfParts>
  <Company>itu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DİNAMİK DERSİ ÖDEV -I</dc:title>
  <dc:subject/>
  <dc:creator>itu</dc:creator>
  <cp:keywords/>
  <dc:description/>
  <cp:lastModifiedBy>hakan</cp:lastModifiedBy>
  <cp:revision>5</cp:revision>
  <dcterms:created xsi:type="dcterms:W3CDTF">2011-12-09T08:58:00Z</dcterms:created>
  <dcterms:modified xsi:type="dcterms:W3CDTF">2011-12-09T09:11:00Z</dcterms:modified>
</cp:coreProperties>
</file>