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796" w:rsidRPr="007622F3" w:rsidRDefault="00615796" w:rsidP="00C708B2">
      <w:pPr>
        <w:spacing w:before="3240" w:after="120"/>
        <w:jc w:val="both"/>
        <w:rPr>
          <w:rFonts w:ascii="Garamond" w:hAnsi="Garamond" w:cs="Arial"/>
          <w:b/>
          <w:sz w:val="48"/>
          <w:szCs w:val="48"/>
          <w:lang w:val="tr-TR"/>
        </w:rPr>
      </w:pPr>
      <w:r w:rsidRPr="007622F3">
        <w:rPr>
          <w:rFonts w:ascii="Garamond" w:hAnsi="Garamond" w:cs="Arial"/>
          <w:b/>
          <w:sz w:val="48"/>
          <w:szCs w:val="48"/>
          <w:lang w:val="tr-TR"/>
        </w:rPr>
        <w:t>Resume</w:t>
      </w:r>
    </w:p>
    <w:p w:rsidR="009314FD" w:rsidRPr="009314FD" w:rsidRDefault="009314FD" w:rsidP="00615796">
      <w:pPr>
        <w:spacing w:before="120" w:after="120"/>
        <w:jc w:val="both"/>
        <w:rPr>
          <w:rFonts w:ascii="Garamond" w:hAnsi="Garamond" w:cs="Arial"/>
          <w:b/>
          <w:sz w:val="44"/>
          <w:szCs w:val="44"/>
          <w:lang w:val="tr-TR"/>
        </w:rPr>
      </w:pPr>
      <w:r w:rsidRPr="009314FD">
        <w:rPr>
          <w:rFonts w:ascii="Garamond" w:hAnsi="Garamond" w:cs="Arial"/>
          <w:b/>
          <w:sz w:val="44"/>
          <w:szCs w:val="44"/>
          <w:lang w:val="tr-TR"/>
        </w:rPr>
        <w:t>Prof.Dr. Alaattin KANOĞLU</w:t>
      </w:r>
      <w:r w:rsidR="00A45FF7">
        <w:rPr>
          <w:rFonts w:ascii="Garamond" w:hAnsi="Garamond" w:cs="Arial"/>
          <w:b/>
          <w:sz w:val="44"/>
          <w:szCs w:val="44"/>
          <w:lang w:val="tr-TR"/>
        </w:rPr>
        <w:t xml:space="preserve"> (İ.T.Ü.)</w:t>
      </w:r>
    </w:p>
    <w:p w:rsidR="000F7705" w:rsidRDefault="000F7705" w:rsidP="00CF663D">
      <w:pPr>
        <w:spacing w:before="120" w:after="120"/>
        <w:jc w:val="both"/>
        <w:rPr>
          <w:rFonts w:ascii="Garamond" w:hAnsi="Garamond" w:cs="Arial"/>
          <w:b/>
          <w:lang w:val="tr-TR"/>
        </w:rPr>
      </w:pPr>
    </w:p>
    <w:p w:rsidR="000F7705" w:rsidRPr="00F365F6" w:rsidRDefault="00F365F6" w:rsidP="00F365F6">
      <w:pPr>
        <w:pBdr>
          <w:bottom w:val="thinThickSmallGap" w:sz="24" w:space="1" w:color="auto"/>
        </w:pBdr>
        <w:tabs>
          <w:tab w:val="num" w:pos="360"/>
        </w:tabs>
        <w:spacing w:before="12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01.</w:t>
      </w:r>
      <w:r>
        <w:rPr>
          <w:rFonts w:ascii="Garamond" w:hAnsi="Garamond" w:cs="Arial"/>
          <w:b/>
          <w:sz w:val="32"/>
          <w:szCs w:val="32"/>
          <w:lang w:val="tr-TR"/>
        </w:rPr>
        <w:tab/>
      </w:r>
      <w:r w:rsidR="00AE6BAC">
        <w:rPr>
          <w:rFonts w:ascii="Garamond" w:hAnsi="Garamond" w:cs="Arial"/>
          <w:b/>
          <w:sz w:val="32"/>
          <w:szCs w:val="32"/>
          <w:lang w:val="tr-TR"/>
        </w:rPr>
        <w:t>Kurum/Birim/Bilim Dalı</w:t>
      </w:r>
      <w:r w:rsidR="000F7705" w:rsidRPr="00F365F6">
        <w:rPr>
          <w:rFonts w:ascii="Garamond" w:hAnsi="Garamond" w:cs="Arial"/>
          <w:b/>
          <w:sz w:val="32"/>
          <w:szCs w:val="32"/>
          <w:lang w:val="tr-TR"/>
        </w:rPr>
        <w:t xml:space="preserve"> Bilgileri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6516"/>
      </w:tblGrid>
      <w:tr w:rsidR="000F4AB7" w:rsidTr="000F4AB7">
        <w:tc>
          <w:tcPr>
            <w:tcW w:w="2830" w:type="dxa"/>
          </w:tcPr>
          <w:p w:rsidR="000F4AB7" w:rsidRDefault="000F4AB7" w:rsidP="000F4AB7">
            <w:pPr>
              <w:jc w:val="both"/>
              <w:rPr>
                <w:rFonts w:ascii="Garamond" w:hAnsi="Garamond" w:cs="Arial"/>
                <w:lang w:val="tr-TR"/>
              </w:rPr>
            </w:pPr>
            <w:r>
              <w:rPr>
                <w:rFonts w:ascii="Garamond" w:hAnsi="Garamond" w:cs="Arial"/>
                <w:lang w:val="tr-TR"/>
              </w:rPr>
              <w:t>Fakülte</w:t>
            </w:r>
            <w:r w:rsidR="000D4928">
              <w:rPr>
                <w:rFonts w:ascii="Garamond" w:hAnsi="Garamond" w:cs="Arial"/>
                <w:lang w:val="tr-TR"/>
              </w:rPr>
              <w:t>/Bölüm</w:t>
            </w:r>
          </w:p>
        </w:tc>
        <w:tc>
          <w:tcPr>
            <w:tcW w:w="284" w:type="dxa"/>
          </w:tcPr>
          <w:p w:rsidR="000F4AB7" w:rsidRDefault="000F4AB7" w:rsidP="000F4AB7">
            <w:pPr>
              <w:jc w:val="both"/>
              <w:rPr>
                <w:rFonts w:ascii="Garamond" w:hAnsi="Garamond" w:cs="Arial"/>
                <w:lang w:val="tr-TR"/>
              </w:rPr>
            </w:pPr>
            <w:r>
              <w:rPr>
                <w:rFonts w:ascii="Garamond" w:hAnsi="Garamond" w:cs="Arial"/>
                <w:lang w:val="tr-TR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jc w:val="both"/>
              <w:rPr>
                <w:rFonts w:ascii="Garamond" w:hAnsi="Garamond" w:cs="Arial"/>
                <w:lang w:val="tr-TR"/>
              </w:rPr>
            </w:pPr>
            <w:r>
              <w:rPr>
                <w:rFonts w:ascii="Garamond" w:hAnsi="Garamond" w:cs="Arial"/>
                <w:lang w:val="tr-TR"/>
              </w:rPr>
              <w:t>İTÜ Mimarlık Fakültesi, Mimarlık Bölümü</w:t>
            </w:r>
          </w:p>
        </w:tc>
      </w:tr>
      <w:tr w:rsidR="000F4AB7" w:rsidTr="000F4AB7">
        <w:tc>
          <w:tcPr>
            <w:tcW w:w="2830" w:type="dxa"/>
          </w:tcPr>
          <w:p w:rsidR="000F4AB7" w:rsidRDefault="00A339DB" w:rsidP="00A339DB">
            <w:pPr>
              <w:jc w:val="both"/>
              <w:rPr>
                <w:rFonts w:ascii="Garamond" w:hAnsi="Garamond" w:cs="Arial"/>
                <w:lang w:val="tr-TR"/>
              </w:rPr>
            </w:pPr>
            <w:r>
              <w:rPr>
                <w:rFonts w:ascii="Garamond" w:hAnsi="Garamond" w:cs="Arial"/>
                <w:lang w:val="tr-TR"/>
              </w:rPr>
              <w:t>Bilim Dalı</w:t>
            </w:r>
            <w:r w:rsidR="000F4AB7">
              <w:rPr>
                <w:rFonts w:ascii="Garamond" w:hAnsi="Garamond" w:cs="Arial"/>
                <w:lang w:val="tr-TR"/>
              </w:rPr>
              <w:t>/</w:t>
            </w:r>
            <w:r>
              <w:rPr>
                <w:rFonts w:ascii="Garamond" w:hAnsi="Garamond" w:cs="Arial"/>
                <w:lang w:val="tr-TR"/>
              </w:rPr>
              <w:t>Çalışma Grubu</w:t>
            </w:r>
          </w:p>
        </w:tc>
        <w:tc>
          <w:tcPr>
            <w:tcW w:w="284" w:type="dxa"/>
          </w:tcPr>
          <w:p w:rsidR="000F4AB7" w:rsidRDefault="000F4AB7" w:rsidP="000F4AB7">
            <w:pPr>
              <w:jc w:val="both"/>
              <w:rPr>
                <w:rFonts w:ascii="Garamond" w:hAnsi="Garamond" w:cs="Arial"/>
                <w:lang w:val="tr-TR"/>
              </w:rPr>
            </w:pPr>
            <w:r>
              <w:rPr>
                <w:rFonts w:ascii="Garamond" w:hAnsi="Garamond" w:cs="Arial"/>
                <w:lang w:val="tr-TR"/>
              </w:rPr>
              <w:t>:</w:t>
            </w:r>
          </w:p>
        </w:tc>
        <w:tc>
          <w:tcPr>
            <w:tcW w:w="6516" w:type="dxa"/>
          </w:tcPr>
          <w:p w:rsidR="000F4AB7" w:rsidRDefault="00A339DB" w:rsidP="00A339DB">
            <w:pPr>
              <w:jc w:val="both"/>
              <w:rPr>
                <w:rFonts w:ascii="Garamond" w:hAnsi="Garamond" w:cs="Arial"/>
                <w:lang w:val="tr-TR"/>
              </w:rPr>
            </w:pPr>
            <w:r>
              <w:rPr>
                <w:rFonts w:ascii="Garamond" w:hAnsi="Garamond" w:cs="Arial"/>
                <w:lang w:val="tr-TR"/>
              </w:rPr>
              <w:t xml:space="preserve">Mimari </w:t>
            </w:r>
            <w:r w:rsidR="000F4AB7">
              <w:rPr>
                <w:rFonts w:ascii="Garamond" w:hAnsi="Garamond" w:cs="Arial"/>
                <w:lang w:val="tr-TR"/>
              </w:rPr>
              <w:t xml:space="preserve">Tasarım ve Yapımda Yönetim Bilimleri </w:t>
            </w:r>
            <w:r w:rsidR="005B2368">
              <w:rPr>
                <w:rFonts w:ascii="Garamond" w:hAnsi="Garamond" w:cs="Arial"/>
                <w:lang w:val="tr-TR"/>
              </w:rPr>
              <w:t>Bilim Dalı/</w:t>
            </w:r>
            <w:r w:rsidR="000F4AB7">
              <w:rPr>
                <w:rFonts w:ascii="Garamond" w:hAnsi="Garamond" w:cs="Arial"/>
                <w:lang w:val="tr-TR"/>
              </w:rPr>
              <w:t>Çalışma Grubu</w:t>
            </w:r>
          </w:p>
        </w:tc>
      </w:tr>
    </w:tbl>
    <w:p w:rsidR="000F7705" w:rsidRPr="000D4928" w:rsidRDefault="000F7705" w:rsidP="000D4928">
      <w:pPr>
        <w:tabs>
          <w:tab w:val="num" w:pos="360"/>
        </w:tabs>
        <w:ind w:left="357" w:hanging="357"/>
        <w:jc w:val="both"/>
        <w:rPr>
          <w:rFonts w:ascii="Garamond" w:hAnsi="Garamond" w:cs="Arial"/>
          <w:lang w:val="tr-TR"/>
        </w:rPr>
      </w:pPr>
    </w:p>
    <w:p w:rsidR="000F7705" w:rsidRPr="00F365F6" w:rsidRDefault="00F365F6" w:rsidP="00F365F6">
      <w:pPr>
        <w:pBdr>
          <w:bottom w:val="thinThickSmallGap" w:sz="24" w:space="1" w:color="auto"/>
        </w:pBdr>
        <w:tabs>
          <w:tab w:val="num" w:pos="360"/>
        </w:tabs>
        <w:spacing w:before="12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02.</w:t>
      </w:r>
      <w:r>
        <w:rPr>
          <w:rFonts w:ascii="Garamond" w:hAnsi="Garamond" w:cs="Arial"/>
          <w:b/>
          <w:sz w:val="32"/>
          <w:szCs w:val="32"/>
          <w:lang w:val="tr-TR"/>
        </w:rPr>
        <w:tab/>
      </w:r>
      <w:r w:rsidR="009D3780">
        <w:rPr>
          <w:rFonts w:ascii="Garamond" w:hAnsi="Garamond" w:cs="Arial"/>
          <w:b/>
          <w:sz w:val="32"/>
          <w:szCs w:val="32"/>
          <w:lang w:val="tr-TR"/>
        </w:rPr>
        <w:t>Erişim Bilgileri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84"/>
        <w:gridCol w:w="6516"/>
      </w:tblGrid>
      <w:tr w:rsidR="000F4AB7" w:rsidTr="00F55E27">
        <w:tc>
          <w:tcPr>
            <w:tcW w:w="2830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>İş</w:t>
            </w:r>
          </w:p>
        </w:tc>
        <w:tc>
          <w:tcPr>
            <w:tcW w:w="284" w:type="dxa"/>
          </w:tcPr>
          <w:p w:rsidR="000F4AB7" w:rsidRDefault="000D4928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>İTÜ Mimarlık Fakültesi, Taşkışla, 34437, Taksim - İstanbul</w:t>
            </w:r>
          </w:p>
        </w:tc>
      </w:tr>
      <w:tr w:rsidR="000F4AB7" w:rsidTr="00F55E27">
        <w:tc>
          <w:tcPr>
            <w:tcW w:w="2830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Mobil</w:t>
            </w:r>
          </w:p>
        </w:tc>
        <w:tc>
          <w:tcPr>
            <w:tcW w:w="284" w:type="dxa"/>
          </w:tcPr>
          <w:p w:rsidR="000F4AB7" w:rsidRDefault="000D4928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(532) 327-95</w:t>
            </w:r>
            <w:r w:rsidRPr="00290D18">
              <w:rPr>
                <w:rFonts w:ascii="Garamond" w:hAnsi="Garamond"/>
              </w:rPr>
              <w:t>16</w:t>
            </w:r>
          </w:p>
        </w:tc>
      </w:tr>
      <w:tr w:rsidR="000F4AB7" w:rsidTr="00F55E27">
        <w:tc>
          <w:tcPr>
            <w:tcW w:w="2830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>E-Posta</w:t>
            </w:r>
          </w:p>
        </w:tc>
        <w:tc>
          <w:tcPr>
            <w:tcW w:w="284" w:type="dxa"/>
          </w:tcPr>
          <w:p w:rsidR="000F4AB7" w:rsidRDefault="000D4928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>kanoglu@itu.edu.tr</w:t>
            </w:r>
          </w:p>
        </w:tc>
      </w:tr>
      <w:tr w:rsidR="000F4AB7" w:rsidTr="00F55E27">
        <w:tc>
          <w:tcPr>
            <w:tcW w:w="2830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AE6BAC">
              <w:rPr>
                <w:rFonts w:ascii="Garamond" w:hAnsi="Garamond"/>
              </w:rPr>
              <w:t>Fax</w:t>
            </w:r>
          </w:p>
        </w:tc>
        <w:tc>
          <w:tcPr>
            <w:tcW w:w="284" w:type="dxa"/>
          </w:tcPr>
          <w:p w:rsidR="000F4AB7" w:rsidRDefault="000D4928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AE6BAC">
              <w:rPr>
                <w:rFonts w:ascii="Garamond" w:hAnsi="Garamond"/>
              </w:rPr>
              <w:t>(212) 251</w:t>
            </w:r>
            <w:r>
              <w:rPr>
                <w:rFonts w:ascii="Garamond" w:hAnsi="Garamond"/>
              </w:rPr>
              <w:t>-</w:t>
            </w:r>
            <w:r w:rsidRPr="00AE6BAC">
              <w:rPr>
                <w:rFonts w:ascii="Garamond" w:hAnsi="Garamond"/>
              </w:rPr>
              <w:t>4895</w:t>
            </w:r>
          </w:p>
        </w:tc>
      </w:tr>
      <w:tr w:rsidR="000F4AB7" w:rsidTr="00F55E27">
        <w:tc>
          <w:tcPr>
            <w:tcW w:w="2830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62187B">
              <w:rPr>
                <w:rFonts w:ascii="Garamond" w:hAnsi="Garamond"/>
              </w:rPr>
              <w:t>Web</w:t>
            </w:r>
          </w:p>
        </w:tc>
        <w:tc>
          <w:tcPr>
            <w:tcW w:w="284" w:type="dxa"/>
          </w:tcPr>
          <w:p w:rsidR="000F4AB7" w:rsidRDefault="000D4928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7705">
            <w:pPr>
              <w:rPr>
                <w:rFonts w:ascii="Garamond" w:hAnsi="Garamond"/>
              </w:rPr>
            </w:pPr>
            <w:r w:rsidRPr="0062187B">
              <w:rPr>
                <w:rFonts w:ascii="Garamond" w:hAnsi="Garamond"/>
              </w:rPr>
              <w:t>ht</w:t>
            </w:r>
            <w:r w:rsidR="00703484">
              <w:rPr>
                <w:rFonts w:ascii="Garamond" w:hAnsi="Garamond"/>
              </w:rPr>
              <w:t>tp://akademi</w:t>
            </w:r>
            <w:r>
              <w:rPr>
                <w:rFonts w:ascii="Garamond" w:hAnsi="Garamond"/>
              </w:rPr>
              <w:t>.itu.edu.tr/kanoglu</w:t>
            </w:r>
          </w:p>
        </w:tc>
      </w:tr>
      <w:tr w:rsidR="000F4AB7" w:rsidTr="00F55E27">
        <w:tc>
          <w:tcPr>
            <w:tcW w:w="2830" w:type="dxa"/>
          </w:tcPr>
          <w:p w:rsidR="000F4AB7" w:rsidRDefault="000F4AB7" w:rsidP="000F7705">
            <w:pPr>
              <w:rPr>
                <w:rFonts w:ascii="Garamond" w:hAnsi="Garamond"/>
              </w:rPr>
            </w:pPr>
          </w:p>
        </w:tc>
        <w:tc>
          <w:tcPr>
            <w:tcW w:w="284" w:type="dxa"/>
          </w:tcPr>
          <w:p w:rsidR="000F4AB7" w:rsidRDefault="000D4928" w:rsidP="000F77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703484" w:rsidP="000F7705">
            <w:pPr>
              <w:rPr>
                <w:rFonts w:ascii="Garamond" w:hAnsi="Garamond"/>
              </w:rPr>
            </w:pPr>
            <w:r w:rsidRPr="00703484">
              <w:rPr>
                <w:rFonts w:ascii="Garamond" w:hAnsi="Garamond"/>
              </w:rPr>
              <w:t>http://avesis.itu.edu.tr/kanoglu/</w:t>
            </w:r>
          </w:p>
        </w:tc>
      </w:tr>
      <w:tr w:rsidR="00F55E27" w:rsidTr="00F55E27">
        <w:tc>
          <w:tcPr>
            <w:tcW w:w="2830" w:type="dxa"/>
          </w:tcPr>
          <w:p w:rsidR="00F55E27" w:rsidRDefault="00F55E27" w:rsidP="00574D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Scopus Author ID</w:t>
            </w:r>
          </w:p>
        </w:tc>
        <w:tc>
          <w:tcPr>
            <w:tcW w:w="284" w:type="dxa"/>
          </w:tcPr>
          <w:p w:rsidR="00F55E27" w:rsidRDefault="00F55E27" w:rsidP="00574D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F55E27" w:rsidRPr="00F55E27" w:rsidRDefault="000F0014" w:rsidP="00574DD1">
            <w:pPr>
              <w:rPr>
                <w:rFonts w:ascii="Garamond" w:hAnsi="Garamond"/>
              </w:rPr>
            </w:pPr>
            <w:hyperlink r:id="rId8" w:tgtFrame="externalIdentifier.value" w:history="1">
              <w:r w:rsidR="00F55E27" w:rsidRPr="00F55E27">
                <w:rPr>
                  <w:rStyle w:val="Hyperlink"/>
                  <w:rFonts w:ascii="Garamond" w:hAnsi="Garamond" w:cs="Arial"/>
                  <w:color w:val="auto"/>
                  <w:shd w:val="clear" w:color="auto" w:fill="FFFFFF"/>
                </w:rPr>
                <w:t>6507178449</w:t>
              </w:r>
            </w:hyperlink>
          </w:p>
        </w:tc>
      </w:tr>
      <w:tr w:rsidR="00F55E27" w:rsidTr="00F55E27">
        <w:tc>
          <w:tcPr>
            <w:tcW w:w="2830" w:type="dxa"/>
          </w:tcPr>
          <w:p w:rsidR="00F55E27" w:rsidRDefault="00F55E27" w:rsidP="00923FC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Orcid ID</w:t>
            </w:r>
          </w:p>
        </w:tc>
        <w:tc>
          <w:tcPr>
            <w:tcW w:w="284" w:type="dxa"/>
          </w:tcPr>
          <w:p w:rsidR="00F55E27" w:rsidRDefault="00F55E27" w:rsidP="00574D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F55E27" w:rsidRPr="00F55E27" w:rsidRDefault="00F55E27" w:rsidP="00574DD1">
            <w:pPr>
              <w:rPr>
                <w:rFonts w:ascii="Garamond" w:hAnsi="Garamond"/>
              </w:rPr>
            </w:pPr>
            <w:r w:rsidRPr="00F55E27">
              <w:rPr>
                <w:rStyle w:val="orcid-id-https"/>
                <w:rFonts w:ascii="Garamond" w:hAnsi="Garamond" w:cs="Arial"/>
                <w:shd w:val="clear" w:color="auto" w:fill="FFFFFF"/>
              </w:rPr>
              <w:t>https://orcid.org/0000-0002-4917-5309</w:t>
            </w:r>
          </w:p>
        </w:tc>
      </w:tr>
      <w:tr w:rsidR="00F55E27" w:rsidTr="00F55E27">
        <w:tc>
          <w:tcPr>
            <w:tcW w:w="2830" w:type="dxa"/>
          </w:tcPr>
          <w:p w:rsidR="00F55E27" w:rsidRDefault="00F55E27" w:rsidP="00F55E2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YÖK Araştırmacı ID</w:t>
            </w:r>
          </w:p>
        </w:tc>
        <w:tc>
          <w:tcPr>
            <w:tcW w:w="284" w:type="dxa"/>
          </w:tcPr>
          <w:p w:rsidR="00F55E27" w:rsidRDefault="00F55E27" w:rsidP="00574D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F55E27" w:rsidRPr="00F55E27" w:rsidRDefault="00F55E27" w:rsidP="00574DD1">
            <w:pPr>
              <w:rPr>
                <w:rFonts w:ascii="Garamond" w:hAnsi="Garamond"/>
              </w:rPr>
            </w:pPr>
            <w:r>
              <w:rPr>
                <w:rStyle w:val="orcid-id-https"/>
                <w:rFonts w:ascii="Garamond" w:hAnsi="Garamond" w:cs="Arial"/>
                <w:shd w:val="clear" w:color="auto" w:fill="FFFFFF"/>
              </w:rPr>
              <w:t>8400</w:t>
            </w:r>
          </w:p>
        </w:tc>
      </w:tr>
      <w:tr w:rsidR="00F55E27" w:rsidTr="00F55E27">
        <w:tc>
          <w:tcPr>
            <w:tcW w:w="2830" w:type="dxa"/>
          </w:tcPr>
          <w:p w:rsidR="00F55E27" w:rsidRDefault="00923FC2" w:rsidP="00C708B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Researcher ID</w:t>
            </w:r>
          </w:p>
        </w:tc>
        <w:tc>
          <w:tcPr>
            <w:tcW w:w="284" w:type="dxa"/>
          </w:tcPr>
          <w:p w:rsidR="00F55E27" w:rsidRDefault="00F55E27" w:rsidP="00574D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F55E27" w:rsidRPr="00DC7F02" w:rsidRDefault="00DC7F02" w:rsidP="00574DD1">
            <w:pPr>
              <w:rPr>
                <w:rFonts w:ascii="Garamond" w:hAnsi="Garamond"/>
              </w:rPr>
            </w:pPr>
            <w:r w:rsidRPr="00DC7F02">
              <w:rPr>
                <w:rFonts w:ascii="Garamond" w:hAnsi="Garamond"/>
                <w:bCs/>
                <w:color w:val="333333"/>
                <w:shd w:val="clear" w:color="auto" w:fill="FFFFFF"/>
              </w:rPr>
              <w:t>A-9766-2018</w:t>
            </w:r>
          </w:p>
        </w:tc>
      </w:tr>
    </w:tbl>
    <w:p w:rsidR="00AC0A22" w:rsidRPr="00290D18" w:rsidRDefault="00AC0A22" w:rsidP="00B617CC">
      <w:pPr>
        <w:tabs>
          <w:tab w:val="num" w:pos="360"/>
        </w:tabs>
        <w:ind w:left="360" w:hanging="360"/>
        <w:jc w:val="both"/>
        <w:rPr>
          <w:rFonts w:ascii="Garamond" w:hAnsi="Garamond" w:cs="Arial"/>
          <w:lang w:val="tr-TR"/>
        </w:rPr>
      </w:pPr>
    </w:p>
    <w:p w:rsidR="00AC0A22" w:rsidRPr="000606BD" w:rsidRDefault="00F365F6" w:rsidP="000F4AB7">
      <w:pPr>
        <w:pBdr>
          <w:bottom w:val="thinThickSmallGap" w:sz="24" w:space="1" w:color="auto"/>
        </w:pBdr>
        <w:tabs>
          <w:tab w:val="num" w:pos="360"/>
        </w:tabs>
        <w:spacing w:after="120"/>
        <w:ind w:left="357" w:hanging="357"/>
        <w:jc w:val="both"/>
        <w:rPr>
          <w:rFonts w:ascii="Garamond" w:hAnsi="Garamond" w:cs="Arial"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0</w:t>
      </w:r>
      <w:r w:rsidR="000F7705">
        <w:rPr>
          <w:rFonts w:ascii="Garamond" w:hAnsi="Garamond" w:cs="Arial"/>
          <w:b/>
          <w:sz w:val="32"/>
          <w:szCs w:val="32"/>
          <w:lang w:val="tr-TR"/>
        </w:rPr>
        <w:t>3</w:t>
      </w:r>
      <w:r w:rsidR="00393618" w:rsidRPr="000606BD">
        <w:rPr>
          <w:rFonts w:ascii="Garamond" w:hAnsi="Garamond" w:cs="Arial"/>
          <w:b/>
          <w:sz w:val="32"/>
          <w:szCs w:val="32"/>
          <w:lang w:val="tr-TR"/>
        </w:rPr>
        <w:t>.</w:t>
      </w:r>
      <w:r w:rsidR="00360F7F" w:rsidRPr="000606BD">
        <w:rPr>
          <w:rFonts w:ascii="Garamond" w:hAnsi="Garamond" w:cs="Arial"/>
          <w:b/>
          <w:sz w:val="32"/>
          <w:szCs w:val="32"/>
          <w:lang w:val="tr-TR"/>
        </w:rPr>
        <w:tab/>
      </w:r>
      <w:r w:rsidR="000F4AB7">
        <w:rPr>
          <w:rFonts w:ascii="Garamond" w:hAnsi="Garamond" w:cs="Arial"/>
          <w:b/>
          <w:sz w:val="32"/>
          <w:szCs w:val="32"/>
          <w:lang w:val="tr-TR"/>
        </w:rPr>
        <w:t>Mesleki/</w:t>
      </w:r>
      <w:r w:rsidR="00393618" w:rsidRPr="000606BD">
        <w:rPr>
          <w:rFonts w:ascii="Garamond" w:hAnsi="Garamond" w:cs="Arial"/>
          <w:b/>
          <w:sz w:val="32"/>
          <w:szCs w:val="32"/>
          <w:lang w:val="tr-TR"/>
        </w:rPr>
        <w:t>Akademik Unvanlar</w:t>
      </w:r>
      <w:r w:rsidR="003C3C93">
        <w:rPr>
          <w:rFonts w:ascii="Garamond" w:hAnsi="Garamond" w:cs="Arial"/>
          <w:b/>
          <w:sz w:val="32"/>
          <w:szCs w:val="32"/>
          <w:lang w:val="tr-TR"/>
        </w:rPr>
        <w:t>ı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30"/>
        <w:gridCol w:w="284"/>
        <w:gridCol w:w="6516"/>
      </w:tblGrid>
      <w:tr w:rsidR="000F4AB7" w:rsidTr="000F4AB7">
        <w:tc>
          <w:tcPr>
            <w:tcW w:w="2830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Mimar</w:t>
            </w:r>
            <w:r w:rsidR="000E0BDC">
              <w:rPr>
                <w:rFonts w:ascii="Garamond" w:hAnsi="Garamond"/>
              </w:rPr>
              <w:t>/</w:t>
            </w:r>
            <w:r w:rsidR="000D4928">
              <w:rPr>
                <w:rFonts w:ascii="Garamond" w:hAnsi="Garamond"/>
              </w:rPr>
              <w:t>Architect</w:t>
            </w:r>
          </w:p>
        </w:tc>
        <w:tc>
          <w:tcPr>
            <w:tcW w:w="284" w:type="dxa"/>
          </w:tcPr>
          <w:p w:rsidR="000F4AB7" w:rsidRDefault="000D4928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 xml:space="preserve">İTÜ, Mimarlık Fakültesi, Mimarlık Lisans Programı, </w:t>
            </w:r>
            <w:r>
              <w:rPr>
                <w:rFonts w:ascii="Garamond" w:hAnsi="Garamond"/>
              </w:rPr>
              <w:t xml:space="preserve">Haziran </w:t>
            </w:r>
            <w:r w:rsidRPr="00290D18">
              <w:rPr>
                <w:rFonts w:ascii="Garamond" w:hAnsi="Garamond"/>
              </w:rPr>
              <w:t>1984</w:t>
            </w:r>
          </w:p>
        </w:tc>
      </w:tr>
      <w:tr w:rsidR="000F4AB7" w:rsidTr="000F4AB7">
        <w:tc>
          <w:tcPr>
            <w:tcW w:w="2830" w:type="dxa"/>
          </w:tcPr>
          <w:p w:rsidR="000F4AB7" w:rsidRDefault="000F4AB7" w:rsidP="008F2857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>Y</w:t>
            </w:r>
            <w:r w:rsidR="008F2857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Mimar</w:t>
            </w:r>
            <w:r w:rsidR="000E0BDC">
              <w:rPr>
                <w:rFonts w:ascii="Garamond" w:hAnsi="Garamond"/>
              </w:rPr>
              <w:t>/</w:t>
            </w:r>
            <w:r w:rsidR="000D4928">
              <w:rPr>
                <w:rFonts w:ascii="Garamond" w:hAnsi="Garamond"/>
              </w:rPr>
              <w:t>M</w:t>
            </w:r>
            <w:r w:rsidR="000E0BDC">
              <w:rPr>
                <w:rFonts w:ascii="Garamond" w:hAnsi="Garamond"/>
              </w:rPr>
              <w:t>.</w:t>
            </w:r>
            <w:r w:rsidR="000D4928">
              <w:rPr>
                <w:rFonts w:ascii="Garamond" w:hAnsi="Garamond"/>
              </w:rPr>
              <w:t>Sc</w:t>
            </w:r>
            <w:r w:rsidR="000E0BDC">
              <w:rPr>
                <w:rFonts w:ascii="Garamond" w:hAnsi="Garamond"/>
              </w:rPr>
              <w:t>.</w:t>
            </w:r>
          </w:p>
        </w:tc>
        <w:tc>
          <w:tcPr>
            <w:tcW w:w="284" w:type="dxa"/>
          </w:tcPr>
          <w:p w:rsidR="000F4AB7" w:rsidRDefault="000D4928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 xml:space="preserve">İTÜ, FBE, Yapı Bilgisi Y. Lisans Programı, </w:t>
            </w:r>
            <w:r>
              <w:rPr>
                <w:rFonts w:ascii="Garamond" w:hAnsi="Garamond"/>
              </w:rPr>
              <w:t>19/08/1988</w:t>
            </w:r>
          </w:p>
        </w:tc>
      </w:tr>
      <w:tr w:rsidR="000F4AB7" w:rsidTr="000F4AB7">
        <w:tc>
          <w:tcPr>
            <w:tcW w:w="2830" w:type="dxa"/>
          </w:tcPr>
          <w:p w:rsidR="000F4AB7" w:rsidRDefault="000F4AB7" w:rsidP="000E0BDC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>Doktor</w:t>
            </w:r>
            <w:r w:rsidR="000E0BDC">
              <w:rPr>
                <w:rFonts w:ascii="Garamond" w:hAnsi="Garamond"/>
              </w:rPr>
              <w:t>/</w:t>
            </w:r>
            <w:r w:rsidR="000D4928">
              <w:rPr>
                <w:rFonts w:ascii="Garamond" w:hAnsi="Garamond"/>
              </w:rPr>
              <w:t>Ph</w:t>
            </w:r>
            <w:r w:rsidR="000E0BDC">
              <w:rPr>
                <w:rFonts w:ascii="Garamond" w:hAnsi="Garamond"/>
              </w:rPr>
              <w:t>.</w:t>
            </w:r>
            <w:r w:rsidR="000D4928">
              <w:rPr>
                <w:rFonts w:ascii="Garamond" w:hAnsi="Garamond"/>
              </w:rPr>
              <w:t>D</w:t>
            </w:r>
            <w:r w:rsidR="000E0BDC">
              <w:rPr>
                <w:rFonts w:ascii="Garamond" w:hAnsi="Garamond"/>
              </w:rPr>
              <w:t>.</w:t>
            </w:r>
          </w:p>
        </w:tc>
        <w:tc>
          <w:tcPr>
            <w:tcW w:w="284" w:type="dxa"/>
          </w:tcPr>
          <w:p w:rsidR="000F4AB7" w:rsidRDefault="000D4928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 w:rsidRPr="00290D18">
              <w:rPr>
                <w:rFonts w:ascii="Garamond" w:hAnsi="Garamond"/>
              </w:rPr>
              <w:t xml:space="preserve">İTÜ, FBE, Yapı Bilgisi Doktora Programı, </w:t>
            </w:r>
            <w:r>
              <w:rPr>
                <w:rFonts w:ascii="Garamond" w:hAnsi="Garamond"/>
              </w:rPr>
              <w:t>02/06/</w:t>
            </w:r>
            <w:r w:rsidRPr="00290D18">
              <w:rPr>
                <w:rFonts w:ascii="Garamond" w:hAnsi="Garamond"/>
              </w:rPr>
              <w:t>1992</w:t>
            </w:r>
          </w:p>
        </w:tc>
      </w:tr>
      <w:tr w:rsidR="000F4AB7" w:rsidTr="000F4AB7">
        <w:tc>
          <w:tcPr>
            <w:tcW w:w="2830" w:type="dxa"/>
          </w:tcPr>
          <w:p w:rsidR="000F4AB7" w:rsidRDefault="000E0BDC" w:rsidP="00D34371">
            <w:pPr>
              <w:rPr>
                <w:rFonts w:ascii="Garamond" w:hAnsi="Garamond"/>
              </w:rPr>
            </w:pPr>
            <w:r>
              <w:rPr>
                <w:rFonts w:ascii="Garamond" w:hAnsi="Garamond" w:cs="Arial"/>
                <w:lang w:val="tr-TR"/>
              </w:rPr>
              <w:t>Y</w:t>
            </w:r>
            <w:r w:rsidR="00D34371">
              <w:rPr>
                <w:rFonts w:ascii="Garamond" w:hAnsi="Garamond" w:cs="Arial"/>
                <w:lang w:val="tr-TR"/>
              </w:rPr>
              <w:t>.</w:t>
            </w:r>
            <w:r>
              <w:rPr>
                <w:rFonts w:ascii="Garamond" w:hAnsi="Garamond" w:cs="Arial"/>
                <w:lang w:val="tr-TR"/>
              </w:rPr>
              <w:t>Doçent/</w:t>
            </w:r>
            <w:r w:rsidR="000D4928">
              <w:rPr>
                <w:rFonts w:ascii="Garamond" w:hAnsi="Garamond" w:cs="Arial"/>
                <w:lang w:val="tr-TR"/>
              </w:rPr>
              <w:t>Assis</w:t>
            </w:r>
            <w:r>
              <w:rPr>
                <w:rFonts w:ascii="Garamond" w:hAnsi="Garamond" w:cs="Arial"/>
                <w:lang w:val="tr-TR"/>
              </w:rPr>
              <w:t>t</w:t>
            </w:r>
            <w:r w:rsidR="000D4928">
              <w:rPr>
                <w:rFonts w:ascii="Garamond" w:hAnsi="Garamond" w:cs="Arial"/>
                <w:lang w:val="tr-TR"/>
              </w:rPr>
              <w:t>.</w:t>
            </w:r>
            <w:r w:rsidR="00F528E5">
              <w:rPr>
                <w:rFonts w:ascii="Garamond" w:hAnsi="Garamond" w:cs="Arial"/>
                <w:lang w:val="tr-TR"/>
              </w:rPr>
              <w:t xml:space="preserve"> </w:t>
            </w:r>
            <w:r w:rsidR="000D4928">
              <w:rPr>
                <w:rFonts w:ascii="Garamond" w:hAnsi="Garamond" w:cs="Arial"/>
                <w:lang w:val="tr-TR"/>
              </w:rPr>
              <w:t>Prof</w:t>
            </w:r>
            <w:r w:rsidR="00D34371">
              <w:rPr>
                <w:rFonts w:ascii="Garamond" w:hAnsi="Garamond" w:cs="Arial"/>
                <w:lang w:val="tr-TR"/>
              </w:rPr>
              <w:t>essor</w:t>
            </w:r>
          </w:p>
        </w:tc>
        <w:tc>
          <w:tcPr>
            <w:tcW w:w="284" w:type="dxa"/>
          </w:tcPr>
          <w:p w:rsidR="000F4AB7" w:rsidRDefault="000D4928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>
              <w:rPr>
                <w:rFonts w:ascii="Garamond" w:hAnsi="Garamond" w:cs="Arial"/>
                <w:lang w:val="tr-TR"/>
              </w:rPr>
              <w:t>08/01/</w:t>
            </w:r>
            <w:r w:rsidRPr="00290D18">
              <w:rPr>
                <w:rFonts w:ascii="Garamond" w:hAnsi="Garamond" w:cs="Arial"/>
                <w:lang w:val="tr-TR"/>
              </w:rPr>
              <w:t>1993</w:t>
            </w:r>
          </w:p>
        </w:tc>
      </w:tr>
      <w:tr w:rsidR="000F4AB7" w:rsidTr="000F4AB7">
        <w:tc>
          <w:tcPr>
            <w:tcW w:w="2830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>
              <w:rPr>
                <w:rFonts w:ascii="Garamond" w:hAnsi="Garamond" w:cs="Arial"/>
                <w:lang w:val="tr-TR"/>
              </w:rPr>
              <w:t>Doçent</w:t>
            </w:r>
            <w:r w:rsidR="000E0BDC">
              <w:rPr>
                <w:rFonts w:ascii="Garamond" w:hAnsi="Garamond" w:cs="Arial"/>
                <w:lang w:val="tr-TR"/>
              </w:rPr>
              <w:t>/</w:t>
            </w:r>
            <w:r w:rsidR="000D4928">
              <w:rPr>
                <w:rFonts w:ascii="Garamond" w:hAnsi="Garamond" w:cs="Arial"/>
                <w:lang w:val="tr-TR"/>
              </w:rPr>
              <w:t>Assoc.</w:t>
            </w:r>
            <w:r w:rsidR="00F528E5">
              <w:rPr>
                <w:rFonts w:ascii="Garamond" w:hAnsi="Garamond" w:cs="Arial"/>
                <w:lang w:val="tr-TR"/>
              </w:rPr>
              <w:t xml:space="preserve"> </w:t>
            </w:r>
            <w:r w:rsidR="000D4928">
              <w:rPr>
                <w:rFonts w:ascii="Garamond" w:hAnsi="Garamond" w:cs="Arial"/>
                <w:lang w:val="tr-TR"/>
              </w:rPr>
              <w:t>Prof</w:t>
            </w:r>
            <w:r w:rsidR="000E0BDC">
              <w:rPr>
                <w:rFonts w:ascii="Garamond" w:hAnsi="Garamond" w:cs="Arial"/>
                <w:lang w:val="tr-TR"/>
              </w:rPr>
              <w:t>essor</w:t>
            </w:r>
          </w:p>
        </w:tc>
        <w:tc>
          <w:tcPr>
            <w:tcW w:w="284" w:type="dxa"/>
          </w:tcPr>
          <w:p w:rsidR="000F4AB7" w:rsidRDefault="000D4928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 w:rsidRPr="00290D18">
              <w:rPr>
                <w:rFonts w:ascii="Garamond" w:hAnsi="Garamond" w:cs="Arial"/>
                <w:lang w:val="tr-TR"/>
              </w:rPr>
              <w:t>1997</w:t>
            </w:r>
            <w:r w:rsidR="000E0BDC">
              <w:rPr>
                <w:rFonts w:ascii="Garamond" w:hAnsi="Garamond" w:cs="Arial"/>
                <w:lang w:val="tr-TR"/>
              </w:rPr>
              <w:t xml:space="preserve"> ÜAK; 28/07/2003 İTÜ</w:t>
            </w:r>
          </w:p>
        </w:tc>
      </w:tr>
      <w:tr w:rsidR="000F4AB7" w:rsidTr="000F4AB7">
        <w:tc>
          <w:tcPr>
            <w:tcW w:w="2830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>
              <w:rPr>
                <w:rFonts w:ascii="Garamond" w:hAnsi="Garamond" w:cs="Arial"/>
                <w:lang w:val="tr-TR"/>
              </w:rPr>
              <w:t>Profesör</w:t>
            </w:r>
            <w:r w:rsidR="000E0BDC">
              <w:rPr>
                <w:rFonts w:ascii="Garamond" w:hAnsi="Garamond" w:cs="Arial"/>
                <w:lang w:val="tr-TR"/>
              </w:rPr>
              <w:t xml:space="preserve"> /Professor</w:t>
            </w:r>
          </w:p>
        </w:tc>
        <w:tc>
          <w:tcPr>
            <w:tcW w:w="284" w:type="dxa"/>
          </w:tcPr>
          <w:p w:rsidR="000F4AB7" w:rsidRDefault="000D4928" w:rsidP="000F4AB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:</w:t>
            </w:r>
          </w:p>
        </w:tc>
        <w:tc>
          <w:tcPr>
            <w:tcW w:w="6516" w:type="dxa"/>
          </w:tcPr>
          <w:p w:rsidR="000F4AB7" w:rsidRDefault="000F4AB7" w:rsidP="000F4AB7">
            <w:pPr>
              <w:rPr>
                <w:rFonts w:ascii="Garamond" w:hAnsi="Garamond"/>
              </w:rPr>
            </w:pPr>
            <w:r>
              <w:rPr>
                <w:rFonts w:ascii="Garamond" w:hAnsi="Garamond" w:cs="Arial"/>
                <w:lang w:val="tr-TR"/>
              </w:rPr>
              <w:t>19/07/</w:t>
            </w:r>
            <w:r w:rsidRPr="00290D18">
              <w:rPr>
                <w:rFonts w:ascii="Garamond" w:hAnsi="Garamond" w:cs="Arial"/>
                <w:lang w:val="tr-TR"/>
              </w:rPr>
              <w:t>2004</w:t>
            </w:r>
            <w:r w:rsidR="000E0BDC">
              <w:rPr>
                <w:rFonts w:ascii="Garamond" w:hAnsi="Garamond" w:cs="Arial"/>
                <w:lang w:val="tr-TR"/>
              </w:rPr>
              <w:t xml:space="preserve"> İTÜ</w:t>
            </w:r>
          </w:p>
        </w:tc>
      </w:tr>
    </w:tbl>
    <w:p w:rsidR="003C3C93" w:rsidRPr="000D4928" w:rsidRDefault="003C3C93">
      <w:pPr>
        <w:rPr>
          <w:rFonts w:ascii="Garamond" w:hAnsi="Garamond" w:cs="Arial"/>
          <w:b/>
          <w:lang w:val="tr-TR"/>
        </w:rPr>
      </w:pPr>
      <w:r w:rsidRPr="000D4928">
        <w:rPr>
          <w:rFonts w:ascii="Garamond" w:hAnsi="Garamond" w:cs="Arial"/>
          <w:b/>
          <w:lang w:val="tr-TR"/>
        </w:rPr>
        <w:br w:type="page"/>
      </w:r>
    </w:p>
    <w:p w:rsidR="00EF2065" w:rsidRPr="000606BD" w:rsidRDefault="00F365F6" w:rsidP="00EF2065">
      <w:pPr>
        <w:pBdr>
          <w:bottom w:val="thinThickSmallGap" w:sz="24" w:space="1" w:color="auto"/>
        </w:pBdr>
        <w:spacing w:before="360" w:after="36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lastRenderedPageBreak/>
        <w:t>0</w:t>
      </w:r>
      <w:r w:rsidR="002838C4">
        <w:rPr>
          <w:rFonts w:ascii="Garamond" w:hAnsi="Garamond" w:cs="Arial"/>
          <w:b/>
          <w:sz w:val="32"/>
          <w:szCs w:val="32"/>
          <w:lang w:val="tr-TR"/>
        </w:rPr>
        <w:t>4.</w:t>
      </w:r>
      <w:r w:rsidR="002838C4">
        <w:rPr>
          <w:rFonts w:ascii="Garamond" w:hAnsi="Garamond" w:cs="Arial"/>
          <w:b/>
          <w:sz w:val="32"/>
          <w:szCs w:val="32"/>
          <w:lang w:val="tr-TR"/>
        </w:rPr>
        <w:tab/>
      </w:r>
      <w:r w:rsidR="00E36D32">
        <w:rPr>
          <w:rFonts w:ascii="Garamond" w:hAnsi="Garamond" w:cs="Arial"/>
          <w:b/>
          <w:sz w:val="32"/>
          <w:szCs w:val="32"/>
          <w:lang w:val="tr-TR"/>
        </w:rPr>
        <w:t>Bilimsel Çalışmaları</w:t>
      </w:r>
    </w:p>
    <w:p w:rsidR="003C3C93" w:rsidRPr="00B9089D" w:rsidRDefault="003C3C93" w:rsidP="005A638A">
      <w:pPr>
        <w:tabs>
          <w:tab w:val="num" w:pos="360"/>
        </w:tabs>
        <w:spacing w:before="240" w:after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4</w:t>
      </w:r>
      <w:r w:rsidRPr="00B9089D">
        <w:rPr>
          <w:rFonts w:ascii="Garamond" w:hAnsi="Garamond" w:cs="Arial"/>
          <w:b/>
          <w:lang w:val="tr-TR"/>
        </w:rPr>
        <w:t>.1.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Pr="00B9089D">
        <w:rPr>
          <w:rFonts w:ascii="Garamond" w:hAnsi="Garamond" w:cs="Arial"/>
          <w:b/>
          <w:lang w:val="tr-TR"/>
        </w:rPr>
        <w:t xml:space="preserve">Uluslararası hakemli </w:t>
      </w:r>
      <w:r w:rsidR="00A40462">
        <w:rPr>
          <w:rFonts w:ascii="Garamond" w:hAnsi="Garamond" w:cs="Arial"/>
          <w:b/>
          <w:lang w:val="tr-TR"/>
        </w:rPr>
        <w:t xml:space="preserve">ve indekslerde taranan </w:t>
      </w:r>
      <w:r w:rsidRPr="00B9089D">
        <w:rPr>
          <w:rFonts w:ascii="Garamond" w:hAnsi="Garamond" w:cs="Arial"/>
          <w:b/>
          <w:lang w:val="tr-TR"/>
        </w:rPr>
        <w:t>dergilerde yayınlanan makaleler</w:t>
      </w:r>
    </w:p>
    <w:p w:rsidR="003C3C93" w:rsidRPr="00F61D5A" w:rsidRDefault="003C3C93" w:rsidP="00427DB9">
      <w:pPr>
        <w:pStyle w:val="b-text"/>
        <w:numPr>
          <w:ilvl w:val="0"/>
          <w:numId w:val="3"/>
        </w:numPr>
        <w:spacing w:before="0" w:beforeAutospacing="0"/>
        <w:rPr>
          <w:rFonts w:ascii="Garamond" w:hAnsi="Garamond" w:cs="Tahoma"/>
        </w:rPr>
      </w:pPr>
      <w:r w:rsidRPr="006A5FF7">
        <w:rPr>
          <w:rFonts w:ascii="Garamond" w:hAnsi="Garamond" w:cs="Tahoma"/>
          <w:b/>
          <w:bCs/>
        </w:rPr>
        <w:t>KANOĞLU, A.,</w:t>
      </w:r>
      <w:r w:rsidRPr="006A5FF7">
        <w:rPr>
          <w:rFonts w:ascii="Garamond" w:hAnsi="Garamond" w:cs="Tahoma"/>
        </w:rPr>
        <w:t xml:space="preserve"> ve </w:t>
      </w:r>
      <w:r w:rsidRPr="00CD6FD2">
        <w:rPr>
          <w:rFonts w:ascii="Garamond" w:hAnsi="Garamond" w:cs="Tahoma"/>
          <w:bCs/>
        </w:rPr>
        <w:t>ARDITI, D.</w:t>
      </w:r>
      <w:r w:rsidRPr="00CD6FD2">
        <w:rPr>
          <w:rFonts w:ascii="Garamond" w:hAnsi="Garamond" w:cs="Tahoma"/>
        </w:rPr>
        <w:t>,</w:t>
      </w:r>
      <w:r w:rsidRPr="006A5FF7">
        <w:rPr>
          <w:rFonts w:ascii="Garamond" w:hAnsi="Garamond" w:cs="Tahoma"/>
        </w:rPr>
        <w:t xml:space="preserve"> </w:t>
      </w:r>
      <w:r w:rsidR="002F1CB5" w:rsidRPr="006A5FF7">
        <w:rPr>
          <w:rFonts w:ascii="Garamond" w:hAnsi="Garamond" w:cs="Tahoma"/>
        </w:rPr>
        <w:t xml:space="preserve">(2001) </w:t>
      </w:r>
      <w:r w:rsidRPr="006A5FF7">
        <w:rPr>
          <w:rFonts w:ascii="Garamond" w:hAnsi="Garamond" w:cs="Tahoma"/>
        </w:rPr>
        <w:t xml:space="preserve">"A Computer-Based Information System for Architectural Design Offices", </w:t>
      </w:r>
      <w:r w:rsidRPr="006A5FF7">
        <w:rPr>
          <w:rFonts w:ascii="Garamond" w:hAnsi="Garamond" w:cs="Tahoma"/>
          <w:i/>
          <w:iCs/>
        </w:rPr>
        <w:t>Construction Innovation</w:t>
      </w:r>
      <w:r w:rsidRPr="006A5FF7">
        <w:rPr>
          <w:rFonts w:ascii="Garamond" w:hAnsi="Garamond" w:cs="Tahoma"/>
        </w:rPr>
        <w:t xml:space="preserve"> (</w:t>
      </w:r>
      <w:r w:rsidRPr="00C31AB1">
        <w:rPr>
          <w:rFonts w:ascii="Garamond" w:hAnsi="Garamond" w:cs="Tahoma"/>
          <w:i/>
        </w:rPr>
        <w:t xml:space="preserve">evvelce International Journal of Construction Information Technology </w:t>
      </w:r>
      <w:r w:rsidRPr="006A5FF7">
        <w:rPr>
          <w:rFonts w:ascii="Garamond" w:hAnsi="Garamond" w:cs="Tahoma"/>
        </w:rPr>
        <w:t>(</w:t>
      </w:r>
      <w:r w:rsidR="002F1CB5" w:rsidRPr="006A5FF7">
        <w:rPr>
          <w:rFonts w:ascii="Garamond" w:hAnsi="Garamond" w:cs="Tahoma"/>
        </w:rPr>
        <w:t>IJCIT)), Vol.1, No.1, March</w:t>
      </w:r>
      <w:r w:rsidR="0005168C">
        <w:rPr>
          <w:rFonts w:ascii="Garamond" w:hAnsi="Garamond" w:cs="Tahoma"/>
        </w:rPr>
        <w:t>, pp.</w:t>
      </w:r>
      <w:r w:rsidR="00BD2022">
        <w:rPr>
          <w:rFonts w:ascii="Garamond" w:hAnsi="Garamond" w:cs="Tahoma"/>
        </w:rPr>
        <w:t xml:space="preserve"> </w:t>
      </w:r>
      <w:r w:rsidR="0005168C">
        <w:rPr>
          <w:rFonts w:ascii="Garamond" w:hAnsi="Garamond" w:cs="Tahoma"/>
        </w:rPr>
        <w:t>15-29.</w:t>
      </w:r>
      <w:r w:rsidR="00353CE6" w:rsidRPr="006A5FF7">
        <w:rPr>
          <w:rFonts w:ascii="Garamond" w:hAnsi="Garamond" w:cs="Tahoma"/>
        </w:rPr>
        <w:br/>
      </w:r>
      <w:r w:rsidR="00353CE6" w:rsidRPr="001D594A">
        <w:rPr>
          <w:rFonts w:ascii="Garamond" w:hAnsi="Garamond" w:cs="Segoe UI"/>
          <w:i/>
          <w:color w:val="333333"/>
        </w:rPr>
        <w:t>ISSN: Print: 1471-4175 Online: 1477-0857</w:t>
      </w:r>
      <w:r w:rsidR="00353CE6" w:rsidRPr="001D594A">
        <w:rPr>
          <w:rFonts w:ascii="Garamond" w:hAnsi="Garamond"/>
          <w:i/>
        </w:rPr>
        <w:t xml:space="preserve"> </w:t>
      </w:r>
      <w:r w:rsidR="00353CE6" w:rsidRPr="001D594A">
        <w:rPr>
          <w:rFonts w:ascii="Garamond" w:hAnsi="Garamond"/>
          <w:i/>
        </w:rPr>
        <w:br/>
      </w:r>
      <w:r w:rsidR="00353CE6" w:rsidRPr="004D6C2B">
        <w:rPr>
          <w:rFonts w:ascii="Garamond" w:hAnsi="Garamond" w:cs="Segoe UI"/>
          <w:i/>
          <w:shd w:val="clear" w:color="auto" w:fill="FFFFFF"/>
        </w:rPr>
        <w:t xml:space="preserve">DOI: </w:t>
      </w:r>
      <w:hyperlink r:id="rId9" w:history="1">
        <w:r w:rsidR="00584059" w:rsidRPr="005067CE">
          <w:rPr>
            <w:rStyle w:val="Hyperlink"/>
            <w:rFonts w:ascii="Garamond" w:hAnsi="Garamond" w:cs="Arial"/>
            <w:i/>
            <w:color w:val="17365D" w:themeColor="text2" w:themeShade="BF"/>
            <w:spacing w:val="5"/>
            <w:shd w:val="clear" w:color="auto" w:fill="FFFFFF"/>
          </w:rPr>
          <w:t>http://dx.doi.org/10.1108/14714170110814488</w:t>
        </w:r>
      </w:hyperlink>
      <w:r w:rsidR="00086919" w:rsidRPr="004D6C2B">
        <w:rPr>
          <w:rFonts w:ascii="Garamond" w:hAnsi="Garamond"/>
          <w:i/>
          <w:szCs w:val="20"/>
        </w:rPr>
        <w:br/>
      </w:r>
      <w:r w:rsidR="00086919" w:rsidRPr="001D594A">
        <w:rPr>
          <w:rFonts w:ascii="Garamond" w:hAnsi="Garamond"/>
          <w:i/>
          <w:szCs w:val="20"/>
        </w:rPr>
        <w:t xml:space="preserve">INDEX: </w:t>
      </w:r>
      <w:r w:rsidR="00C31AB1" w:rsidRPr="001D594A">
        <w:rPr>
          <w:rFonts w:ascii="Garamond" w:hAnsi="Garamond" w:cs="Tahoma"/>
          <w:bCs/>
          <w:i/>
        </w:rPr>
        <w:t>Bkz. Açıklama Notları</w:t>
      </w:r>
      <w:r w:rsidR="00050A37">
        <w:rPr>
          <w:rFonts w:ascii="Garamond" w:hAnsi="Garamond" w:cs="Tahoma"/>
          <w:bCs/>
          <w:i/>
        </w:rPr>
        <w:br/>
        <w:t xml:space="preserve">IF: </w:t>
      </w:r>
      <w:hyperlink r:id="rId10" w:history="1">
        <w:r w:rsidR="00050A37" w:rsidRPr="00050A37">
          <w:rPr>
            <w:rStyle w:val="Hyperlink"/>
            <w:rFonts w:ascii="Garamond" w:hAnsi="Garamond" w:cs="Tahoma"/>
            <w:bCs/>
            <w:i/>
            <w:color w:val="0070C0"/>
          </w:rPr>
          <w:t>0,730_Q1</w:t>
        </w:r>
      </w:hyperlink>
      <w:r w:rsidR="00486155">
        <w:rPr>
          <w:rStyle w:val="Hyperlink"/>
          <w:rFonts w:ascii="Garamond" w:hAnsi="Garamond" w:cs="Tahoma"/>
          <w:bCs/>
          <w:i/>
          <w:color w:val="0070C0"/>
        </w:rPr>
        <w:t xml:space="preserve"> Scopus</w:t>
      </w:r>
      <w:r w:rsidR="00767C98">
        <w:rPr>
          <w:rStyle w:val="Hyperlink"/>
          <w:rFonts w:ascii="Garamond" w:hAnsi="Garamond" w:cs="Tahoma"/>
          <w:bCs/>
          <w:i/>
          <w:color w:val="0070C0"/>
        </w:rPr>
        <w:br/>
      </w:r>
      <w:r w:rsidR="00767C98" w:rsidRPr="00767C98">
        <w:rPr>
          <w:rStyle w:val="Hyperlink"/>
          <w:rFonts w:ascii="Garamond" w:hAnsi="Garamond" w:cs="Tahoma"/>
          <w:bCs/>
          <w:i/>
          <w:color w:val="auto"/>
        </w:rPr>
        <w:t xml:space="preserve">Atıflar: </w:t>
      </w:r>
      <w:hyperlink r:id="rId11" w:history="1">
        <w:r w:rsidR="00767C98" w:rsidRPr="00767C98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Kassim</w:t>
        </w:r>
      </w:hyperlink>
      <w:r w:rsidR="00767C98" w:rsidRPr="00767C98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767C98" w:rsidRPr="00767C98">
        <w:rPr>
          <w:rStyle w:val="Hyperlink"/>
          <w:rFonts w:ascii="Garamond" w:hAnsi="Garamond" w:cs="Tahoma"/>
          <w:bCs/>
          <w:i/>
          <w:color w:val="auto"/>
        </w:rPr>
        <w:t>(2012)</w:t>
      </w:r>
      <w:r w:rsidR="00767C98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12" w:history="1">
        <w:r w:rsidR="00F42A96" w:rsidRPr="00602E47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Kemmer</w:t>
        </w:r>
      </w:hyperlink>
      <w:r w:rsidR="00F42A96" w:rsidRPr="00602E47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F42A96">
        <w:rPr>
          <w:rStyle w:val="Hyperlink"/>
          <w:rFonts w:ascii="Garamond" w:hAnsi="Garamond" w:cs="Tahoma"/>
          <w:bCs/>
          <w:i/>
          <w:color w:val="auto"/>
        </w:rPr>
        <w:t>(2009)</w:t>
      </w:r>
      <w:r w:rsidR="00602E47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13" w:history="1">
        <w:r w:rsidR="00602E47" w:rsidRPr="00602E47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Mohammad Ali</w:t>
        </w:r>
      </w:hyperlink>
      <w:r w:rsidR="00602E47" w:rsidRPr="00602E47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602E47">
        <w:rPr>
          <w:rStyle w:val="Hyperlink"/>
          <w:rFonts w:ascii="Garamond" w:hAnsi="Garamond" w:cs="Tahoma"/>
          <w:bCs/>
          <w:i/>
          <w:color w:val="auto"/>
        </w:rPr>
        <w:t xml:space="preserve">(2008), </w:t>
      </w:r>
      <w:hyperlink r:id="rId14" w:history="1">
        <w:r w:rsidR="008D6D56" w:rsidRPr="0097163F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Irlayıcı</w:t>
        </w:r>
      </w:hyperlink>
      <w:r w:rsidR="008D6D56" w:rsidRPr="0097163F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8D6D56">
        <w:rPr>
          <w:rStyle w:val="Hyperlink"/>
          <w:rFonts w:ascii="Garamond" w:hAnsi="Garamond" w:cs="Tahoma"/>
          <w:bCs/>
          <w:i/>
          <w:color w:val="auto"/>
        </w:rPr>
        <w:t>(2012)</w:t>
      </w:r>
      <w:r w:rsidR="0097163F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15" w:history="1">
        <w:r w:rsidR="0097163F" w:rsidRPr="0097163F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Pellicer</w:t>
        </w:r>
      </w:hyperlink>
      <w:r w:rsidR="0097163F" w:rsidRPr="0097163F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97163F">
        <w:rPr>
          <w:rStyle w:val="Hyperlink"/>
          <w:rFonts w:ascii="Garamond" w:hAnsi="Garamond" w:cs="Tahoma"/>
          <w:bCs/>
          <w:i/>
          <w:color w:val="auto"/>
        </w:rPr>
        <w:t>(2009)</w:t>
      </w:r>
      <w:r w:rsidR="00410C2B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16" w:history="1">
        <w:r w:rsidR="00410C2B" w:rsidRPr="00C418A1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Wu</w:t>
        </w:r>
      </w:hyperlink>
      <w:r w:rsidR="00410C2B">
        <w:rPr>
          <w:rStyle w:val="Hyperlink"/>
          <w:rFonts w:ascii="Garamond" w:hAnsi="Garamond" w:cs="Tahoma"/>
          <w:bCs/>
          <w:i/>
          <w:color w:val="auto"/>
        </w:rPr>
        <w:t xml:space="preserve"> (</w:t>
      </w:r>
      <w:r w:rsidR="00C418A1">
        <w:rPr>
          <w:rStyle w:val="Hyperlink"/>
          <w:rFonts w:ascii="Garamond" w:hAnsi="Garamond" w:cs="Tahoma"/>
          <w:bCs/>
          <w:i/>
          <w:color w:val="auto"/>
        </w:rPr>
        <w:t xml:space="preserve">2014), </w:t>
      </w:r>
      <w:hyperlink r:id="rId17" w:history="1">
        <w:r w:rsidR="00C418A1" w:rsidRPr="00C418A1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Gabrielaitis</w:t>
        </w:r>
      </w:hyperlink>
      <w:r w:rsidR="00C418A1" w:rsidRPr="00C418A1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C418A1">
        <w:rPr>
          <w:rStyle w:val="Hyperlink"/>
          <w:rFonts w:ascii="Garamond" w:hAnsi="Garamond" w:cs="Tahoma"/>
          <w:bCs/>
          <w:i/>
          <w:color w:val="auto"/>
        </w:rPr>
        <w:t xml:space="preserve">(2006), </w:t>
      </w:r>
      <w:hyperlink r:id="rId18" w:history="1">
        <w:r w:rsidR="00F3570A" w:rsidRPr="00F3570A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Lu</w:t>
        </w:r>
      </w:hyperlink>
      <w:r w:rsidR="00F3570A" w:rsidRPr="00F3570A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F3570A">
        <w:rPr>
          <w:rStyle w:val="Hyperlink"/>
          <w:rFonts w:ascii="Garamond" w:hAnsi="Garamond" w:cs="Tahoma"/>
          <w:bCs/>
          <w:i/>
          <w:color w:val="auto"/>
        </w:rPr>
        <w:t>(2014)</w:t>
      </w:r>
      <w:r w:rsidR="002F12A4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19" w:history="1">
        <w:r w:rsidR="002F12A4" w:rsidRPr="002F12A4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Dulung</w:t>
        </w:r>
      </w:hyperlink>
      <w:r w:rsidR="002F12A4" w:rsidRPr="002F12A4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2F12A4">
        <w:rPr>
          <w:rStyle w:val="Hyperlink"/>
          <w:rFonts w:ascii="Garamond" w:hAnsi="Garamond" w:cs="Tahoma"/>
          <w:bCs/>
          <w:i/>
          <w:color w:val="auto"/>
        </w:rPr>
        <w:t xml:space="preserve">(2007), </w:t>
      </w:r>
      <w:hyperlink r:id="rId20" w:history="1">
        <w:r w:rsidR="002F12A4" w:rsidRPr="002F12A4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Hammad</w:t>
        </w:r>
      </w:hyperlink>
      <w:r w:rsidR="002F12A4" w:rsidRPr="002F12A4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2F12A4">
        <w:rPr>
          <w:rStyle w:val="Hyperlink"/>
          <w:rFonts w:ascii="Garamond" w:hAnsi="Garamond" w:cs="Tahoma"/>
          <w:bCs/>
          <w:i/>
          <w:color w:val="auto"/>
        </w:rPr>
        <w:t>(2010)</w:t>
      </w:r>
      <w:r w:rsidR="00DF487D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21" w:history="1">
        <w:r w:rsidR="00DF487D" w:rsidRPr="00DF487D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Chin</w:t>
        </w:r>
      </w:hyperlink>
      <w:r w:rsidR="00DF487D" w:rsidRPr="00DF487D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DF487D">
        <w:rPr>
          <w:rStyle w:val="Hyperlink"/>
          <w:rFonts w:ascii="Garamond" w:hAnsi="Garamond" w:cs="Tahoma"/>
          <w:bCs/>
          <w:i/>
          <w:color w:val="auto"/>
        </w:rPr>
        <w:t>(2008)</w:t>
      </w:r>
      <w:r w:rsidR="00AB193D" w:rsidRPr="00767C98">
        <w:rPr>
          <w:rFonts w:ascii="Garamond" w:hAnsi="Garamond"/>
          <w:i/>
          <w:szCs w:val="20"/>
        </w:rPr>
        <w:br/>
      </w:r>
      <w:r w:rsidRPr="006702DF">
        <w:rPr>
          <w:rFonts w:ascii="Garamond" w:hAnsi="Garamond"/>
          <w:i/>
          <w:szCs w:val="20"/>
        </w:rPr>
        <w:t>(</w:t>
      </w:r>
      <w:r w:rsidR="009647CC">
        <w:rPr>
          <w:rFonts w:ascii="Garamond" w:hAnsi="Garamond"/>
          <w:i/>
          <w:szCs w:val="20"/>
        </w:rPr>
        <w:t>0</w:t>
      </w:r>
      <w:r w:rsidR="009F1E85">
        <w:rPr>
          <w:rFonts w:ascii="Garamond" w:hAnsi="Garamond"/>
          <w:i/>
          <w:szCs w:val="20"/>
        </w:rPr>
        <w:t>4</w:t>
      </w:r>
      <w:r w:rsidR="009647CC">
        <w:rPr>
          <w:rFonts w:ascii="Garamond" w:hAnsi="Garamond"/>
          <w:i/>
          <w:szCs w:val="20"/>
        </w:rPr>
        <w:t xml:space="preserve"> No’lu </w:t>
      </w:r>
      <w:r w:rsidR="009647CC">
        <w:rPr>
          <w:rFonts w:ascii="Garamond" w:hAnsi="Garamond"/>
          <w:i/>
        </w:rPr>
        <w:t>Uygulama</w:t>
      </w:r>
      <w:r w:rsidR="00510ABD">
        <w:rPr>
          <w:rFonts w:ascii="Garamond" w:hAnsi="Garamond"/>
          <w:i/>
          <w:szCs w:val="20"/>
        </w:rPr>
        <w:t xml:space="preserve"> projesinden üretilmiş</w:t>
      </w:r>
      <w:r w:rsidR="006F739D">
        <w:rPr>
          <w:rFonts w:ascii="Garamond" w:hAnsi="Garamond"/>
          <w:i/>
          <w:szCs w:val="20"/>
        </w:rPr>
        <w:t xml:space="preserve"> </w:t>
      </w:r>
      <w:r w:rsidRPr="006702DF">
        <w:rPr>
          <w:rFonts w:ascii="Garamond" w:hAnsi="Garamond"/>
          <w:i/>
          <w:szCs w:val="20"/>
        </w:rPr>
        <w:t>i</w:t>
      </w:r>
      <w:r w:rsidR="006702DF">
        <w:rPr>
          <w:rFonts w:ascii="Garamond" w:hAnsi="Garamond"/>
          <w:i/>
          <w:szCs w:val="20"/>
        </w:rPr>
        <w:t>ndexli yayın</w:t>
      </w:r>
      <w:r w:rsidRPr="006702DF">
        <w:rPr>
          <w:rFonts w:ascii="Garamond" w:hAnsi="Garamond"/>
          <w:i/>
          <w:szCs w:val="20"/>
        </w:rPr>
        <w:t>)</w:t>
      </w:r>
      <w:r w:rsidRPr="006702DF">
        <w:rPr>
          <w:rFonts w:ascii="Garamond" w:hAnsi="Garamond" w:cs="Tahoma"/>
          <w:i/>
        </w:rPr>
        <w:t>.</w:t>
      </w:r>
    </w:p>
    <w:p w:rsidR="003C3C93" w:rsidRPr="00592075" w:rsidRDefault="003C3C93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CD6FD2">
        <w:rPr>
          <w:rFonts w:ascii="Garamond" w:hAnsi="Garamond" w:cs="Tahoma"/>
          <w:bCs/>
          <w:szCs w:val="20"/>
        </w:rPr>
        <w:t xml:space="preserve">SEY, Y., </w:t>
      </w:r>
      <w:r w:rsidRPr="00592075">
        <w:rPr>
          <w:rFonts w:ascii="Garamond" w:hAnsi="Garamond" w:cs="Tahoma"/>
          <w:b/>
          <w:bCs/>
          <w:szCs w:val="20"/>
        </w:rPr>
        <w:t>KANOĞLU</w:t>
      </w:r>
      <w:r w:rsidR="00522481" w:rsidRPr="00592075">
        <w:rPr>
          <w:rFonts w:ascii="Garamond" w:hAnsi="Garamond" w:cs="Tahoma"/>
          <w:szCs w:val="20"/>
        </w:rPr>
        <w:t>*</w:t>
      </w:r>
      <w:r w:rsidRPr="00592075">
        <w:rPr>
          <w:rFonts w:ascii="Garamond" w:hAnsi="Garamond" w:cs="Tahoma"/>
          <w:b/>
          <w:bCs/>
          <w:szCs w:val="20"/>
        </w:rPr>
        <w:t>, A.,</w:t>
      </w:r>
      <w:r w:rsidR="00AD2D20">
        <w:rPr>
          <w:rFonts w:ascii="Garamond" w:hAnsi="Garamond" w:cs="Tahoma"/>
          <w:b/>
          <w:bCs/>
          <w:szCs w:val="20"/>
        </w:rPr>
        <w:t xml:space="preserve"> </w:t>
      </w:r>
      <w:r w:rsidRPr="00CD6FD2">
        <w:rPr>
          <w:rFonts w:ascii="Garamond" w:hAnsi="Garamond" w:cs="Tahoma"/>
          <w:bCs/>
          <w:szCs w:val="20"/>
        </w:rPr>
        <w:t>KÖKSAL, A.,</w:t>
      </w:r>
      <w:r w:rsidRPr="00592075">
        <w:rPr>
          <w:rFonts w:ascii="Garamond" w:hAnsi="Garamond" w:cs="Tahoma"/>
          <w:szCs w:val="20"/>
        </w:rPr>
        <w:t xml:space="preserve"> </w:t>
      </w:r>
      <w:r w:rsidR="00BC679E">
        <w:rPr>
          <w:rFonts w:ascii="Garamond" w:hAnsi="Garamond" w:cs="Tahoma"/>
          <w:szCs w:val="20"/>
        </w:rPr>
        <w:t xml:space="preserve">et al., </w:t>
      </w:r>
      <w:r w:rsidR="002F1CB5">
        <w:rPr>
          <w:rFonts w:ascii="Garamond" w:hAnsi="Garamond" w:cs="Tahoma"/>
          <w:szCs w:val="20"/>
        </w:rPr>
        <w:t xml:space="preserve">(2002) </w:t>
      </w:r>
      <w:r w:rsidRPr="00592075">
        <w:rPr>
          <w:rFonts w:ascii="Garamond" w:hAnsi="Garamond" w:cs="Tahoma"/>
          <w:szCs w:val="20"/>
        </w:rPr>
        <w:t xml:space="preserve">"Information System Analysis for a Large Construction Firm: A Case Study in Turkey", </w:t>
      </w:r>
      <w:r w:rsidRPr="00592075">
        <w:rPr>
          <w:rFonts w:ascii="Garamond" w:hAnsi="Garamond" w:cs="Tahoma"/>
          <w:i/>
          <w:iCs/>
          <w:szCs w:val="20"/>
        </w:rPr>
        <w:t>Architectural Science Review</w:t>
      </w:r>
      <w:r w:rsidR="0087693E">
        <w:rPr>
          <w:rFonts w:ascii="Garamond" w:hAnsi="Garamond" w:cs="Tahoma"/>
          <w:i/>
          <w:iCs/>
          <w:szCs w:val="20"/>
        </w:rPr>
        <w:t xml:space="preserve"> </w:t>
      </w:r>
      <w:r w:rsidR="0087693E" w:rsidRPr="00592075">
        <w:rPr>
          <w:rFonts w:ascii="Garamond" w:hAnsi="Garamond"/>
          <w:szCs w:val="20"/>
        </w:rPr>
        <w:t>(A</w:t>
      </w:r>
      <w:r w:rsidR="0087693E">
        <w:rPr>
          <w:rFonts w:ascii="Garamond" w:hAnsi="Garamond"/>
          <w:szCs w:val="20"/>
        </w:rPr>
        <w:t>SR),</w:t>
      </w:r>
      <w:r w:rsidR="002F1CB5">
        <w:rPr>
          <w:rFonts w:ascii="Garamond" w:hAnsi="Garamond" w:cs="Tahoma"/>
          <w:szCs w:val="20"/>
        </w:rPr>
        <w:t xml:space="preserve"> Vol.45, No.4, December</w:t>
      </w:r>
      <w:r w:rsidR="0005168C">
        <w:rPr>
          <w:rFonts w:ascii="Garamond" w:hAnsi="Garamond" w:cs="Tahoma"/>
          <w:szCs w:val="20"/>
        </w:rPr>
        <w:t>, pp.</w:t>
      </w:r>
      <w:r w:rsidR="00BD2022">
        <w:rPr>
          <w:rFonts w:ascii="Garamond" w:hAnsi="Garamond" w:cs="Tahoma"/>
          <w:szCs w:val="20"/>
        </w:rPr>
        <w:t xml:space="preserve"> </w:t>
      </w:r>
      <w:r w:rsidR="0005168C">
        <w:rPr>
          <w:rFonts w:ascii="Garamond" w:hAnsi="Garamond" w:cs="Tahoma"/>
          <w:szCs w:val="20"/>
        </w:rPr>
        <w:t>299-306.</w:t>
      </w:r>
      <w:r w:rsidR="00E5053B">
        <w:rPr>
          <w:rFonts w:ascii="Garamond" w:hAnsi="Garamond" w:cs="Tahoma"/>
          <w:szCs w:val="20"/>
        </w:rPr>
        <w:br/>
      </w:r>
      <w:r w:rsidR="00E5053B" w:rsidRPr="001D594A">
        <w:rPr>
          <w:rFonts w:ascii="Garamond" w:hAnsi="Garamond" w:cs="Segoe UI"/>
          <w:i/>
          <w:color w:val="333333"/>
          <w:shd w:val="clear" w:color="auto" w:fill="FFFFFF"/>
        </w:rPr>
        <w:t>ISSN: Print: 0003-8628 Online: 1758-9622</w:t>
      </w:r>
      <w:r w:rsidR="00E5053B" w:rsidRPr="001D594A">
        <w:rPr>
          <w:rFonts w:ascii="Garamond" w:hAnsi="Garamond"/>
          <w:i/>
        </w:rPr>
        <w:t xml:space="preserve"> </w:t>
      </w:r>
      <w:r w:rsidR="00E5053B" w:rsidRPr="001D594A">
        <w:rPr>
          <w:rFonts w:ascii="Garamond" w:hAnsi="Garamond"/>
          <w:i/>
        </w:rPr>
        <w:br/>
      </w:r>
      <w:r w:rsidR="009C5C30" w:rsidRPr="00EC5C76">
        <w:rPr>
          <w:rFonts w:ascii="Garamond" w:hAnsi="Garamond" w:cs="Segoe UI"/>
          <w:i/>
        </w:rPr>
        <w:t xml:space="preserve">DOI: </w:t>
      </w:r>
      <w:hyperlink r:id="rId22" w:history="1">
        <w:r w:rsidR="00EC5C76" w:rsidRPr="005067CE">
          <w:rPr>
            <w:rFonts w:ascii="Garamond" w:hAnsi="Garamond"/>
            <w:i/>
            <w:color w:val="17365D" w:themeColor="text2" w:themeShade="BF"/>
            <w:lang w:eastAsia="tr-TR"/>
          </w:rPr>
          <w:t>http://dx.doi.org/10.1080/00038628.2002.9696944</w:t>
        </w:r>
      </w:hyperlink>
      <w:r w:rsidR="00086919" w:rsidRPr="00EC5C76">
        <w:rPr>
          <w:rFonts w:ascii="Garamond" w:hAnsi="Garamond"/>
          <w:i/>
          <w:szCs w:val="20"/>
        </w:rPr>
        <w:br/>
      </w:r>
      <w:r w:rsidR="00086919" w:rsidRPr="001D594A">
        <w:rPr>
          <w:rFonts w:ascii="Garamond" w:hAnsi="Garamond"/>
          <w:i/>
          <w:szCs w:val="20"/>
        </w:rPr>
        <w:t xml:space="preserve">INDEX: </w:t>
      </w:r>
      <w:r w:rsidR="00B15282" w:rsidRPr="001D594A">
        <w:rPr>
          <w:rFonts w:ascii="Garamond" w:hAnsi="Garamond" w:cs="Tahoma"/>
          <w:bCs/>
          <w:i/>
        </w:rPr>
        <w:t>Bkz. Açıklama Notları</w:t>
      </w:r>
      <w:r w:rsidR="00DA5B5B">
        <w:rPr>
          <w:rFonts w:ascii="Garamond" w:hAnsi="Garamond" w:cs="Tahoma"/>
          <w:bCs/>
          <w:i/>
        </w:rPr>
        <w:br/>
        <w:t xml:space="preserve">IF: </w:t>
      </w:r>
      <w:hyperlink r:id="rId23" w:history="1">
        <w:r w:rsidR="00DA5B5B" w:rsidRPr="00DA5B5B">
          <w:rPr>
            <w:rStyle w:val="Hyperlink"/>
            <w:rFonts w:ascii="Garamond" w:hAnsi="Garamond" w:cs="Tahoma"/>
            <w:bCs/>
            <w:i/>
            <w:color w:val="0070C0"/>
          </w:rPr>
          <w:t>0,880</w:t>
        </w:r>
      </w:hyperlink>
      <w:r w:rsidR="00050A37">
        <w:rPr>
          <w:rFonts w:ascii="Garamond" w:hAnsi="Garamond" w:cs="Tahoma"/>
          <w:bCs/>
          <w:i/>
          <w:color w:val="0070C0"/>
        </w:rPr>
        <w:t xml:space="preserve">; </w:t>
      </w:r>
      <w:hyperlink r:id="rId24" w:history="1">
        <w:r w:rsidR="00050A37" w:rsidRPr="00050A37">
          <w:rPr>
            <w:rStyle w:val="Hyperlink"/>
            <w:rFonts w:ascii="Garamond" w:hAnsi="Garamond" w:cs="Tahoma"/>
            <w:bCs/>
            <w:i/>
            <w:color w:val="0070C0"/>
          </w:rPr>
          <w:t>0,620_Q1</w:t>
        </w:r>
      </w:hyperlink>
      <w:r w:rsidR="00486155">
        <w:rPr>
          <w:rStyle w:val="Hyperlink"/>
          <w:rFonts w:ascii="Garamond" w:hAnsi="Garamond" w:cs="Tahoma"/>
          <w:bCs/>
          <w:i/>
          <w:color w:val="0070C0"/>
        </w:rPr>
        <w:t xml:space="preserve"> Scopus</w:t>
      </w:r>
      <w:r w:rsidR="008D6D56">
        <w:rPr>
          <w:rStyle w:val="Hyperlink"/>
          <w:rFonts w:ascii="Garamond" w:hAnsi="Garamond" w:cs="Tahoma"/>
          <w:bCs/>
          <w:i/>
          <w:color w:val="0070C0"/>
        </w:rPr>
        <w:br/>
      </w:r>
      <w:r w:rsidR="008D6D56" w:rsidRPr="006C3FF6">
        <w:rPr>
          <w:rStyle w:val="Hyperlink"/>
          <w:rFonts w:ascii="Garamond" w:hAnsi="Garamond" w:cs="Tahoma"/>
          <w:bCs/>
          <w:i/>
          <w:color w:val="auto"/>
        </w:rPr>
        <w:t>Atıflar</w:t>
      </w:r>
      <w:r w:rsidR="008D6D56">
        <w:rPr>
          <w:rStyle w:val="Hyperlink"/>
          <w:rFonts w:ascii="Garamond" w:hAnsi="Garamond" w:cs="Tahoma"/>
          <w:bCs/>
          <w:i/>
          <w:color w:val="0070C0"/>
        </w:rPr>
        <w:t xml:space="preserve">: </w:t>
      </w:r>
      <w:hyperlink r:id="rId25" w:history="1">
        <w:r w:rsidR="008D6D56" w:rsidRPr="00C418A1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Irlayıcı</w:t>
        </w:r>
      </w:hyperlink>
      <w:r w:rsidR="008D6D56" w:rsidRPr="00C418A1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8D6D56">
        <w:rPr>
          <w:rStyle w:val="Hyperlink"/>
          <w:rFonts w:ascii="Garamond" w:hAnsi="Garamond" w:cs="Tahoma"/>
          <w:bCs/>
          <w:i/>
          <w:color w:val="auto"/>
        </w:rPr>
        <w:t>(2012)</w:t>
      </w:r>
      <w:r w:rsidR="00DA5B5B" w:rsidRPr="00DA5B5B">
        <w:rPr>
          <w:rFonts w:ascii="Garamond" w:hAnsi="Garamond"/>
          <w:color w:val="0070C0"/>
        </w:rPr>
        <w:br/>
      </w:r>
      <w:r w:rsidR="00E77D2C" w:rsidRPr="006702DF">
        <w:rPr>
          <w:rFonts w:ascii="Garamond" w:hAnsi="Garamond"/>
          <w:i/>
          <w:szCs w:val="20"/>
        </w:rPr>
        <w:t>(</w:t>
      </w:r>
      <w:r w:rsidR="009647CC">
        <w:rPr>
          <w:rFonts w:ascii="Garamond" w:hAnsi="Garamond"/>
          <w:i/>
        </w:rPr>
        <w:t>01 No’lu U</w:t>
      </w:r>
      <w:r w:rsidR="00857507">
        <w:rPr>
          <w:rFonts w:ascii="Garamond" w:hAnsi="Garamond"/>
          <w:i/>
        </w:rPr>
        <w:t>ygulama projesinden üretilmiş</w:t>
      </w:r>
      <w:r w:rsidR="006F739D">
        <w:rPr>
          <w:rFonts w:ascii="Garamond" w:hAnsi="Garamond"/>
          <w:i/>
        </w:rPr>
        <w:t xml:space="preserve"> </w:t>
      </w:r>
      <w:r w:rsidRPr="006702DF">
        <w:rPr>
          <w:rFonts w:ascii="Garamond" w:hAnsi="Garamond"/>
          <w:i/>
          <w:szCs w:val="20"/>
        </w:rPr>
        <w:t>i</w:t>
      </w:r>
      <w:r w:rsidR="00510ABD">
        <w:rPr>
          <w:rFonts w:ascii="Garamond" w:hAnsi="Garamond"/>
          <w:i/>
          <w:szCs w:val="20"/>
        </w:rPr>
        <w:t>ndexli yayın</w:t>
      </w:r>
      <w:r w:rsidRPr="006702DF">
        <w:rPr>
          <w:rFonts w:ascii="Garamond" w:hAnsi="Garamond"/>
          <w:i/>
          <w:szCs w:val="20"/>
        </w:rPr>
        <w:t>).</w:t>
      </w:r>
      <w:r w:rsidRPr="006702DF">
        <w:rPr>
          <w:rFonts w:ascii="Garamond" w:hAnsi="Garamond" w:cs="Tahoma"/>
          <w:i/>
          <w:szCs w:val="20"/>
        </w:rPr>
        <w:br/>
      </w:r>
      <w:r w:rsidRPr="00592075">
        <w:rPr>
          <w:rFonts w:ascii="Garamond" w:hAnsi="Garamond"/>
          <w:szCs w:val="20"/>
        </w:rPr>
        <w:t>*</w:t>
      </w:r>
      <w:r w:rsidRPr="00592075">
        <w:rPr>
          <w:rFonts w:ascii="Garamond" w:hAnsi="Garamond"/>
          <w:i/>
          <w:iCs/>
          <w:szCs w:val="20"/>
        </w:rPr>
        <w:t xml:space="preserve"> Corresponding author, Kano</w:t>
      </w:r>
      <w:r w:rsidR="009647CC">
        <w:rPr>
          <w:rFonts w:ascii="Garamond" w:hAnsi="Garamond"/>
          <w:i/>
          <w:iCs/>
          <w:szCs w:val="20"/>
        </w:rPr>
        <w:t>ğ</w:t>
      </w:r>
      <w:r w:rsidRPr="00592075">
        <w:rPr>
          <w:rFonts w:ascii="Garamond" w:hAnsi="Garamond"/>
          <w:i/>
          <w:iCs/>
          <w:szCs w:val="20"/>
        </w:rPr>
        <w:t>lu, A.</w:t>
      </w:r>
    </w:p>
    <w:p w:rsidR="003C3C93" w:rsidRPr="00F61D5A" w:rsidRDefault="003C3C93" w:rsidP="00EC5C76">
      <w:pPr>
        <w:pStyle w:val="b-text"/>
        <w:numPr>
          <w:ilvl w:val="0"/>
          <w:numId w:val="3"/>
        </w:numPr>
        <w:spacing w:before="120" w:beforeAutospacing="0" w:after="0" w:afterAutospacing="0"/>
        <w:rPr>
          <w:rFonts w:ascii="Garamond" w:hAnsi="Garamond" w:cs="Tahoma"/>
        </w:rPr>
      </w:pPr>
      <w:r w:rsidRPr="00592075">
        <w:rPr>
          <w:rFonts w:ascii="Garamond" w:hAnsi="Garamond"/>
          <w:b/>
          <w:bCs/>
          <w:szCs w:val="20"/>
        </w:rPr>
        <w:t>KANOĞLU, A.,</w:t>
      </w:r>
      <w:r w:rsidRPr="00592075">
        <w:rPr>
          <w:rFonts w:ascii="Garamond" w:hAnsi="Garamond"/>
          <w:szCs w:val="20"/>
        </w:rPr>
        <w:t xml:space="preserve"> </w:t>
      </w:r>
      <w:r w:rsidR="002F1CB5">
        <w:rPr>
          <w:rFonts w:ascii="Garamond" w:hAnsi="Garamond"/>
          <w:szCs w:val="20"/>
        </w:rPr>
        <w:t xml:space="preserve">(2003) </w:t>
      </w:r>
      <w:r w:rsidRPr="00592075">
        <w:rPr>
          <w:rFonts w:ascii="Garamond" w:hAnsi="Garamond"/>
          <w:szCs w:val="20"/>
        </w:rPr>
        <w:t xml:space="preserve">"An Integrated System for Design/Build Firms to Solve Cost Estimation Problems in the Design Phase", </w:t>
      </w:r>
      <w:r w:rsidRPr="00592075">
        <w:rPr>
          <w:rFonts w:ascii="Garamond" w:hAnsi="Garamond"/>
          <w:i/>
          <w:iCs/>
          <w:szCs w:val="20"/>
        </w:rPr>
        <w:t>Architectural Science Review</w:t>
      </w:r>
      <w:r w:rsidRPr="00592075">
        <w:rPr>
          <w:rFonts w:ascii="Garamond" w:hAnsi="Garamond"/>
          <w:szCs w:val="20"/>
        </w:rPr>
        <w:t xml:space="preserve"> (A</w:t>
      </w:r>
      <w:r w:rsidR="002F1CB5">
        <w:rPr>
          <w:rFonts w:ascii="Garamond" w:hAnsi="Garamond"/>
          <w:szCs w:val="20"/>
        </w:rPr>
        <w:t>SR), Vol.46, No.1, February</w:t>
      </w:r>
      <w:r w:rsidR="0005168C">
        <w:rPr>
          <w:rFonts w:ascii="Garamond" w:hAnsi="Garamond"/>
          <w:szCs w:val="20"/>
        </w:rPr>
        <w:t>, pp.</w:t>
      </w:r>
      <w:r w:rsidR="00BD2022">
        <w:rPr>
          <w:rFonts w:ascii="Garamond" w:hAnsi="Garamond"/>
          <w:szCs w:val="20"/>
        </w:rPr>
        <w:t xml:space="preserve"> </w:t>
      </w:r>
      <w:r w:rsidR="0005168C">
        <w:rPr>
          <w:rFonts w:ascii="Garamond" w:hAnsi="Garamond"/>
          <w:szCs w:val="20"/>
        </w:rPr>
        <w:t>37-47.</w:t>
      </w:r>
      <w:r w:rsidR="00353CE6">
        <w:rPr>
          <w:rFonts w:ascii="Garamond" w:hAnsi="Garamond"/>
          <w:szCs w:val="20"/>
        </w:rPr>
        <w:br/>
      </w:r>
      <w:r w:rsidR="00353CE6" w:rsidRPr="001D594A">
        <w:rPr>
          <w:rFonts w:ascii="Garamond" w:hAnsi="Garamond" w:cs="Segoe UI"/>
          <w:i/>
          <w:color w:val="333333"/>
        </w:rPr>
        <w:t>ISSN: Print: 0003-8628 Online: 1758-9622</w:t>
      </w:r>
      <w:r w:rsidR="00353CE6" w:rsidRPr="001D594A">
        <w:rPr>
          <w:rFonts w:ascii="Garamond" w:hAnsi="Garamond"/>
          <w:i/>
        </w:rPr>
        <w:br/>
      </w:r>
      <w:r w:rsidR="009C5C30">
        <w:rPr>
          <w:rFonts w:ascii="Garamond" w:hAnsi="Garamond" w:cs="Segoe UI"/>
          <w:i/>
          <w:color w:val="333333"/>
          <w:shd w:val="clear" w:color="auto" w:fill="FFFFFF"/>
        </w:rPr>
        <w:t xml:space="preserve">DOI: </w:t>
      </w:r>
      <w:r w:rsidR="00EC5C76" w:rsidRPr="005067CE">
        <w:rPr>
          <w:rFonts w:ascii="Garamond" w:hAnsi="Garamond" w:cs="Segoe UI"/>
          <w:i/>
          <w:color w:val="17365D" w:themeColor="text2" w:themeShade="BF"/>
          <w:shd w:val="clear" w:color="auto" w:fill="FFFFFF"/>
        </w:rPr>
        <w:t>http://dx.doi.org/10.1080/00038628.2003.9696962</w:t>
      </w:r>
      <w:r w:rsidR="00086919" w:rsidRPr="001D594A">
        <w:rPr>
          <w:rFonts w:ascii="Garamond" w:hAnsi="Garamond"/>
          <w:i/>
        </w:rPr>
        <w:br/>
        <w:t>INDEX:</w:t>
      </w:r>
      <w:r w:rsidR="00B15282" w:rsidRPr="001D594A">
        <w:rPr>
          <w:rFonts w:ascii="Garamond" w:hAnsi="Garamond"/>
          <w:i/>
        </w:rPr>
        <w:t xml:space="preserve"> </w:t>
      </w:r>
      <w:r w:rsidR="00B15282" w:rsidRPr="001D594A">
        <w:rPr>
          <w:rFonts w:ascii="Garamond" w:hAnsi="Garamond" w:cs="Tahoma"/>
          <w:bCs/>
          <w:i/>
        </w:rPr>
        <w:t>Bkz. Açıklama Notları</w:t>
      </w:r>
      <w:r w:rsidR="00DA5B5B">
        <w:rPr>
          <w:rFonts w:ascii="Garamond" w:hAnsi="Garamond" w:cs="Tahoma"/>
          <w:bCs/>
          <w:i/>
        </w:rPr>
        <w:br/>
        <w:t xml:space="preserve">IF: </w:t>
      </w:r>
      <w:hyperlink r:id="rId26" w:history="1">
        <w:r w:rsidR="00DA5B5B" w:rsidRPr="00DA5B5B">
          <w:rPr>
            <w:rStyle w:val="Hyperlink"/>
            <w:rFonts w:ascii="Garamond" w:hAnsi="Garamond" w:cs="Tahoma"/>
            <w:bCs/>
            <w:i/>
            <w:color w:val="0070C0"/>
          </w:rPr>
          <w:t>0,880</w:t>
        </w:r>
      </w:hyperlink>
      <w:r w:rsidR="00050A37">
        <w:rPr>
          <w:rFonts w:ascii="Garamond" w:hAnsi="Garamond" w:cs="Tahoma"/>
          <w:bCs/>
          <w:i/>
          <w:color w:val="0070C0"/>
        </w:rPr>
        <w:t xml:space="preserve">; </w:t>
      </w:r>
      <w:hyperlink r:id="rId27" w:history="1">
        <w:r w:rsidR="00050A37" w:rsidRPr="00050A37">
          <w:rPr>
            <w:rStyle w:val="Hyperlink"/>
            <w:rFonts w:ascii="Garamond" w:hAnsi="Garamond" w:cs="Tahoma"/>
            <w:bCs/>
            <w:i/>
            <w:color w:val="0070C0"/>
          </w:rPr>
          <w:t>0,620_Q1</w:t>
        </w:r>
      </w:hyperlink>
      <w:r w:rsidR="00486155">
        <w:rPr>
          <w:rStyle w:val="Hyperlink"/>
          <w:rFonts w:ascii="Garamond" w:hAnsi="Garamond" w:cs="Tahoma"/>
          <w:bCs/>
          <w:i/>
          <w:color w:val="0070C0"/>
        </w:rPr>
        <w:t xml:space="preserve"> Scopus</w:t>
      </w:r>
      <w:r w:rsidR="00DA5B5B" w:rsidRPr="00050A37">
        <w:rPr>
          <w:rFonts w:ascii="Garamond" w:hAnsi="Garamond"/>
          <w:color w:val="0070C0"/>
        </w:rPr>
        <w:br/>
      </w:r>
      <w:r w:rsidRPr="006702DF">
        <w:rPr>
          <w:rFonts w:ascii="Garamond" w:hAnsi="Garamond"/>
          <w:i/>
          <w:szCs w:val="20"/>
        </w:rPr>
        <w:t>(</w:t>
      </w:r>
      <w:r w:rsidR="009647CC">
        <w:rPr>
          <w:rFonts w:ascii="Garamond" w:hAnsi="Garamond"/>
          <w:i/>
          <w:szCs w:val="20"/>
        </w:rPr>
        <w:t xml:space="preserve">06 No’lu </w:t>
      </w:r>
      <w:r w:rsidR="00510ABD">
        <w:rPr>
          <w:rFonts w:ascii="Garamond" w:hAnsi="Garamond"/>
          <w:i/>
        </w:rPr>
        <w:t>Araştırma/Geliştirme</w:t>
      </w:r>
      <w:r w:rsidR="00510ABD">
        <w:rPr>
          <w:rFonts w:ascii="Garamond" w:hAnsi="Garamond"/>
          <w:i/>
          <w:szCs w:val="20"/>
        </w:rPr>
        <w:t xml:space="preserve"> projesinden üretilmiş</w:t>
      </w:r>
      <w:r w:rsidR="006F739D">
        <w:rPr>
          <w:rFonts w:ascii="Garamond" w:hAnsi="Garamond"/>
          <w:i/>
          <w:szCs w:val="20"/>
        </w:rPr>
        <w:t xml:space="preserve"> yayın</w:t>
      </w:r>
      <w:r w:rsidRPr="006702DF">
        <w:rPr>
          <w:rFonts w:ascii="Garamond" w:hAnsi="Garamond"/>
          <w:i/>
          <w:szCs w:val="20"/>
        </w:rPr>
        <w:t>).</w:t>
      </w:r>
    </w:p>
    <w:p w:rsidR="003C3C93" w:rsidRPr="00F61D5A" w:rsidRDefault="003C3C93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 xml:space="preserve">KANOĞLU, A., </w:t>
      </w:r>
      <w:r w:rsidR="002F1CB5" w:rsidRPr="002F1CB5">
        <w:rPr>
          <w:rFonts w:ascii="Garamond" w:hAnsi="Garamond" w:cs="Tahoma"/>
          <w:bCs/>
        </w:rPr>
        <w:t>(2003)</w:t>
      </w:r>
      <w:r w:rsidR="002F1CB5">
        <w:rPr>
          <w:rFonts w:ascii="Garamond" w:hAnsi="Garamond" w:cs="Tahoma"/>
          <w:b/>
          <w:bCs/>
        </w:rPr>
        <w:t xml:space="preserve"> </w:t>
      </w:r>
      <w:r w:rsidRPr="00592075">
        <w:rPr>
          <w:rFonts w:ascii="Garamond" w:hAnsi="Garamond"/>
          <w:szCs w:val="20"/>
        </w:rPr>
        <w:t xml:space="preserve">"An Integrated System for Duration Estimation in Design/Build Organizations", </w:t>
      </w:r>
      <w:r w:rsidRPr="00592075">
        <w:rPr>
          <w:rFonts w:ascii="Garamond" w:hAnsi="Garamond"/>
          <w:i/>
          <w:iCs/>
          <w:szCs w:val="20"/>
        </w:rPr>
        <w:t>Engineering, Construction and Architectural Management</w:t>
      </w:r>
      <w:r w:rsidR="002F1CB5">
        <w:rPr>
          <w:rFonts w:ascii="Garamond" w:hAnsi="Garamond"/>
          <w:szCs w:val="20"/>
        </w:rPr>
        <w:t xml:space="preserve"> (ECAM), Vol.10, No.4, July</w:t>
      </w:r>
      <w:r w:rsidR="0005168C">
        <w:rPr>
          <w:rFonts w:ascii="Garamond" w:hAnsi="Garamond"/>
          <w:szCs w:val="20"/>
        </w:rPr>
        <w:t>, pp.</w:t>
      </w:r>
      <w:r w:rsidR="00BD2022">
        <w:rPr>
          <w:rFonts w:ascii="Garamond" w:hAnsi="Garamond"/>
          <w:szCs w:val="20"/>
        </w:rPr>
        <w:t xml:space="preserve"> </w:t>
      </w:r>
      <w:r w:rsidR="0005168C">
        <w:rPr>
          <w:rFonts w:ascii="Garamond" w:hAnsi="Garamond"/>
          <w:szCs w:val="20"/>
        </w:rPr>
        <w:t>272-282.</w:t>
      </w:r>
      <w:r w:rsidR="00140C9E">
        <w:rPr>
          <w:rFonts w:ascii="Garamond" w:hAnsi="Garamond"/>
          <w:szCs w:val="20"/>
        </w:rPr>
        <w:br/>
      </w:r>
      <w:r w:rsidR="00140C9E" w:rsidRPr="001D594A">
        <w:rPr>
          <w:rFonts w:ascii="Garamond" w:hAnsi="Garamond" w:cs="Segoe UI"/>
          <w:i/>
          <w:color w:val="333333"/>
        </w:rPr>
        <w:t>ISSN: 0969-9988</w:t>
      </w:r>
      <w:r w:rsidR="00140C9E" w:rsidRPr="001D594A">
        <w:rPr>
          <w:rFonts w:ascii="Garamond" w:hAnsi="Garamond"/>
          <w:i/>
        </w:rPr>
        <w:br/>
        <w:t xml:space="preserve">DOI: </w:t>
      </w:r>
      <w:r w:rsidR="008A4EF2" w:rsidRPr="005067CE">
        <w:rPr>
          <w:rFonts w:ascii="Garamond" w:hAnsi="Garamond" w:cs="Arial"/>
          <w:i/>
          <w:color w:val="17365D" w:themeColor="text2" w:themeShade="BF"/>
          <w:spacing w:val="5"/>
          <w:shd w:val="clear" w:color="auto" w:fill="FFFFFF"/>
        </w:rPr>
        <w:t>http://dx.doi.org/10.1108/09699980310489988</w:t>
      </w:r>
      <w:r w:rsidR="00086919" w:rsidRPr="008A4EF2">
        <w:rPr>
          <w:rFonts w:ascii="Garamond" w:hAnsi="Garamond"/>
          <w:i/>
        </w:rPr>
        <w:br/>
      </w:r>
      <w:r w:rsidR="00086919" w:rsidRPr="001D594A">
        <w:rPr>
          <w:rFonts w:ascii="Garamond" w:hAnsi="Garamond"/>
          <w:i/>
        </w:rPr>
        <w:t xml:space="preserve">INDEX: </w:t>
      </w:r>
      <w:r w:rsidR="00B15282" w:rsidRPr="001D594A">
        <w:rPr>
          <w:rFonts w:ascii="Garamond" w:hAnsi="Garamond" w:cs="Tahoma"/>
          <w:bCs/>
          <w:i/>
        </w:rPr>
        <w:t>Bkz. Açıklama Notları</w:t>
      </w:r>
      <w:r w:rsidR="00024DD5">
        <w:rPr>
          <w:rFonts w:ascii="Garamond" w:hAnsi="Garamond" w:cs="Tahoma"/>
          <w:bCs/>
          <w:i/>
        </w:rPr>
        <w:br/>
        <w:t xml:space="preserve">IF: </w:t>
      </w:r>
      <w:hyperlink r:id="rId28" w:history="1">
        <w:r w:rsidR="00024DD5" w:rsidRPr="00050A37">
          <w:rPr>
            <w:rStyle w:val="Hyperlink"/>
            <w:rFonts w:ascii="Garamond" w:hAnsi="Garamond" w:cs="Tahoma"/>
            <w:bCs/>
            <w:i/>
            <w:color w:val="0070C0"/>
          </w:rPr>
          <w:t>0,650_Q1</w:t>
        </w:r>
      </w:hyperlink>
      <w:r w:rsidR="00486155">
        <w:rPr>
          <w:rStyle w:val="Hyperlink"/>
          <w:rFonts w:ascii="Garamond" w:hAnsi="Garamond" w:cs="Tahoma"/>
          <w:bCs/>
          <w:i/>
          <w:color w:val="0070C0"/>
        </w:rPr>
        <w:t xml:space="preserve"> Scopus</w:t>
      </w:r>
      <w:r w:rsidR="00767C98">
        <w:rPr>
          <w:rStyle w:val="Hyperlink"/>
          <w:rFonts w:ascii="Garamond" w:hAnsi="Garamond" w:cs="Tahoma"/>
          <w:bCs/>
          <w:i/>
          <w:color w:val="0070C0"/>
        </w:rPr>
        <w:br/>
      </w:r>
      <w:r w:rsidR="00767C98" w:rsidRPr="00767C98">
        <w:rPr>
          <w:rStyle w:val="Hyperlink"/>
          <w:rFonts w:ascii="Garamond" w:hAnsi="Garamond" w:cs="Tahoma"/>
          <w:bCs/>
          <w:i/>
          <w:color w:val="auto"/>
        </w:rPr>
        <w:t>Atıflar:</w:t>
      </w:r>
      <w:r w:rsidR="00767C98">
        <w:rPr>
          <w:rStyle w:val="Hyperlink"/>
          <w:rFonts w:ascii="Garamond" w:hAnsi="Garamond" w:cs="Tahoma"/>
          <w:bCs/>
          <w:i/>
          <w:color w:val="0070C0"/>
        </w:rPr>
        <w:t xml:space="preserve"> </w:t>
      </w:r>
      <w:hyperlink r:id="rId29" w:history="1">
        <w:r w:rsidR="00767C98" w:rsidRPr="00767C98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Litvinov</w:t>
        </w:r>
      </w:hyperlink>
      <w:r w:rsidR="00767C98" w:rsidRPr="00767C98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767C98" w:rsidRPr="00767C98">
        <w:rPr>
          <w:rStyle w:val="Hyperlink"/>
          <w:rFonts w:ascii="Garamond" w:hAnsi="Garamond" w:cs="Tahoma"/>
          <w:bCs/>
          <w:i/>
          <w:color w:val="auto"/>
        </w:rPr>
        <w:t>(2018)</w:t>
      </w:r>
      <w:r w:rsidR="00767C98">
        <w:rPr>
          <w:rStyle w:val="Hyperlink"/>
          <w:rFonts w:ascii="Garamond" w:hAnsi="Garamond" w:cs="Tahoma"/>
          <w:bCs/>
          <w:i/>
          <w:color w:val="0070C0"/>
        </w:rPr>
        <w:t xml:space="preserve">, </w:t>
      </w:r>
      <w:hyperlink r:id="rId30" w:history="1">
        <w:r w:rsidR="008D6D56" w:rsidRPr="008D6D56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Irlayıcı</w:t>
        </w:r>
      </w:hyperlink>
      <w:r w:rsidR="008D6D56" w:rsidRPr="008D6D56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8D6D56">
        <w:rPr>
          <w:rStyle w:val="Hyperlink"/>
          <w:rFonts w:ascii="Garamond" w:hAnsi="Garamond" w:cs="Tahoma"/>
          <w:bCs/>
          <w:i/>
          <w:color w:val="auto"/>
        </w:rPr>
        <w:t>(2012)</w:t>
      </w:r>
      <w:r w:rsidR="00C418A1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31" w:history="1">
        <w:r w:rsidR="00C418A1" w:rsidRPr="00C418A1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Golizadeh</w:t>
        </w:r>
      </w:hyperlink>
      <w:r w:rsidR="00C418A1" w:rsidRPr="00C418A1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C418A1">
        <w:rPr>
          <w:rStyle w:val="Hyperlink"/>
          <w:rFonts w:ascii="Garamond" w:hAnsi="Garamond" w:cs="Tahoma"/>
          <w:bCs/>
          <w:i/>
          <w:color w:val="auto"/>
        </w:rPr>
        <w:t xml:space="preserve">(2016), </w:t>
      </w:r>
      <w:hyperlink r:id="rId32" w:history="1">
        <w:r w:rsidR="00C418A1" w:rsidRPr="00C418A1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Firat</w:t>
        </w:r>
      </w:hyperlink>
      <w:r w:rsidR="00C418A1" w:rsidRPr="00C418A1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C418A1">
        <w:rPr>
          <w:rStyle w:val="Hyperlink"/>
          <w:rFonts w:ascii="Garamond" w:hAnsi="Garamond" w:cs="Tahoma"/>
          <w:bCs/>
          <w:i/>
          <w:color w:val="auto"/>
        </w:rPr>
        <w:t xml:space="preserve">(????), </w:t>
      </w:r>
      <w:hyperlink r:id="rId33" w:history="1">
        <w:r w:rsidR="00C418A1" w:rsidRPr="001514FE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Erdis</w:t>
        </w:r>
      </w:hyperlink>
      <w:r w:rsidR="00C418A1" w:rsidRPr="001514FE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C418A1">
        <w:rPr>
          <w:rStyle w:val="Hyperlink"/>
          <w:rFonts w:ascii="Garamond" w:hAnsi="Garamond" w:cs="Tahoma"/>
          <w:bCs/>
          <w:i/>
          <w:color w:val="auto"/>
        </w:rPr>
        <w:t>(2013)</w:t>
      </w:r>
      <w:r w:rsidR="00FB6C0A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34" w:history="1">
        <w:r w:rsidR="00FB6C0A" w:rsidRPr="00FB6C0A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Baggett</w:t>
        </w:r>
      </w:hyperlink>
      <w:r w:rsidR="00FB6C0A" w:rsidRPr="00FB6C0A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FB6C0A">
        <w:rPr>
          <w:rStyle w:val="Hyperlink"/>
          <w:rFonts w:ascii="Garamond" w:hAnsi="Garamond" w:cs="Tahoma"/>
          <w:bCs/>
          <w:i/>
          <w:color w:val="auto"/>
        </w:rPr>
        <w:t>(2008)</w:t>
      </w:r>
      <w:r w:rsidR="002F12A4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35" w:history="1">
        <w:r w:rsidR="002F12A4" w:rsidRPr="002F12A4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Mohamed</w:t>
        </w:r>
      </w:hyperlink>
      <w:r w:rsidR="002F12A4" w:rsidRPr="002F12A4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2F12A4">
        <w:rPr>
          <w:rStyle w:val="Hyperlink"/>
          <w:rFonts w:ascii="Garamond" w:hAnsi="Garamond" w:cs="Tahoma"/>
          <w:bCs/>
          <w:i/>
          <w:color w:val="auto"/>
        </w:rPr>
        <w:t>(2009)</w:t>
      </w:r>
      <w:r w:rsidR="00DF487D">
        <w:rPr>
          <w:rStyle w:val="Hyperlink"/>
          <w:rFonts w:ascii="Garamond" w:hAnsi="Garamond" w:cs="Tahoma"/>
          <w:bCs/>
          <w:i/>
          <w:color w:val="auto"/>
        </w:rPr>
        <w:t xml:space="preserve">, </w:t>
      </w:r>
      <w:hyperlink r:id="rId36" w:history="1">
        <w:r w:rsidR="00DF487D" w:rsidRPr="00DF487D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Abdelalim</w:t>
        </w:r>
      </w:hyperlink>
      <w:r w:rsidR="00DF487D" w:rsidRPr="00DF487D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DF487D">
        <w:rPr>
          <w:rStyle w:val="Hyperlink"/>
          <w:rFonts w:ascii="Garamond" w:hAnsi="Garamond" w:cs="Tahoma"/>
          <w:bCs/>
          <w:i/>
          <w:color w:val="auto"/>
        </w:rPr>
        <w:t>(2016)</w:t>
      </w:r>
      <w:r w:rsidR="001E1FFF" w:rsidRPr="00050A37">
        <w:rPr>
          <w:rFonts w:ascii="Garamond" w:hAnsi="Garamond"/>
          <w:i/>
        </w:rPr>
        <w:br/>
      </w:r>
      <w:r w:rsidRPr="006702DF">
        <w:rPr>
          <w:rFonts w:ascii="Garamond" w:hAnsi="Garamond"/>
          <w:i/>
        </w:rPr>
        <w:t>(</w:t>
      </w:r>
      <w:r w:rsidR="009647CC">
        <w:rPr>
          <w:rFonts w:ascii="Garamond" w:hAnsi="Garamond"/>
          <w:i/>
        </w:rPr>
        <w:t xml:space="preserve">06 No’lu </w:t>
      </w:r>
      <w:r w:rsidR="00510ABD">
        <w:rPr>
          <w:rFonts w:ascii="Garamond" w:hAnsi="Garamond"/>
          <w:i/>
        </w:rPr>
        <w:t>Araştırma/Geliştirme projesinden üretilmiş</w:t>
      </w:r>
      <w:r w:rsidR="006F739D">
        <w:rPr>
          <w:rFonts w:ascii="Garamond" w:hAnsi="Garamond"/>
          <w:i/>
        </w:rPr>
        <w:t xml:space="preserve"> </w:t>
      </w:r>
      <w:r w:rsidRPr="006702DF">
        <w:rPr>
          <w:rFonts w:ascii="Garamond" w:hAnsi="Garamond"/>
          <w:i/>
        </w:rPr>
        <w:t>i</w:t>
      </w:r>
      <w:r w:rsidR="006702DF">
        <w:rPr>
          <w:rFonts w:ascii="Garamond" w:hAnsi="Garamond"/>
          <w:i/>
        </w:rPr>
        <w:t>ndexli yayın</w:t>
      </w:r>
      <w:r w:rsidRPr="006702DF">
        <w:rPr>
          <w:rFonts w:ascii="Garamond" w:hAnsi="Garamond"/>
          <w:i/>
        </w:rPr>
        <w:t>).</w:t>
      </w:r>
    </w:p>
    <w:p w:rsidR="00E57E94" w:rsidRDefault="00E57E94">
      <w:pPr>
        <w:rPr>
          <w:rFonts w:ascii="Garamond" w:eastAsia="Arial Unicode MS" w:hAnsi="Garamond" w:cs="Tahoma"/>
          <w:b/>
          <w:bCs/>
        </w:rPr>
      </w:pPr>
      <w:r>
        <w:rPr>
          <w:rFonts w:ascii="Garamond" w:hAnsi="Garamond" w:cs="Tahoma"/>
          <w:b/>
          <w:bCs/>
        </w:rPr>
        <w:br w:type="page"/>
      </w:r>
    </w:p>
    <w:p w:rsidR="003C3C93" w:rsidRPr="00F61D5A" w:rsidRDefault="003C3C93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lastRenderedPageBreak/>
        <w:t>KANOĞLU, A.,</w:t>
      </w:r>
      <w:r w:rsidRPr="00592075">
        <w:rPr>
          <w:rFonts w:ascii="Garamond" w:hAnsi="Garamond" w:cs="Tahoma"/>
        </w:rPr>
        <w:t xml:space="preserve"> ve </w:t>
      </w:r>
      <w:r w:rsidRPr="00CD6FD2">
        <w:rPr>
          <w:rFonts w:ascii="Garamond" w:hAnsi="Garamond" w:cs="Tahoma"/>
          <w:bCs/>
        </w:rPr>
        <w:t>ARDITI, D.,</w:t>
      </w:r>
      <w:r w:rsidRPr="00592075">
        <w:rPr>
          <w:rFonts w:ascii="Garamond" w:hAnsi="Garamond" w:cs="Tahoma"/>
        </w:rPr>
        <w:t xml:space="preserve"> </w:t>
      </w:r>
      <w:r w:rsidR="002F1CB5">
        <w:rPr>
          <w:rFonts w:ascii="Garamond" w:hAnsi="Garamond" w:cs="Tahoma"/>
        </w:rPr>
        <w:t xml:space="preserve">(2004) </w:t>
      </w:r>
      <w:r w:rsidRPr="00592075">
        <w:rPr>
          <w:rFonts w:ascii="Garamond" w:hAnsi="Garamond"/>
          <w:szCs w:val="20"/>
        </w:rPr>
        <w:t xml:space="preserve">"An Integrated Automation System for Design/Build Organizations", </w:t>
      </w:r>
      <w:r w:rsidRPr="00592075">
        <w:rPr>
          <w:rFonts w:ascii="Garamond" w:hAnsi="Garamond"/>
          <w:i/>
          <w:iCs/>
          <w:szCs w:val="20"/>
        </w:rPr>
        <w:t>International Journal of Computer Applications in Technology</w:t>
      </w:r>
      <w:r w:rsidRPr="00592075">
        <w:rPr>
          <w:rFonts w:ascii="Garamond" w:hAnsi="Garamond"/>
          <w:szCs w:val="20"/>
        </w:rPr>
        <w:t xml:space="preserve"> (IJCAT), </w:t>
      </w:r>
      <w:r w:rsidRPr="00592075">
        <w:rPr>
          <w:rFonts w:ascii="Garamond" w:hAnsi="Garamond"/>
        </w:rPr>
        <w:t>Special issue on product and process modeling in building and related in</w:t>
      </w:r>
      <w:r w:rsidR="002F1CB5">
        <w:rPr>
          <w:rFonts w:ascii="Garamond" w:hAnsi="Garamond"/>
        </w:rPr>
        <w:t>dustries, Vol.20, No.1/2/3.</w:t>
      </w:r>
      <w:r w:rsidR="00140C9E">
        <w:rPr>
          <w:rFonts w:ascii="Garamond" w:hAnsi="Garamond"/>
        </w:rPr>
        <w:br/>
      </w:r>
      <w:r w:rsidR="00140C9E" w:rsidRPr="001D594A">
        <w:rPr>
          <w:rFonts w:ascii="Garamond" w:hAnsi="Garamond" w:cs="Segoe UI"/>
          <w:i/>
          <w:color w:val="333333"/>
          <w:shd w:val="clear" w:color="auto" w:fill="FFFFFF"/>
        </w:rPr>
        <w:t>ISSN: Print: 0952-8091 Online: 1741-5047</w:t>
      </w:r>
      <w:r w:rsidR="00140C9E" w:rsidRPr="001D594A">
        <w:rPr>
          <w:rFonts w:ascii="Garamond" w:hAnsi="Garamond"/>
          <w:i/>
        </w:rPr>
        <w:br/>
      </w:r>
      <w:r w:rsidR="009C5C30">
        <w:rPr>
          <w:rFonts w:ascii="Garamond" w:hAnsi="Garamond" w:cs="Segoe UI"/>
          <w:i/>
          <w:color w:val="333333"/>
        </w:rPr>
        <w:t xml:space="preserve">DOI: </w:t>
      </w:r>
      <w:hyperlink r:id="rId37" w:history="1">
        <w:r w:rsidR="008A4EF2" w:rsidRPr="005067CE">
          <w:rPr>
            <w:rStyle w:val="Hyperlink"/>
            <w:rFonts w:ascii="Garamond" w:hAnsi="Garamond"/>
            <w:i/>
            <w:color w:val="17365D" w:themeColor="text2" w:themeShade="BF"/>
            <w:shd w:val="clear" w:color="auto" w:fill="FFFFFF"/>
          </w:rPr>
          <w:t>http://dx.doi.org/10.1504/IJCAT.2004.003831</w:t>
        </w:r>
      </w:hyperlink>
      <w:r w:rsidR="00086919" w:rsidRPr="008A4EF2">
        <w:rPr>
          <w:rFonts w:ascii="Garamond" w:hAnsi="Garamond"/>
          <w:i/>
          <w:szCs w:val="20"/>
        </w:rPr>
        <w:br/>
      </w:r>
      <w:r w:rsidR="00086919" w:rsidRPr="001D594A">
        <w:rPr>
          <w:rFonts w:ascii="Garamond" w:hAnsi="Garamond"/>
          <w:i/>
          <w:szCs w:val="20"/>
        </w:rPr>
        <w:t>INDEX:</w:t>
      </w:r>
      <w:r w:rsidR="00B15282" w:rsidRPr="001D594A">
        <w:rPr>
          <w:rFonts w:ascii="Garamond" w:hAnsi="Garamond" w:cs="Tahoma"/>
          <w:bCs/>
          <w:i/>
        </w:rPr>
        <w:t xml:space="preserve"> </w:t>
      </w:r>
      <w:hyperlink r:id="rId38" w:history="1">
        <w:r w:rsidR="00B15282" w:rsidRPr="00964EF6">
          <w:rPr>
            <w:rStyle w:val="Hyperlink"/>
            <w:rFonts w:ascii="Garamond" w:hAnsi="Garamond" w:cs="Tahoma"/>
            <w:bCs/>
            <w:i/>
            <w:color w:val="0070C0"/>
          </w:rPr>
          <w:t>Bkz. Açıklama Notları</w:t>
        </w:r>
      </w:hyperlink>
      <w:r w:rsidR="00BE0DB4">
        <w:rPr>
          <w:rFonts w:ascii="Garamond" w:hAnsi="Garamond" w:cs="Tahoma"/>
          <w:bCs/>
          <w:i/>
          <w:color w:val="0070C0"/>
        </w:rPr>
        <w:br/>
      </w:r>
      <w:r w:rsidR="00BE0DB4" w:rsidRPr="00BE0DB4">
        <w:rPr>
          <w:rFonts w:ascii="Garamond" w:hAnsi="Garamond" w:cs="Tahoma"/>
          <w:bCs/>
          <w:i/>
        </w:rPr>
        <w:t xml:space="preserve">IF: </w:t>
      </w:r>
      <w:hyperlink r:id="rId39" w:history="1">
        <w:r w:rsidR="00BE0DB4" w:rsidRPr="00024DD5">
          <w:rPr>
            <w:rStyle w:val="Hyperlink"/>
            <w:rFonts w:ascii="Garamond" w:hAnsi="Garamond"/>
            <w:i/>
            <w:color w:val="0070C0"/>
            <w:szCs w:val="20"/>
          </w:rPr>
          <w:t>0,220_Q3</w:t>
        </w:r>
      </w:hyperlink>
      <w:r w:rsidR="00486155">
        <w:rPr>
          <w:rStyle w:val="Hyperlink"/>
          <w:rFonts w:ascii="Garamond" w:hAnsi="Garamond"/>
          <w:i/>
          <w:color w:val="0070C0"/>
          <w:szCs w:val="20"/>
        </w:rPr>
        <w:t xml:space="preserve"> Scopus</w:t>
      </w:r>
      <w:r w:rsidR="001E1FFF" w:rsidRPr="00024DD5">
        <w:rPr>
          <w:rFonts w:ascii="Garamond" w:hAnsi="Garamond"/>
          <w:i/>
          <w:color w:val="0070C0"/>
          <w:szCs w:val="20"/>
        </w:rPr>
        <w:br/>
      </w:r>
      <w:r w:rsidRPr="006702DF">
        <w:rPr>
          <w:rFonts w:ascii="Garamond" w:hAnsi="Garamond"/>
          <w:i/>
          <w:szCs w:val="20"/>
        </w:rPr>
        <w:t>(</w:t>
      </w:r>
      <w:r w:rsidR="009647CC">
        <w:rPr>
          <w:rFonts w:ascii="Garamond" w:hAnsi="Garamond"/>
          <w:i/>
          <w:szCs w:val="20"/>
        </w:rPr>
        <w:t xml:space="preserve">06 No’lu </w:t>
      </w:r>
      <w:r w:rsidR="00510ABD">
        <w:rPr>
          <w:rFonts w:ascii="Garamond" w:hAnsi="Garamond"/>
          <w:i/>
        </w:rPr>
        <w:t xml:space="preserve">Araştırma/Geliştirme </w:t>
      </w:r>
      <w:r w:rsidR="009647CC">
        <w:rPr>
          <w:rFonts w:ascii="Garamond" w:hAnsi="Garamond"/>
          <w:i/>
        </w:rPr>
        <w:t xml:space="preserve">ve 03 No’lu Uygulama </w:t>
      </w:r>
      <w:r w:rsidR="00510ABD">
        <w:rPr>
          <w:rFonts w:ascii="Garamond" w:hAnsi="Garamond"/>
          <w:i/>
        </w:rPr>
        <w:t>proje</w:t>
      </w:r>
      <w:r w:rsidR="009647CC">
        <w:rPr>
          <w:rFonts w:ascii="Garamond" w:hAnsi="Garamond"/>
          <w:i/>
        </w:rPr>
        <w:t>ler</w:t>
      </w:r>
      <w:r w:rsidR="00510ABD">
        <w:rPr>
          <w:rFonts w:ascii="Garamond" w:hAnsi="Garamond"/>
          <w:i/>
        </w:rPr>
        <w:t>inden üretilmiş</w:t>
      </w:r>
      <w:r w:rsidR="006F739D">
        <w:rPr>
          <w:rFonts w:ascii="Garamond" w:hAnsi="Garamond"/>
          <w:i/>
        </w:rPr>
        <w:t xml:space="preserve"> </w:t>
      </w:r>
      <w:r w:rsidRPr="006702DF">
        <w:rPr>
          <w:rFonts w:ascii="Garamond" w:hAnsi="Garamond"/>
          <w:i/>
          <w:szCs w:val="20"/>
        </w:rPr>
        <w:t>i</w:t>
      </w:r>
      <w:r w:rsidR="006702DF">
        <w:rPr>
          <w:rFonts w:ascii="Garamond" w:hAnsi="Garamond"/>
          <w:i/>
          <w:szCs w:val="20"/>
        </w:rPr>
        <w:t>ndexli yayın</w:t>
      </w:r>
      <w:r w:rsidRPr="006702DF">
        <w:rPr>
          <w:rFonts w:ascii="Garamond" w:hAnsi="Garamond"/>
          <w:i/>
          <w:szCs w:val="20"/>
        </w:rPr>
        <w:t>).</w:t>
      </w:r>
    </w:p>
    <w:p w:rsidR="003C3C93" w:rsidRPr="00F61D5A" w:rsidRDefault="003C3C93" w:rsidP="00C70427">
      <w:pPr>
        <w:pStyle w:val="b-text"/>
        <w:numPr>
          <w:ilvl w:val="0"/>
          <w:numId w:val="3"/>
        </w:numPr>
        <w:spacing w:before="120" w:beforeAutospacing="0" w:after="0" w:afterAutospacing="0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 xml:space="preserve">KANOĞLU, A., </w:t>
      </w:r>
      <w:r w:rsidRPr="00592075">
        <w:rPr>
          <w:rFonts w:ascii="Garamond" w:hAnsi="Garamond" w:cs="Tahoma"/>
        </w:rPr>
        <w:t xml:space="preserve">ve </w:t>
      </w:r>
      <w:r w:rsidRPr="00CD6FD2">
        <w:rPr>
          <w:rFonts w:ascii="Garamond" w:hAnsi="Garamond" w:cs="Tahoma"/>
          <w:bCs/>
        </w:rPr>
        <w:t>SEZGİN, Y.,</w:t>
      </w:r>
      <w:r w:rsidRPr="00592075">
        <w:rPr>
          <w:rFonts w:ascii="Garamond" w:hAnsi="Garamond" w:cs="Tahoma"/>
          <w:b/>
          <w:bCs/>
        </w:rPr>
        <w:t xml:space="preserve"> </w:t>
      </w:r>
      <w:r w:rsidR="002F1CB5" w:rsidRPr="002F1CB5">
        <w:rPr>
          <w:rFonts w:ascii="Garamond" w:hAnsi="Garamond" w:cs="Tahoma"/>
          <w:bCs/>
        </w:rPr>
        <w:t>(2004)</w:t>
      </w:r>
      <w:r w:rsidR="002F1CB5">
        <w:rPr>
          <w:rFonts w:ascii="Garamond" w:hAnsi="Garamond" w:cs="Tahoma"/>
          <w:b/>
          <w:bCs/>
        </w:rPr>
        <w:t xml:space="preserve"> </w:t>
      </w:r>
      <w:r w:rsidRPr="00592075">
        <w:rPr>
          <w:rFonts w:ascii="Garamond" w:hAnsi="Garamond"/>
          <w:szCs w:val="20"/>
        </w:rPr>
        <w:t>"</w:t>
      </w:r>
      <w:r w:rsidRPr="00592075">
        <w:rPr>
          <w:rFonts w:ascii="Garamond" w:hAnsi="Garamond" w:cs="Tahoma"/>
        </w:rPr>
        <w:t>Solution for the Problem of Inaccurate Duration Estimation: A Relational Database Model for Construction Projects</w:t>
      </w:r>
      <w:r w:rsidRPr="00592075">
        <w:rPr>
          <w:rFonts w:ascii="Garamond" w:hAnsi="Garamond"/>
          <w:szCs w:val="20"/>
        </w:rPr>
        <w:t>"</w:t>
      </w:r>
      <w:r w:rsidRPr="00592075">
        <w:rPr>
          <w:rFonts w:ascii="Garamond" w:hAnsi="Garamond" w:cs="Tahoma"/>
        </w:rPr>
        <w:t xml:space="preserve">, </w:t>
      </w:r>
      <w:r w:rsidRPr="00592075">
        <w:rPr>
          <w:rFonts w:ascii="Garamond" w:hAnsi="Garamond"/>
          <w:i/>
          <w:iCs/>
          <w:szCs w:val="20"/>
        </w:rPr>
        <w:t>Architectural Science Review</w:t>
      </w:r>
      <w:r w:rsidRPr="00592075">
        <w:rPr>
          <w:rFonts w:ascii="Garamond" w:hAnsi="Garamond"/>
          <w:szCs w:val="20"/>
        </w:rPr>
        <w:t xml:space="preserve"> (ASR</w:t>
      </w:r>
      <w:r w:rsidRPr="00592075">
        <w:rPr>
          <w:rFonts w:ascii="Garamond" w:hAnsi="Garamond"/>
        </w:rPr>
        <w:t>)</w:t>
      </w:r>
      <w:r w:rsidRPr="00592075">
        <w:rPr>
          <w:rFonts w:ascii="Garamond" w:hAnsi="Garamond" w:cs="Tahoma"/>
        </w:rPr>
        <w:t xml:space="preserve">, </w:t>
      </w:r>
      <w:r w:rsidR="002F1CB5">
        <w:rPr>
          <w:rFonts w:ascii="Garamond" w:hAnsi="Garamond"/>
        </w:rPr>
        <w:t>Vol.47, No.3</w:t>
      </w:r>
      <w:r w:rsidRPr="00592075">
        <w:rPr>
          <w:rFonts w:ascii="Garamond" w:hAnsi="Garamond"/>
        </w:rPr>
        <w:t>, pp.</w:t>
      </w:r>
      <w:r w:rsidR="00BD2022">
        <w:rPr>
          <w:rFonts w:ascii="Garamond" w:hAnsi="Garamond"/>
        </w:rPr>
        <w:t xml:space="preserve"> </w:t>
      </w:r>
      <w:r w:rsidRPr="00592075">
        <w:rPr>
          <w:rFonts w:ascii="Garamond" w:hAnsi="Garamond"/>
        </w:rPr>
        <w:t>263-274.</w:t>
      </w:r>
      <w:r w:rsidR="00E77D2C">
        <w:rPr>
          <w:rFonts w:ascii="Garamond" w:hAnsi="Garamond"/>
        </w:rPr>
        <w:t xml:space="preserve"> </w:t>
      </w:r>
      <w:r w:rsidR="00E5053B">
        <w:rPr>
          <w:rFonts w:ascii="Garamond" w:hAnsi="Garamond"/>
        </w:rPr>
        <w:br/>
      </w:r>
      <w:r w:rsidR="00E5053B" w:rsidRPr="001D594A">
        <w:rPr>
          <w:rFonts w:ascii="Garamond" w:hAnsi="Garamond" w:cs="Segoe UI"/>
          <w:i/>
          <w:color w:val="333333"/>
        </w:rPr>
        <w:t>ISSN: Print: 0003-8628 Online: 1758-9622</w:t>
      </w:r>
      <w:r w:rsidR="00E5053B" w:rsidRPr="001D594A">
        <w:rPr>
          <w:rFonts w:ascii="Garamond" w:hAnsi="Garamond"/>
          <w:i/>
        </w:rPr>
        <w:br/>
      </w:r>
      <w:r w:rsidR="00E5053B" w:rsidRPr="001D594A">
        <w:rPr>
          <w:rFonts w:ascii="Garamond" w:hAnsi="Garamond" w:cs="Segoe UI"/>
          <w:i/>
          <w:color w:val="333333"/>
        </w:rPr>
        <w:t xml:space="preserve">DOI: </w:t>
      </w:r>
      <w:r w:rsidR="00C70427" w:rsidRPr="005067CE">
        <w:rPr>
          <w:rFonts w:ascii="Garamond" w:hAnsi="Garamond" w:cs="Segoe UI"/>
          <w:i/>
          <w:color w:val="17365D" w:themeColor="text2" w:themeShade="BF"/>
        </w:rPr>
        <w:t>http://dx.doi.org/10.1080/00038628.2000.9697532</w:t>
      </w:r>
      <w:r w:rsidR="00086919" w:rsidRPr="001D594A">
        <w:rPr>
          <w:rFonts w:ascii="Garamond" w:hAnsi="Garamond"/>
          <w:i/>
        </w:rPr>
        <w:br/>
        <w:t xml:space="preserve">INDEX: </w:t>
      </w:r>
      <w:r w:rsidR="00B15282" w:rsidRPr="001D594A">
        <w:rPr>
          <w:rFonts w:ascii="Garamond" w:hAnsi="Garamond" w:cs="Tahoma"/>
          <w:bCs/>
          <w:i/>
        </w:rPr>
        <w:t>Bkz. Açıklama Notları</w:t>
      </w:r>
      <w:r w:rsidR="00DA5B5B">
        <w:rPr>
          <w:rFonts w:ascii="Garamond" w:hAnsi="Garamond" w:cs="Tahoma"/>
          <w:bCs/>
          <w:i/>
        </w:rPr>
        <w:br/>
        <w:t xml:space="preserve">IF: </w:t>
      </w:r>
      <w:hyperlink r:id="rId40" w:history="1">
        <w:r w:rsidR="00DA5B5B" w:rsidRPr="00DA5B5B">
          <w:rPr>
            <w:rStyle w:val="Hyperlink"/>
            <w:rFonts w:ascii="Garamond" w:hAnsi="Garamond" w:cs="Tahoma"/>
            <w:bCs/>
            <w:i/>
            <w:color w:val="0070C0"/>
          </w:rPr>
          <w:t>0,880</w:t>
        </w:r>
      </w:hyperlink>
      <w:r w:rsidR="00050A37">
        <w:rPr>
          <w:rFonts w:ascii="Garamond" w:hAnsi="Garamond" w:cs="Tahoma"/>
          <w:bCs/>
          <w:i/>
          <w:color w:val="0070C0"/>
        </w:rPr>
        <w:t xml:space="preserve">; </w:t>
      </w:r>
      <w:hyperlink r:id="rId41" w:history="1">
        <w:r w:rsidR="00050A37" w:rsidRPr="00050A37">
          <w:rPr>
            <w:rStyle w:val="Hyperlink"/>
            <w:rFonts w:ascii="Garamond" w:hAnsi="Garamond" w:cs="Tahoma"/>
            <w:bCs/>
            <w:i/>
            <w:color w:val="0070C0"/>
          </w:rPr>
          <w:t>0,620_Q1</w:t>
        </w:r>
      </w:hyperlink>
      <w:r w:rsidR="00486155">
        <w:rPr>
          <w:rStyle w:val="Hyperlink"/>
          <w:rFonts w:ascii="Garamond" w:hAnsi="Garamond" w:cs="Tahoma"/>
          <w:bCs/>
          <w:i/>
          <w:color w:val="0070C0"/>
        </w:rPr>
        <w:t xml:space="preserve"> Scopus</w:t>
      </w:r>
      <w:r w:rsidR="004C1873">
        <w:rPr>
          <w:rStyle w:val="Hyperlink"/>
          <w:rFonts w:ascii="Garamond" w:hAnsi="Garamond" w:cs="Tahoma"/>
          <w:bCs/>
          <w:i/>
          <w:color w:val="0070C0"/>
        </w:rPr>
        <w:br/>
      </w:r>
      <w:r w:rsidR="004C1873" w:rsidRPr="004C1873">
        <w:rPr>
          <w:rStyle w:val="Hyperlink"/>
          <w:rFonts w:ascii="Garamond" w:hAnsi="Garamond" w:cs="Tahoma"/>
          <w:bCs/>
          <w:i/>
          <w:color w:val="auto"/>
        </w:rPr>
        <w:t xml:space="preserve">Atıflar: </w:t>
      </w:r>
      <w:hyperlink r:id="rId42" w:history="1">
        <w:r w:rsidR="004C1873" w:rsidRPr="004C1873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Novira</w:t>
        </w:r>
      </w:hyperlink>
      <w:r w:rsidR="004C1873" w:rsidRPr="004C1873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4C1873" w:rsidRPr="004C1873">
        <w:rPr>
          <w:rStyle w:val="Hyperlink"/>
          <w:rFonts w:ascii="Garamond" w:hAnsi="Garamond" w:cs="Tahoma"/>
          <w:bCs/>
          <w:i/>
          <w:color w:val="auto"/>
        </w:rPr>
        <w:t>(2010)</w:t>
      </w:r>
      <w:r w:rsidR="001E1FFF" w:rsidRPr="004C1873">
        <w:rPr>
          <w:rFonts w:ascii="Garamond" w:hAnsi="Garamond"/>
        </w:rPr>
        <w:br/>
      </w:r>
      <w:r w:rsidR="00E77D2C" w:rsidRPr="006702DF">
        <w:rPr>
          <w:rFonts w:ascii="Garamond" w:hAnsi="Garamond"/>
          <w:i/>
        </w:rPr>
        <w:t>(</w:t>
      </w:r>
      <w:r w:rsidR="009647CC">
        <w:rPr>
          <w:rFonts w:ascii="Garamond" w:hAnsi="Garamond"/>
          <w:i/>
        </w:rPr>
        <w:t>13 No’lu Master t</w:t>
      </w:r>
      <w:r w:rsidR="00510ABD">
        <w:rPr>
          <w:rFonts w:ascii="Garamond" w:hAnsi="Garamond"/>
          <w:i/>
        </w:rPr>
        <w:t>ezinden üretilmiş</w:t>
      </w:r>
      <w:r w:rsidR="006F739D">
        <w:rPr>
          <w:rFonts w:ascii="Garamond" w:hAnsi="Garamond"/>
          <w:i/>
        </w:rPr>
        <w:t xml:space="preserve"> </w:t>
      </w:r>
      <w:r w:rsidR="00E77D2C" w:rsidRPr="006702DF">
        <w:rPr>
          <w:rFonts w:ascii="Garamond" w:hAnsi="Garamond"/>
          <w:i/>
          <w:szCs w:val="20"/>
        </w:rPr>
        <w:t>i</w:t>
      </w:r>
      <w:r w:rsidR="006702DF">
        <w:rPr>
          <w:rFonts w:ascii="Garamond" w:hAnsi="Garamond"/>
          <w:i/>
          <w:szCs w:val="20"/>
        </w:rPr>
        <w:t>ndexli yayın</w:t>
      </w:r>
      <w:r w:rsidR="00E77D2C" w:rsidRPr="006702DF">
        <w:rPr>
          <w:rFonts w:ascii="Garamond" w:hAnsi="Garamond"/>
          <w:i/>
          <w:szCs w:val="20"/>
        </w:rPr>
        <w:t>).</w:t>
      </w:r>
    </w:p>
    <w:p w:rsidR="003C3C93" w:rsidRPr="001D594A" w:rsidRDefault="00E2357D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  <w:i/>
        </w:rPr>
      </w:pPr>
      <w:r>
        <w:rPr>
          <w:rFonts w:ascii="Garamond" w:hAnsi="Garamond" w:cs="Tahoma"/>
          <w:b/>
          <w:bCs/>
        </w:rPr>
        <w:t>KANOG</w:t>
      </w:r>
      <w:r w:rsidR="003C3C93" w:rsidRPr="00592075">
        <w:rPr>
          <w:rFonts w:ascii="Garamond" w:hAnsi="Garamond" w:cs="Tahoma"/>
          <w:b/>
          <w:bCs/>
        </w:rPr>
        <w:t xml:space="preserve">LU, A., </w:t>
      </w:r>
      <w:r w:rsidR="003C3C93" w:rsidRPr="00592075">
        <w:rPr>
          <w:rFonts w:ascii="Garamond" w:hAnsi="Garamond" w:cs="Tahoma"/>
        </w:rPr>
        <w:t xml:space="preserve">ve </w:t>
      </w:r>
      <w:r>
        <w:rPr>
          <w:rFonts w:ascii="Garamond" w:hAnsi="Garamond" w:cs="Tahoma"/>
          <w:bCs/>
        </w:rPr>
        <w:t>GU</w:t>
      </w:r>
      <w:r w:rsidR="003C3C93" w:rsidRPr="00CD6FD2">
        <w:rPr>
          <w:rFonts w:ascii="Garamond" w:hAnsi="Garamond" w:cs="Tahoma"/>
          <w:bCs/>
        </w:rPr>
        <w:t>LEN, S.,</w:t>
      </w:r>
      <w:r w:rsidR="003C3C93" w:rsidRPr="00592075">
        <w:rPr>
          <w:rFonts w:ascii="Garamond" w:hAnsi="Garamond" w:cs="Tahoma"/>
          <w:b/>
          <w:bCs/>
        </w:rPr>
        <w:t xml:space="preserve"> </w:t>
      </w:r>
      <w:r w:rsidR="002F1CB5" w:rsidRPr="002F1CB5">
        <w:rPr>
          <w:rFonts w:ascii="Garamond" w:hAnsi="Garamond" w:cs="Tahoma"/>
          <w:bCs/>
        </w:rPr>
        <w:t>(2013)</w:t>
      </w:r>
      <w:r w:rsidR="002F1CB5">
        <w:rPr>
          <w:rFonts w:ascii="Garamond" w:hAnsi="Garamond" w:cs="Tahoma"/>
          <w:b/>
          <w:bCs/>
        </w:rPr>
        <w:t xml:space="preserve"> </w:t>
      </w:r>
      <w:r w:rsidR="003C3C93" w:rsidRPr="00360F7F">
        <w:rPr>
          <w:rFonts w:ascii="Garamond" w:hAnsi="Garamond" w:cs="Segoe UI"/>
          <w:color w:val="333333"/>
          <w:shd w:val="clear" w:color="auto" w:fill="FFFFFF"/>
        </w:rPr>
        <w:t xml:space="preserve">"Model for Managing the Contractual Risks of Construction Firms Imposed by the Procurement System", </w:t>
      </w:r>
      <w:r w:rsidR="003C3C93" w:rsidRPr="00C33648">
        <w:rPr>
          <w:rFonts w:ascii="Garamond" w:hAnsi="Garamond" w:cs="Segoe UI"/>
          <w:i/>
          <w:color w:val="333333"/>
          <w:shd w:val="clear" w:color="auto" w:fill="FFFFFF"/>
        </w:rPr>
        <w:t>International Journal of Architecture Engineering and Construction</w:t>
      </w:r>
      <w:r w:rsidR="002F1CB5">
        <w:rPr>
          <w:rFonts w:ascii="Garamond" w:hAnsi="Garamond" w:cs="Segoe UI"/>
          <w:color w:val="333333"/>
          <w:shd w:val="clear" w:color="auto" w:fill="FFFFFF"/>
        </w:rPr>
        <w:t>, Vol. 2, No. 1</w:t>
      </w:r>
      <w:r w:rsidR="00BD2022">
        <w:rPr>
          <w:rFonts w:ascii="Garamond" w:hAnsi="Garamond" w:cs="Segoe UI"/>
          <w:color w:val="333333"/>
          <w:shd w:val="clear" w:color="auto" w:fill="FFFFFF"/>
        </w:rPr>
        <w:t>, pp</w:t>
      </w:r>
      <w:r w:rsidR="00140C9E">
        <w:rPr>
          <w:rFonts w:ascii="Garamond" w:hAnsi="Garamond" w:cs="Segoe UI"/>
          <w:color w:val="333333"/>
          <w:shd w:val="clear" w:color="auto" w:fill="FFFFFF"/>
        </w:rPr>
        <w:t>. 43-54,</w:t>
      </w:r>
      <w:r w:rsidR="003C3C93" w:rsidRPr="00360F7F">
        <w:rPr>
          <w:rFonts w:ascii="Garamond" w:hAnsi="Garamond" w:cs="Segoe UI"/>
          <w:color w:val="333333"/>
          <w:shd w:val="clear" w:color="auto" w:fill="FFFFFF"/>
        </w:rPr>
        <w:t xml:space="preserve"> International Association for Sustainable Development and Management,</w:t>
      </w:r>
      <w:r w:rsidR="003C3C93">
        <w:rPr>
          <w:rFonts w:ascii="Garamond" w:hAnsi="Garamond" w:cs="Segoe UI"/>
          <w:color w:val="333333"/>
          <w:shd w:val="clear" w:color="auto" w:fill="FFFFFF"/>
        </w:rPr>
        <w:t xml:space="preserve"> </w:t>
      </w:r>
      <w:hyperlink r:id="rId43" w:history="1">
        <w:r w:rsidR="003C3C93" w:rsidRPr="00C33648">
          <w:rPr>
            <w:rStyle w:val="Hyperlink"/>
            <w:rFonts w:ascii="Garamond" w:hAnsi="Garamond" w:cs="Segoe UI"/>
            <w:color w:val="auto"/>
            <w:shd w:val="clear" w:color="auto" w:fill="FFFFFF"/>
          </w:rPr>
          <w:t>http://www.iasdm.org/journals/index.php/ ijaec/issue/view/5</w:t>
        </w:r>
      </w:hyperlink>
      <w:r w:rsidR="0005168C">
        <w:rPr>
          <w:rFonts w:ascii="Garamond" w:hAnsi="Garamond" w:cs="Segoe UI"/>
          <w:color w:val="333333"/>
          <w:shd w:val="clear" w:color="auto" w:fill="FFFFFF"/>
        </w:rPr>
        <w:t>.</w:t>
      </w:r>
      <w:r w:rsidR="00140C9E">
        <w:rPr>
          <w:rFonts w:ascii="Garamond" w:hAnsi="Garamond" w:cs="Segoe UI"/>
          <w:color w:val="333333"/>
          <w:shd w:val="clear" w:color="auto" w:fill="FFFFFF"/>
        </w:rPr>
        <w:br/>
      </w:r>
      <w:r w:rsidR="00140C9E" w:rsidRPr="001D594A">
        <w:rPr>
          <w:rFonts w:ascii="Garamond" w:hAnsi="Garamond" w:cs="Segoe UI"/>
          <w:i/>
          <w:color w:val="333333"/>
        </w:rPr>
        <w:t>ISSN: 1911-1118</w:t>
      </w:r>
      <w:r w:rsidR="00140C9E" w:rsidRPr="001D594A">
        <w:rPr>
          <w:rFonts w:ascii="Garamond" w:hAnsi="Garamond" w:cs="Segoe UI"/>
          <w:i/>
          <w:color w:val="333333"/>
        </w:rPr>
        <w:br/>
      </w:r>
      <w:r w:rsidR="003C3C93" w:rsidRPr="001D594A">
        <w:rPr>
          <w:rFonts w:ascii="Garamond" w:hAnsi="Garamond" w:cs="Segoe UI"/>
          <w:i/>
          <w:color w:val="333333"/>
          <w:shd w:val="clear" w:color="auto" w:fill="FFFFFF"/>
        </w:rPr>
        <w:t xml:space="preserve">DOI: </w:t>
      </w:r>
      <w:r w:rsidR="00C70427" w:rsidRPr="005067CE">
        <w:rPr>
          <w:rFonts w:ascii="Garamond" w:hAnsi="Garamond" w:cs="Segoe UI"/>
          <w:i/>
          <w:color w:val="17365D" w:themeColor="text2" w:themeShade="BF"/>
          <w:shd w:val="clear" w:color="auto" w:fill="FFFFFF"/>
        </w:rPr>
        <w:t>http://dx.doi.org/</w:t>
      </w:r>
      <w:r w:rsidR="003C3C93" w:rsidRPr="005067CE">
        <w:rPr>
          <w:rFonts w:ascii="Garamond" w:hAnsi="Garamond" w:cs="Segoe UI"/>
          <w:i/>
          <w:color w:val="17365D" w:themeColor="text2" w:themeShade="BF"/>
          <w:shd w:val="clear" w:color="auto" w:fill="FFFFFF"/>
        </w:rPr>
        <w:t>10.7492/IJAEC.2013.005</w:t>
      </w:r>
      <w:r w:rsidR="00B15282" w:rsidRPr="001D594A">
        <w:rPr>
          <w:rFonts w:ascii="Garamond" w:hAnsi="Garamond" w:cs="Segoe UI"/>
          <w:i/>
          <w:color w:val="333333"/>
          <w:shd w:val="clear" w:color="auto" w:fill="FFFFFF"/>
        </w:rPr>
        <w:br/>
        <w:t xml:space="preserve">INDEX: </w:t>
      </w:r>
      <w:r w:rsidR="003C065C" w:rsidRPr="001D594A">
        <w:rPr>
          <w:rFonts w:ascii="Garamond" w:hAnsi="Garamond" w:cs="Tahoma"/>
          <w:bCs/>
          <w:i/>
        </w:rPr>
        <w:t>Bkz. Açıklama Notları</w:t>
      </w:r>
      <w:r w:rsidR="00DA5B5B">
        <w:rPr>
          <w:rFonts w:ascii="Garamond" w:hAnsi="Garamond" w:cs="Tahoma"/>
          <w:bCs/>
          <w:i/>
        </w:rPr>
        <w:br/>
        <w:t xml:space="preserve">IF: </w:t>
      </w:r>
      <w:r w:rsidR="00486155">
        <w:rPr>
          <w:rFonts w:ascii="Garamond" w:hAnsi="Garamond" w:cs="Tahoma"/>
          <w:bCs/>
          <w:i/>
          <w:color w:val="548DD4" w:themeColor="text2" w:themeTint="99"/>
        </w:rPr>
        <w:t>In Process</w:t>
      </w:r>
      <w:r w:rsidR="00D52F0C">
        <w:rPr>
          <w:rFonts w:ascii="Garamond" w:hAnsi="Garamond" w:cs="Tahoma"/>
          <w:bCs/>
          <w:i/>
          <w:color w:val="FF0000"/>
        </w:rPr>
        <w:br/>
      </w:r>
      <w:r w:rsidR="00D52F0C" w:rsidRPr="00D52F0C">
        <w:rPr>
          <w:rFonts w:ascii="Garamond" w:hAnsi="Garamond" w:cs="Tahoma"/>
          <w:bCs/>
          <w:i/>
        </w:rPr>
        <w:t xml:space="preserve">Atıflar: </w:t>
      </w:r>
      <w:hyperlink r:id="rId44" w:history="1">
        <w:r w:rsidR="00D52F0C" w:rsidRPr="00D52F0C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Ekundayo</w:t>
        </w:r>
      </w:hyperlink>
      <w:r w:rsidR="00D52F0C" w:rsidRPr="00D52F0C">
        <w:rPr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D52F0C" w:rsidRPr="00D52F0C">
        <w:rPr>
          <w:rFonts w:ascii="Garamond" w:hAnsi="Garamond" w:cs="Tahoma"/>
          <w:bCs/>
          <w:i/>
        </w:rPr>
        <w:t>(</w:t>
      </w:r>
      <w:r w:rsidR="00D52F0C">
        <w:rPr>
          <w:rFonts w:ascii="Garamond" w:hAnsi="Garamond" w:cs="Tahoma"/>
          <w:bCs/>
          <w:i/>
        </w:rPr>
        <w:t>2013)</w:t>
      </w:r>
      <w:r w:rsidR="004C2C8E">
        <w:rPr>
          <w:rFonts w:ascii="Garamond" w:hAnsi="Garamond" w:cs="Tahoma"/>
          <w:bCs/>
          <w:i/>
        </w:rPr>
        <w:t xml:space="preserve">, </w:t>
      </w:r>
      <w:hyperlink r:id="rId45" w:history="1">
        <w:r w:rsidR="004C2C8E" w:rsidRPr="004C2C8E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Muya</w:t>
        </w:r>
      </w:hyperlink>
      <w:r w:rsidR="004C2C8E" w:rsidRPr="004C2C8E">
        <w:rPr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4C2C8E">
        <w:rPr>
          <w:rFonts w:ascii="Garamond" w:hAnsi="Garamond" w:cs="Tahoma"/>
          <w:bCs/>
          <w:i/>
        </w:rPr>
        <w:t xml:space="preserve">(2013), </w:t>
      </w:r>
      <w:hyperlink r:id="rId46" w:history="1">
        <w:r w:rsidR="004C2C8E" w:rsidRPr="004C2C8E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Oke</w:t>
        </w:r>
      </w:hyperlink>
      <w:r w:rsidR="004C2C8E" w:rsidRPr="004C2C8E">
        <w:rPr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4C2C8E">
        <w:rPr>
          <w:rFonts w:ascii="Garamond" w:hAnsi="Garamond" w:cs="Tahoma"/>
          <w:bCs/>
          <w:i/>
        </w:rPr>
        <w:t>(2013)</w:t>
      </w:r>
      <w:r w:rsidR="00510ABD" w:rsidRPr="00D52F0C">
        <w:rPr>
          <w:rFonts w:ascii="Garamond" w:hAnsi="Garamond" w:cs="Tahoma"/>
          <w:bCs/>
          <w:i/>
        </w:rPr>
        <w:br/>
      </w:r>
      <w:r w:rsidR="00510ABD" w:rsidRPr="006702DF">
        <w:rPr>
          <w:rFonts w:ascii="Garamond" w:hAnsi="Garamond"/>
          <w:i/>
        </w:rPr>
        <w:t>(</w:t>
      </w:r>
      <w:r w:rsidR="009647CC">
        <w:rPr>
          <w:rFonts w:ascii="Garamond" w:hAnsi="Garamond"/>
          <w:i/>
        </w:rPr>
        <w:t>16 No’lu Master t</w:t>
      </w:r>
      <w:r w:rsidR="00510ABD">
        <w:rPr>
          <w:rFonts w:ascii="Garamond" w:hAnsi="Garamond"/>
          <w:i/>
        </w:rPr>
        <w:t>ezinden üretilmiş</w:t>
      </w:r>
      <w:r w:rsidR="00510ABD" w:rsidRPr="006702DF">
        <w:rPr>
          <w:rFonts w:ascii="Garamond" w:hAnsi="Garamond"/>
          <w:i/>
          <w:szCs w:val="20"/>
        </w:rPr>
        <w:t xml:space="preserve"> </w:t>
      </w:r>
      <w:r w:rsidR="00510ABD">
        <w:rPr>
          <w:rFonts w:ascii="Garamond" w:hAnsi="Garamond"/>
          <w:i/>
          <w:szCs w:val="20"/>
        </w:rPr>
        <w:t>yayın</w:t>
      </w:r>
      <w:r w:rsidR="00510ABD" w:rsidRPr="006702DF">
        <w:rPr>
          <w:rFonts w:ascii="Garamond" w:hAnsi="Garamond"/>
          <w:i/>
          <w:szCs w:val="20"/>
        </w:rPr>
        <w:t>).</w:t>
      </w:r>
    </w:p>
    <w:p w:rsidR="003C3C93" w:rsidRPr="00982904" w:rsidRDefault="003C3C93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2F486C">
        <w:rPr>
          <w:rFonts w:ascii="Garamond" w:hAnsi="Garamond" w:cs="Segoe UI"/>
          <w:shd w:val="clear" w:color="auto" w:fill="FFFFFF"/>
        </w:rPr>
        <w:t>YAZICIOĞLU, D.A.,</w:t>
      </w:r>
      <w:r w:rsidR="00CD6FD2" w:rsidRPr="002F486C">
        <w:rPr>
          <w:rFonts w:ascii="Garamond" w:hAnsi="Garamond" w:cs="Segoe UI"/>
          <w:b/>
          <w:shd w:val="clear" w:color="auto" w:fill="FFFFFF"/>
        </w:rPr>
        <w:t xml:space="preserve"> </w:t>
      </w:r>
      <w:r w:rsidR="00CD6FD2" w:rsidRPr="002F486C">
        <w:rPr>
          <w:rFonts w:ascii="Garamond" w:hAnsi="Garamond" w:cs="Segoe UI"/>
          <w:shd w:val="clear" w:color="auto" w:fill="FFFFFF"/>
        </w:rPr>
        <w:t>ve</w:t>
      </w:r>
      <w:r w:rsidRPr="002F486C">
        <w:rPr>
          <w:rFonts w:ascii="Garamond" w:hAnsi="Garamond" w:cs="Segoe UI"/>
          <w:b/>
          <w:shd w:val="clear" w:color="auto" w:fill="FFFFFF"/>
        </w:rPr>
        <w:t xml:space="preserve"> KANOĞLU, A.,</w:t>
      </w:r>
      <w:r w:rsidRPr="002F486C">
        <w:rPr>
          <w:rFonts w:ascii="Garamond" w:hAnsi="Garamond" w:cs="Segoe UI"/>
          <w:shd w:val="clear" w:color="auto" w:fill="FFFFFF"/>
        </w:rPr>
        <w:t xml:space="preserve"> </w:t>
      </w:r>
      <w:r w:rsidR="002F1CB5" w:rsidRPr="002F486C">
        <w:rPr>
          <w:rFonts w:ascii="Garamond" w:hAnsi="Garamond" w:cs="Segoe UI"/>
          <w:shd w:val="clear" w:color="auto" w:fill="FFFFFF"/>
        </w:rPr>
        <w:t xml:space="preserve">(2015) </w:t>
      </w:r>
      <w:r w:rsidRPr="002F486C">
        <w:rPr>
          <w:rFonts w:ascii="Garamond" w:hAnsi="Garamond" w:cs="Segoe UI"/>
          <w:shd w:val="clear" w:color="auto" w:fill="FFFFFF"/>
        </w:rPr>
        <w:t xml:space="preserve">"Enhancement of the Designer </w:t>
      </w:r>
      <w:r w:rsidRPr="00982904">
        <w:rPr>
          <w:rFonts w:ascii="Garamond" w:hAnsi="Garamond" w:cs="Segoe UI"/>
          <w:shd w:val="clear" w:color="auto" w:fill="FFFFFF"/>
        </w:rPr>
        <w:t xml:space="preserve">Performance in Kitchen Interior Design", </w:t>
      </w:r>
      <w:r w:rsidRPr="00982904">
        <w:rPr>
          <w:rFonts w:ascii="Garamond" w:hAnsi="Garamond" w:cs="Segoe UI"/>
          <w:i/>
          <w:shd w:val="clear" w:color="auto" w:fill="FFFFFF"/>
        </w:rPr>
        <w:t>Advances in Social Sciences Research Journal</w:t>
      </w:r>
      <w:r w:rsidRPr="00982904">
        <w:rPr>
          <w:rFonts w:ascii="Garamond" w:hAnsi="Garamond" w:cs="Segoe UI"/>
          <w:shd w:val="clear" w:color="auto" w:fill="FFFFFF"/>
        </w:rPr>
        <w:t xml:space="preserve">, Vol. </w:t>
      </w:r>
      <w:r w:rsidR="00142917" w:rsidRPr="00982904">
        <w:rPr>
          <w:rFonts w:ascii="Garamond" w:hAnsi="Garamond" w:cs="Segoe UI"/>
          <w:shd w:val="clear" w:color="auto" w:fill="FFFFFF"/>
        </w:rPr>
        <w:t>2, No. 6</w:t>
      </w:r>
      <w:r w:rsidR="00F550E0">
        <w:rPr>
          <w:rFonts w:ascii="Garamond" w:hAnsi="Garamond" w:cs="Segoe UI"/>
          <w:shd w:val="clear" w:color="auto" w:fill="FFFFFF"/>
        </w:rPr>
        <w:t>, pp</w:t>
      </w:r>
      <w:r w:rsidRPr="00982904">
        <w:rPr>
          <w:rFonts w:ascii="Garamond" w:hAnsi="Garamond" w:cs="Segoe UI"/>
          <w:shd w:val="clear" w:color="auto" w:fill="FFFFFF"/>
        </w:rPr>
        <w:t>. 1-8.</w:t>
      </w:r>
      <w:r w:rsidR="001F5FFC" w:rsidRPr="00982904">
        <w:rPr>
          <w:rFonts w:ascii="Garamond" w:hAnsi="Garamond" w:cs="Segoe UI"/>
          <w:shd w:val="clear" w:color="auto" w:fill="FFFFFF"/>
        </w:rPr>
        <w:t xml:space="preserve"> </w:t>
      </w:r>
      <w:r w:rsidR="00353CE6" w:rsidRPr="00982904">
        <w:rPr>
          <w:rFonts w:ascii="Garamond" w:hAnsi="Garamond" w:cs="Segoe UI"/>
          <w:shd w:val="clear" w:color="auto" w:fill="FFFFFF"/>
        </w:rPr>
        <w:br/>
      </w:r>
      <w:r w:rsidR="00353CE6" w:rsidRPr="00982904">
        <w:rPr>
          <w:rFonts w:ascii="Garamond" w:hAnsi="Garamond" w:cs="Segoe UI"/>
          <w:i/>
        </w:rPr>
        <w:t>ISSN: 2055-0286</w:t>
      </w:r>
      <w:r w:rsidR="00353CE6" w:rsidRPr="00982904">
        <w:rPr>
          <w:rFonts w:ascii="Garamond" w:hAnsi="Garamond"/>
          <w:i/>
        </w:rPr>
        <w:t xml:space="preserve"> </w:t>
      </w:r>
      <w:r w:rsidR="00353CE6" w:rsidRPr="00982904">
        <w:rPr>
          <w:rFonts w:ascii="Garamond" w:hAnsi="Garamond"/>
          <w:i/>
        </w:rPr>
        <w:br/>
      </w:r>
      <w:r w:rsidR="009C5C30" w:rsidRPr="00982904">
        <w:rPr>
          <w:rFonts w:ascii="Garamond" w:hAnsi="Garamond" w:cs="Segoe UI"/>
          <w:i/>
        </w:rPr>
        <w:t xml:space="preserve">DOI: </w:t>
      </w:r>
      <w:hyperlink r:id="rId47" w:history="1">
        <w:r w:rsidR="00C70427" w:rsidRPr="00982904">
          <w:rPr>
            <w:rStyle w:val="Hyperlink"/>
            <w:rFonts w:ascii="Garamond" w:hAnsi="Garamond"/>
            <w:i/>
            <w:color w:val="auto"/>
            <w:shd w:val="clear" w:color="auto" w:fill="FFFFFF"/>
          </w:rPr>
          <w:t>http://dx.doi.org/10.14738/assrj.26.1222</w:t>
        </w:r>
      </w:hyperlink>
      <w:r w:rsidR="00B764A1" w:rsidRPr="00982904">
        <w:rPr>
          <w:rFonts w:ascii="Garamond" w:hAnsi="Garamond"/>
          <w:i/>
        </w:rPr>
        <w:br/>
      </w:r>
      <w:r w:rsidR="00B764A1" w:rsidRPr="00982904">
        <w:rPr>
          <w:rFonts w:ascii="Garamond" w:hAnsi="Garamond"/>
          <w:i/>
          <w:szCs w:val="20"/>
        </w:rPr>
        <w:t xml:space="preserve">INDEX: </w:t>
      </w:r>
      <w:r w:rsidR="00A209F2" w:rsidRPr="00982904">
        <w:rPr>
          <w:rFonts w:ascii="Garamond" w:hAnsi="Garamond" w:cs="Tahoma"/>
          <w:bCs/>
          <w:i/>
        </w:rPr>
        <w:t>Bkz. Açıklama Notları</w:t>
      </w:r>
      <w:r w:rsidR="00FD1025">
        <w:rPr>
          <w:rFonts w:ascii="Garamond" w:hAnsi="Garamond" w:cs="Tahoma"/>
          <w:bCs/>
          <w:i/>
        </w:rPr>
        <w:br/>
        <w:t xml:space="preserve">IF: </w:t>
      </w:r>
      <w:hyperlink r:id="rId48" w:history="1">
        <w:r w:rsidR="00FD1025"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="001E1FFF" w:rsidRPr="00982904">
        <w:rPr>
          <w:rFonts w:ascii="Garamond" w:hAnsi="Garamond"/>
          <w:i/>
          <w:szCs w:val="20"/>
        </w:rPr>
        <w:br/>
      </w:r>
      <w:r w:rsidR="001F5FFC" w:rsidRPr="00982904">
        <w:rPr>
          <w:rFonts w:ascii="Garamond" w:hAnsi="Garamond"/>
          <w:i/>
          <w:szCs w:val="20"/>
        </w:rPr>
        <w:t>(</w:t>
      </w:r>
      <w:r w:rsidR="001A05DF" w:rsidRPr="00982904">
        <w:rPr>
          <w:rFonts w:ascii="Garamond" w:hAnsi="Garamond"/>
          <w:i/>
          <w:szCs w:val="20"/>
        </w:rPr>
        <w:t xml:space="preserve">09 No’lu </w:t>
      </w:r>
      <w:r w:rsidR="00510ABD" w:rsidRPr="00982904">
        <w:rPr>
          <w:rFonts w:ascii="Garamond" w:hAnsi="Garamond"/>
          <w:i/>
        </w:rPr>
        <w:t xml:space="preserve">Araştırma/Geliştirme </w:t>
      </w:r>
      <w:r w:rsidR="009647CC" w:rsidRPr="00982904">
        <w:rPr>
          <w:rFonts w:ascii="Garamond" w:hAnsi="Garamond"/>
          <w:i/>
        </w:rPr>
        <w:t xml:space="preserve">ve 05 No’lu Uygulama </w:t>
      </w:r>
      <w:r w:rsidR="00510ABD" w:rsidRPr="00982904">
        <w:rPr>
          <w:rFonts w:ascii="Garamond" w:hAnsi="Garamond"/>
          <w:i/>
        </w:rPr>
        <w:t>projesinden üretilmiş</w:t>
      </w:r>
      <w:r w:rsidR="006F739D">
        <w:rPr>
          <w:rFonts w:ascii="Garamond" w:hAnsi="Garamond"/>
          <w:i/>
        </w:rPr>
        <w:t xml:space="preserve"> </w:t>
      </w:r>
      <w:r w:rsidR="00510ABD" w:rsidRPr="00982904">
        <w:rPr>
          <w:rFonts w:ascii="Garamond" w:hAnsi="Garamond"/>
          <w:i/>
          <w:szCs w:val="20"/>
        </w:rPr>
        <w:t>indexli yayın</w:t>
      </w:r>
      <w:r w:rsidR="001F5FFC" w:rsidRPr="00982904">
        <w:rPr>
          <w:rFonts w:ascii="Garamond" w:hAnsi="Garamond"/>
          <w:i/>
          <w:szCs w:val="20"/>
        </w:rPr>
        <w:t>).</w:t>
      </w:r>
    </w:p>
    <w:p w:rsidR="0067700C" w:rsidRPr="00982904" w:rsidRDefault="0067700C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2F486C">
        <w:rPr>
          <w:rFonts w:ascii="Garamond" w:hAnsi="Garamond" w:cs="Segoe UI"/>
          <w:shd w:val="clear" w:color="auto" w:fill="FFFFFF"/>
        </w:rPr>
        <w:t>YAZICIOĞLU, D.A.,</w:t>
      </w:r>
      <w:r w:rsidR="00CD6FD2" w:rsidRPr="002F486C">
        <w:rPr>
          <w:rFonts w:ascii="Garamond" w:hAnsi="Garamond" w:cs="Segoe UI"/>
          <w:shd w:val="clear" w:color="auto" w:fill="FFFFFF"/>
        </w:rPr>
        <w:t xml:space="preserve"> ve</w:t>
      </w:r>
      <w:r w:rsidRPr="002F486C">
        <w:rPr>
          <w:rFonts w:ascii="Garamond" w:hAnsi="Garamond" w:cs="Segoe UI"/>
          <w:b/>
          <w:shd w:val="clear" w:color="auto" w:fill="FFFFFF"/>
        </w:rPr>
        <w:t xml:space="preserve"> KANOĞLU, A.,</w:t>
      </w:r>
      <w:r w:rsidRPr="002F486C">
        <w:rPr>
          <w:rFonts w:ascii="Garamond" w:hAnsi="Garamond" w:cs="Segoe UI"/>
          <w:shd w:val="clear" w:color="auto" w:fill="FFFFFF"/>
        </w:rPr>
        <w:t xml:space="preserve"> </w:t>
      </w:r>
      <w:r w:rsidR="002F1CB5" w:rsidRPr="002F486C">
        <w:rPr>
          <w:rFonts w:ascii="Garamond" w:hAnsi="Garamond" w:cs="Segoe UI"/>
          <w:shd w:val="clear" w:color="auto" w:fill="FFFFFF"/>
        </w:rPr>
        <w:t xml:space="preserve">(2016) </w:t>
      </w:r>
      <w:r w:rsidRPr="002F486C">
        <w:rPr>
          <w:rFonts w:ascii="Garamond" w:hAnsi="Garamond" w:cs="Segoe UI"/>
          <w:shd w:val="clear" w:color="auto" w:fill="FFFFFF"/>
        </w:rPr>
        <w:t xml:space="preserve">“Determining Effects of Kitchen Design </w:t>
      </w:r>
      <w:r w:rsidR="004D0D6D" w:rsidRPr="00982904">
        <w:rPr>
          <w:rFonts w:ascii="Garamond" w:hAnsi="Garamond" w:cs="Segoe UI"/>
          <w:shd w:val="clear" w:color="auto" w:fill="FFFFFF"/>
        </w:rPr>
        <w:t>Rules on Kitchen Functionality i</w:t>
      </w:r>
      <w:r w:rsidR="002F1CB5" w:rsidRPr="00982904">
        <w:rPr>
          <w:rFonts w:ascii="Garamond" w:hAnsi="Garamond" w:cs="Segoe UI"/>
          <w:shd w:val="clear" w:color="auto" w:fill="FFFFFF"/>
        </w:rPr>
        <w:t>n A Comparative Way”,</w:t>
      </w:r>
      <w:r w:rsidR="00A9754E" w:rsidRPr="00982904">
        <w:rPr>
          <w:rFonts w:ascii="Garamond" w:hAnsi="Garamond" w:cs="Segoe UI"/>
          <w:shd w:val="clear" w:color="auto" w:fill="FFFFFF"/>
        </w:rPr>
        <w:t xml:space="preserve"> </w:t>
      </w:r>
      <w:r w:rsidRPr="00982904">
        <w:rPr>
          <w:rFonts w:ascii="Garamond" w:hAnsi="Garamond" w:cs="Segoe UI"/>
          <w:i/>
          <w:shd w:val="clear" w:color="auto" w:fill="FFFFFF"/>
        </w:rPr>
        <w:t>Academi</w:t>
      </w:r>
      <w:r w:rsidR="00A75D45" w:rsidRPr="00982904">
        <w:rPr>
          <w:rFonts w:ascii="Garamond" w:hAnsi="Garamond" w:cs="Segoe UI"/>
          <w:i/>
          <w:shd w:val="clear" w:color="auto" w:fill="FFFFFF"/>
        </w:rPr>
        <w:t>c Research International</w:t>
      </w:r>
      <w:r w:rsidR="00091E23">
        <w:rPr>
          <w:rFonts w:ascii="Garamond" w:hAnsi="Garamond" w:cs="Segoe UI"/>
          <w:i/>
          <w:shd w:val="clear" w:color="auto" w:fill="FFFFFF"/>
        </w:rPr>
        <w:t xml:space="preserve"> (ARInt)</w:t>
      </w:r>
      <w:r w:rsidR="00A75D45" w:rsidRPr="00982904">
        <w:rPr>
          <w:rFonts w:ascii="Garamond" w:hAnsi="Garamond" w:cs="Segoe UI"/>
          <w:shd w:val="clear" w:color="auto" w:fill="FFFFFF"/>
        </w:rPr>
        <w:t>, Vol. 7</w:t>
      </w:r>
      <w:r w:rsidRPr="00982904">
        <w:rPr>
          <w:rFonts w:ascii="Garamond" w:hAnsi="Garamond" w:cs="Segoe UI"/>
          <w:shd w:val="clear" w:color="auto" w:fill="FFFFFF"/>
        </w:rPr>
        <w:t xml:space="preserve">, No. </w:t>
      </w:r>
      <w:r w:rsidR="00A75D45" w:rsidRPr="00982904">
        <w:rPr>
          <w:rFonts w:ascii="Garamond" w:hAnsi="Garamond" w:cs="Segoe UI"/>
          <w:shd w:val="clear" w:color="auto" w:fill="FFFFFF"/>
        </w:rPr>
        <w:t>3</w:t>
      </w:r>
      <w:r w:rsidR="00A9754E" w:rsidRPr="00982904">
        <w:rPr>
          <w:rFonts w:ascii="Garamond" w:hAnsi="Garamond" w:cs="Segoe UI"/>
          <w:shd w:val="clear" w:color="auto" w:fill="FFFFFF"/>
        </w:rPr>
        <w:t>,</w:t>
      </w:r>
      <w:r w:rsidR="00F550E0">
        <w:rPr>
          <w:rFonts w:ascii="Garamond" w:hAnsi="Garamond" w:cs="Segoe UI"/>
          <w:shd w:val="clear" w:color="auto" w:fill="FFFFFF"/>
        </w:rPr>
        <w:t xml:space="preserve"> pp</w:t>
      </w:r>
      <w:r w:rsidRPr="00982904">
        <w:rPr>
          <w:rFonts w:ascii="Garamond" w:hAnsi="Garamond" w:cs="Segoe UI"/>
          <w:shd w:val="clear" w:color="auto" w:fill="FFFFFF"/>
        </w:rPr>
        <w:t>. 25-44.</w:t>
      </w:r>
      <w:r w:rsidR="00140C9E" w:rsidRPr="00982904">
        <w:rPr>
          <w:rFonts w:ascii="Garamond" w:hAnsi="Garamond" w:cs="Segoe UI"/>
          <w:shd w:val="clear" w:color="auto" w:fill="FFFFFF"/>
        </w:rPr>
        <w:br/>
      </w:r>
      <w:r w:rsidR="00140C9E" w:rsidRPr="00982904">
        <w:rPr>
          <w:rFonts w:ascii="Garamond" w:hAnsi="Garamond" w:cs="Segoe UI"/>
          <w:i/>
        </w:rPr>
        <w:t>ISSN: 2223-9553</w:t>
      </w:r>
      <w:r w:rsidR="00B27174" w:rsidRPr="00982904">
        <w:rPr>
          <w:rFonts w:ascii="Segoe UI" w:hAnsi="Segoe UI" w:cs="Segoe UI"/>
          <w:i/>
          <w:sz w:val="20"/>
          <w:szCs w:val="20"/>
        </w:rPr>
        <w:br/>
      </w:r>
      <w:r w:rsidR="00B764A1" w:rsidRPr="00982904">
        <w:rPr>
          <w:rFonts w:ascii="Garamond" w:hAnsi="Garamond" w:cs="Segoe UI"/>
          <w:i/>
        </w:rPr>
        <w:t xml:space="preserve">DOI: </w:t>
      </w:r>
      <w:r w:rsidR="006E1803" w:rsidRPr="00982904">
        <w:rPr>
          <w:rFonts w:ascii="Garamond" w:hAnsi="Garamond" w:cs="Segoe UI"/>
          <w:i/>
        </w:rPr>
        <w:t>Yok</w:t>
      </w:r>
      <w:r w:rsidR="00B764A1" w:rsidRPr="00982904">
        <w:rPr>
          <w:rFonts w:ascii="Garamond" w:hAnsi="Garamond" w:cs="Segoe UI"/>
          <w:i/>
        </w:rPr>
        <w:br/>
        <w:t xml:space="preserve">INDEX: </w:t>
      </w:r>
      <w:r w:rsidR="00A209F2" w:rsidRPr="00982904">
        <w:rPr>
          <w:rFonts w:ascii="Garamond" w:hAnsi="Garamond" w:cs="Tahoma"/>
          <w:bCs/>
          <w:i/>
        </w:rPr>
        <w:t>Bkz. Açıklama Notları</w:t>
      </w:r>
      <w:r w:rsidR="00091E23">
        <w:rPr>
          <w:rFonts w:ascii="Garamond" w:hAnsi="Garamond" w:cs="Tahoma"/>
          <w:bCs/>
          <w:i/>
        </w:rPr>
        <w:br/>
        <w:t xml:space="preserve">IF: </w:t>
      </w:r>
      <w:bookmarkStart w:id="0" w:name="ARInt_IFactor"/>
      <w:r w:rsidR="00473904" w:rsidRPr="00473904">
        <w:rPr>
          <w:rFonts w:ascii="Garamond" w:hAnsi="Garamond" w:cs="Tahoma"/>
          <w:bCs/>
          <w:i/>
          <w:color w:val="0070C0"/>
        </w:rPr>
        <w:fldChar w:fldCharType="begin"/>
      </w:r>
      <w:r w:rsidR="00473904" w:rsidRPr="00473904">
        <w:rPr>
          <w:rFonts w:ascii="Garamond" w:hAnsi="Garamond" w:cs="Tahoma"/>
          <w:bCs/>
          <w:i/>
          <w:color w:val="0070C0"/>
        </w:rPr>
        <w:instrText>HYPERLINK "http://globalimpactfactor.com/academic-research-international/"</w:instrText>
      </w:r>
      <w:r w:rsidR="00473904" w:rsidRPr="00473904">
        <w:rPr>
          <w:rFonts w:ascii="Garamond" w:hAnsi="Garamond" w:cs="Tahoma"/>
          <w:bCs/>
          <w:i/>
          <w:color w:val="0070C0"/>
        </w:rPr>
        <w:fldChar w:fldCharType="separate"/>
      </w:r>
      <w:r w:rsidR="00091E23" w:rsidRPr="00473904">
        <w:rPr>
          <w:rStyle w:val="Hyperlink"/>
          <w:rFonts w:ascii="Garamond" w:hAnsi="Garamond" w:cs="Tahoma"/>
          <w:bCs/>
          <w:i/>
          <w:color w:val="0070C0"/>
        </w:rPr>
        <w:t>0,761</w:t>
      </w:r>
      <w:bookmarkEnd w:id="0"/>
      <w:r w:rsidR="00473904" w:rsidRPr="00473904">
        <w:rPr>
          <w:rFonts w:ascii="Garamond" w:hAnsi="Garamond" w:cs="Tahoma"/>
          <w:bCs/>
          <w:i/>
          <w:color w:val="0070C0"/>
        </w:rPr>
        <w:fldChar w:fldCharType="end"/>
      </w:r>
      <w:r w:rsidR="00B764A1" w:rsidRPr="00473904">
        <w:rPr>
          <w:rFonts w:ascii="Garamond" w:hAnsi="Garamond"/>
          <w:i/>
          <w:szCs w:val="20"/>
        </w:rPr>
        <w:br/>
      </w:r>
      <w:r w:rsidR="009647CC" w:rsidRPr="00982904">
        <w:rPr>
          <w:rFonts w:ascii="Garamond" w:hAnsi="Garamond"/>
          <w:i/>
          <w:szCs w:val="20"/>
        </w:rPr>
        <w:t xml:space="preserve">(09 No’lu </w:t>
      </w:r>
      <w:r w:rsidR="009647CC" w:rsidRPr="00982904">
        <w:rPr>
          <w:rFonts w:ascii="Garamond" w:hAnsi="Garamond"/>
          <w:i/>
        </w:rPr>
        <w:t xml:space="preserve">Araştırma/Geliştirme ve 05 No’lu </w:t>
      </w:r>
      <w:r w:rsidR="006F739D">
        <w:rPr>
          <w:rFonts w:ascii="Garamond" w:hAnsi="Garamond"/>
          <w:i/>
        </w:rPr>
        <w:t xml:space="preserve">Uygulama projesinden üretilmiş </w:t>
      </w:r>
      <w:r w:rsidRPr="00982904">
        <w:rPr>
          <w:rFonts w:ascii="Garamond" w:hAnsi="Garamond"/>
          <w:i/>
          <w:szCs w:val="20"/>
        </w:rPr>
        <w:t>i</w:t>
      </w:r>
      <w:r w:rsidR="006702DF" w:rsidRPr="00982904">
        <w:rPr>
          <w:rFonts w:ascii="Garamond" w:hAnsi="Garamond"/>
          <w:i/>
          <w:szCs w:val="20"/>
        </w:rPr>
        <w:t>ndexli yayın</w:t>
      </w:r>
      <w:r w:rsidRPr="00982904">
        <w:rPr>
          <w:rFonts w:ascii="Garamond" w:hAnsi="Garamond"/>
          <w:i/>
          <w:szCs w:val="20"/>
        </w:rPr>
        <w:t>).</w:t>
      </w:r>
    </w:p>
    <w:p w:rsidR="00E57E94" w:rsidRDefault="00E57E94">
      <w:pPr>
        <w:rPr>
          <w:rFonts w:ascii="Garamond" w:eastAsia="Arial Unicode MS" w:hAnsi="Garamond" w:cs="Segoe UI"/>
          <w:shd w:val="clear" w:color="auto" w:fill="FFFFFF"/>
        </w:rPr>
      </w:pPr>
      <w:r>
        <w:rPr>
          <w:rFonts w:ascii="Garamond" w:hAnsi="Garamond" w:cs="Segoe UI"/>
          <w:shd w:val="clear" w:color="auto" w:fill="FFFFFF"/>
        </w:rPr>
        <w:br w:type="page"/>
      </w:r>
    </w:p>
    <w:p w:rsidR="003B1BA1" w:rsidRPr="00982904" w:rsidRDefault="00CA0DD9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2F486C">
        <w:rPr>
          <w:rFonts w:ascii="Garamond" w:hAnsi="Garamond" w:cs="Segoe UI"/>
          <w:shd w:val="clear" w:color="auto" w:fill="FFFFFF"/>
        </w:rPr>
        <w:lastRenderedPageBreak/>
        <w:t>YAZICIOĞLU, D.A.,</w:t>
      </w:r>
      <w:r w:rsidR="00CD6FD2" w:rsidRPr="002F486C">
        <w:rPr>
          <w:rFonts w:ascii="Garamond" w:hAnsi="Garamond" w:cs="Segoe UI"/>
          <w:shd w:val="clear" w:color="auto" w:fill="FFFFFF"/>
        </w:rPr>
        <w:t xml:space="preserve"> ve</w:t>
      </w:r>
      <w:r w:rsidRPr="002F486C">
        <w:rPr>
          <w:rFonts w:ascii="Garamond" w:hAnsi="Garamond" w:cs="Segoe UI"/>
          <w:b/>
          <w:shd w:val="clear" w:color="auto" w:fill="FFFFFF"/>
        </w:rPr>
        <w:t xml:space="preserve"> KANOĞLU, A.,</w:t>
      </w:r>
      <w:r w:rsidR="00D25C4C" w:rsidRPr="002F486C">
        <w:rPr>
          <w:rFonts w:ascii="Garamond" w:hAnsi="Garamond" w:cs="Segoe UI"/>
          <w:shd w:val="clear" w:color="auto" w:fill="FFFFFF"/>
        </w:rPr>
        <w:t xml:space="preserve"> </w:t>
      </w:r>
      <w:r w:rsidR="002F1CB5" w:rsidRPr="002F486C">
        <w:rPr>
          <w:rFonts w:ascii="Garamond" w:hAnsi="Garamond" w:cs="Segoe UI"/>
          <w:shd w:val="clear" w:color="auto" w:fill="FFFFFF"/>
        </w:rPr>
        <w:t xml:space="preserve">(2016) </w:t>
      </w:r>
      <w:r w:rsidR="00D25C4C" w:rsidRPr="002F486C">
        <w:rPr>
          <w:rFonts w:ascii="Garamond" w:hAnsi="Garamond" w:cs="Segoe UI"/>
          <w:shd w:val="clear" w:color="auto" w:fill="FFFFFF"/>
        </w:rPr>
        <w:t>"A Systematic Approach f</w:t>
      </w:r>
      <w:r w:rsidR="004D0D6D" w:rsidRPr="002F486C">
        <w:rPr>
          <w:rFonts w:ascii="Garamond" w:hAnsi="Garamond" w:cs="Segoe UI"/>
          <w:shd w:val="clear" w:color="auto" w:fill="FFFFFF"/>
        </w:rPr>
        <w:t>or Increasing t</w:t>
      </w:r>
      <w:r w:rsidRPr="002F486C">
        <w:rPr>
          <w:rFonts w:ascii="Garamond" w:hAnsi="Garamond" w:cs="Segoe UI"/>
          <w:shd w:val="clear" w:color="auto" w:fill="FFFFFF"/>
        </w:rPr>
        <w:t xml:space="preserve">he </w:t>
      </w:r>
      <w:r w:rsidRPr="00982904">
        <w:rPr>
          <w:rFonts w:ascii="Garamond" w:hAnsi="Garamond" w:cs="Segoe UI"/>
          <w:shd w:val="clear" w:color="auto" w:fill="FFFFFF"/>
        </w:rPr>
        <w:t xml:space="preserve">Success of </w:t>
      </w:r>
      <w:r w:rsidR="004D0D6D" w:rsidRPr="00982904">
        <w:rPr>
          <w:rFonts w:ascii="Garamond" w:hAnsi="Garamond" w:cs="Segoe UI"/>
          <w:shd w:val="clear" w:color="auto" w:fill="FFFFFF"/>
        </w:rPr>
        <w:t>Kitchen Interior Design within t</w:t>
      </w:r>
      <w:r w:rsidRPr="00982904">
        <w:rPr>
          <w:rFonts w:ascii="Garamond" w:hAnsi="Garamond" w:cs="Segoe UI"/>
          <w:shd w:val="clear" w:color="auto" w:fill="FFFFFF"/>
        </w:rPr>
        <w:t xml:space="preserve">he Context of Spatial User Requirements", </w:t>
      </w:r>
      <w:r w:rsidRPr="00982904">
        <w:rPr>
          <w:rFonts w:ascii="Garamond" w:hAnsi="Garamond" w:cs="Segoe UI"/>
          <w:i/>
          <w:shd w:val="clear" w:color="auto" w:fill="FFFFFF"/>
        </w:rPr>
        <w:t>Advances in Social Sciences Research Journal</w:t>
      </w:r>
      <w:r w:rsidRPr="00982904">
        <w:rPr>
          <w:rFonts w:ascii="Garamond" w:hAnsi="Garamond" w:cs="Segoe UI"/>
          <w:shd w:val="clear" w:color="auto" w:fill="FFFFFF"/>
        </w:rPr>
        <w:t xml:space="preserve">, </w:t>
      </w:r>
      <w:r w:rsidR="00A9754E" w:rsidRPr="00982904">
        <w:rPr>
          <w:rFonts w:ascii="Garamond" w:hAnsi="Garamond" w:cs="Segoe UI"/>
          <w:shd w:val="clear" w:color="auto" w:fill="FFFFFF"/>
        </w:rPr>
        <w:t xml:space="preserve">Vol. </w:t>
      </w:r>
      <w:r w:rsidR="009D1A2F" w:rsidRPr="00982904">
        <w:rPr>
          <w:rFonts w:ascii="Garamond" w:hAnsi="Garamond" w:cs="Segoe UI"/>
          <w:shd w:val="clear" w:color="auto" w:fill="FFFFFF"/>
        </w:rPr>
        <w:t>3, No. 1</w:t>
      </w:r>
      <w:r w:rsidR="00A9754E" w:rsidRPr="00982904">
        <w:rPr>
          <w:rFonts w:ascii="Garamond" w:hAnsi="Garamond" w:cs="Segoe UI"/>
          <w:shd w:val="clear" w:color="auto" w:fill="FFFFFF"/>
        </w:rPr>
        <w:t>,</w:t>
      </w:r>
      <w:r w:rsidR="00F550E0">
        <w:rPr>
          <w:rFonts w:ascii="Garamond" w:hAnsi="Garamond" w:cs="Segoe UI"/>
          <w:shd w:val="clear" w:color="auto" w:fill="FFFFFF"/>
        </w:rPr>
        <w:t xml:space="preserve"> pp</w:t>
      </w:r>
      <w:r w:rsidR="00140C9E" w:rsidRPr="00982904">
        <w:rPr>
          <w:rFonts w:ascii="Garamond" w:hAnsi="Garamond" w:cs="Segoe UI"/>
          <w:shd w:val="clear" w:color="auto" w:fill="FFFFFF"/>
        </w:rPr>
        <w:t>. 155-166.</w:t>
      </w:r>
      <w:r w:rsidR="00140C9E" w:rsidRPr="00982904">
        <w:rPr>
          <w:rFonts w:ascii="Garamond" w:hAnsi="Garamond" w:cs="Segoe UI"/>
          <w:shd w:val="clear" w:color="auto" w:fill="FFFFFF"/>
        </w:rPr>
        <w:br/>
      </w:r>
      <w:r w:rsidR="00140C9E" w:rsidRPr="00982904">
        <w:rPr>
          <w:rFonts w:ascii="Garamond" w:hAnsi="Garamond" w:cs="Segoe UI"/>
          <w:i/>
        </w:rPr>
        <w:t>ISSN: 2055-0286,</w:t>
      </w:r>
      <w:r w:rsidR="00140C9E" w:rsidRPr="00982904">
        <w:rPr>
          <w:rStyle w:val="apple-converted-space"/>
          <w:rFonts w:ascii="Garamond" w:hAnsi="Garamond" w:cs="Segoe UI"/>
          <w:i/>
        </w:rPr>
        <w:t xml:space="preserve"> </w:t>
      </w:r>
      <w:r w:rsidR="00140C9E" w:rsidRPr="00982904">
        <w:rPr>
          <w:rStyle w:val="apple-converted-space"/>
          <w:rFonts w:ascii="Garamond" w:hAnsi="Garamond" w:cs="Segoe UI"/>
          <w:i/>
        </w:rPr>
        <w:br/>
      </w:r>
      <w:r w:rsidR="009C5C30" w:rsidRPr="00982904">
        <w:rPr>
          <w:rFonts w:ascii="Garamond" w:hAnsi="Garamond" w:cs="Segoe UI"/>
          <w:i/>
        </w:rPr>
        <w:t>DOI:</w:t>
      </w:r>
      <w:r w:rsidR="008A6655" w:rsidRPr="00982904">
        <w:rPr>
          <w:rFonts w:ascii="Garamond" w:hAnsi="Garamond"/>
          <w:i/>
        </w:rPr>
        <w:t xml:space="preserve"> </w:t>
      </w:r>
      <w:hyperlink r:id="rId49" w:history="1">
        <w:r w:rsidR="008A6655" w:rsidRPr="00982904">
          <w:rPr>
            <w:rStyle w:val="Hyperlink"/>
            <w:rFonts w:ascii="Garamond" w:hAnsi="Garamond"/>
            <w:i/>
            <w:color w:val="auto"/>
            <w:shd w:val="clear" w:color="auto" w:fill="FFFFFF"/>
          </w:rPr>
          <w:t>http://dx.doi.org/10.14738/assrj.31.1804</w:t>
        </w:r>
      </w:hyperlink>
      <w:r w:rsidR="00B764A1" w:rsidRPr="00982904">
        <w:rPr>
          <w:rFonts w:ascii="Garamond" w:hAnsi="Garamond" w:cs="Segoe UI"/>
          <w:i/>
          <w:shd w:val="clear" w:color="auto" w:fill="FFFFFF"/>
        </w:rPr>
        <w:br/>
        <w:t xml:space="preserve">INDEX: </w:t>
      </w:r>
      <w:r w:rsidR="00F61D5A" w:rsidRPr="00982904">
        <w:rPr>
          <w:rFonts w:ascii="Garamond" w:hAnsi="Garamond" w:cs="Tahoma"/>
          <w:bCs/>
          <w:i/>
        </w:rPr>
        <w:t>Bkz. Açıklama Notları</w:t>
      </w:r>
      <w:r w:rsidR="00FD1025">
        <w:rPr>
          <w:rFonts w:ascii="Garamond" w:hAnsi="Garamond" w:cs="Tahoma"/>
          <w:bCs/>
          <w:i/>
        </w:rPr>
        <w:br/>
        <w:t xml:space="preserve">IF: </w:t>
      </w:r>
      <w:hyperlink r:id="rId50" w:history="1">
        <w:r w:rsidR="00FD1025"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="00D52F0C">
        <w:rPr>
          <w:rStyle w:val="Hyperlink"/>
          <w:rFonts w:ascii="Garamond" w:hAnsi="Garamond" w:cs="Tahoma"/>
          <w:bCs/>
          <w:i/>
          <w:color w:val="0070C0"/>
        </w:rPr>
        <w:br/>
      </w:r>
      <w:r w:rsidR="00D52F0C" w:rsidRPr="00D52F0C">
        <w:rPr>
          <w:rStyle w:val="Hyperlink"/>
          <w:rFonts w:ascii="Garamond" w:hAnsi="Garamond" w:cs="Tahoma"/>
          <w:bCs/>
          <w:i/>
          <w:color w:val="auto"/>
        </w:rPr>
        <w:t xml:space="preserve">Atıflar: </w:t>
      </w:r>
      <w:hyperlink r:id="rId51" w:history="1">
        <w:r w:rsidR="00D52F0C" w:rsidRPr="00D52F0C">
          <w:rPr>
            <w:rStyle w:val="Hyperlink"/>
            <w:rFonts w:ascii="Garamond" w:hAnsi="Garamond" w:cs="Tahoma"/>
            <w:bCs/>
            <w:i/>
            <w:color w:val="548DD4" w:themeColor="text2" w:themeTint="99"/>
          </w:rPr>
          <w:t>Schwartz</w:t>
        </w:r>
      </w:hyperlink>
      <w:r w:rsidR="00D52F0C" w:rsidRPr="00D52F0C">
        <w:rPr>
          <w:rStyle w:val="Hyperlink"/>
          <w:rFonts w:ascii="Garamond" w:hAnsi="Garamond" w:cs="Tahoma"/>
          <w:bCs/>
          <w:i/>
          <w:color w:val="548DD4" w:themeColor="text2" w:themeTint="99"/>
        </w:rPr>
        <w:t xml:space="preserve"> </w:t>
      </w:r>
      <w:r w:rsidR="00D52F0C" w:rsidRPr="00D52F0C">
        <w:rPr>
          <w:rStyle w:val="Hyperlink"/>
          <w:rFonts w:ascii="Garamond" w:hAnsi="Garamond" w:cs="Tahoma"/>
          <w:bCs/>
          <w:i/>
          <w:color w:val="auto"/>
        </w:rPr>
        <w:t>(2018)</w:t>
      </w:r>
      <w:r w:rsidR="001E1FFF" w:rsidRPr="00D52F0C">
        <w:rPr>
          <w:rFonts w:ascii="Garamond" w:hAnsi="Garamond" w:cs="Segoe UI"/>
          <w:i/>
          <w:shd w:val="clear" w:color="auto" w:fill="FFFFFF"/>
        </w:rPr>
        <w:br/>
      </w:r>
      <w:r w:rsidR="009647CC" w:rsidRPr="00982904">
        <w:rPr>
          <w:rFonts w:ascii="Garamond" w:hAnsi="Garamond"/>
          <w:i/>
          <w:szCs w:val="20"/>
        </w:rPr>
        <w:t xml:space="preserve">(09 No’lu </w:t>
      </w:r>
      <w:r w:rsidR="009647CC" w:rsidRPr="00982904">
        <w:rPr>
          <w:rFonts w:ascii="Garamond" w:hAnsi="Garamond"/>
          <w:i/>
        </w:rPr>
        <w:t>Araştırma/Geliştirme ve 05 No’lu Uygulama projesinden üretilmi</w:t>
      </w:r>
      <w:r w:rsidR="006F739D">
        <w:rPr>
          <w:rFonts w:ascii="Garamond" w:hAnsi="Garamond"/>
          <w:i/>
        </w:rPr>
        <w:t xml:space="preserve">ş </w:t>
      </w:r>
      <w:r w:rsidR="003B1BA1" w:rsidRPr="00982904">
        <w:rPr>
          <w:rFonts w:ascii="Garamond" w:hAnsi="Garamond"/>
          <w:i/>
        </w:rPr>
        <w:t>i</w:t>
      </w:r>
      <w:r w:rsidR="006702DF" w:rsidRPr="00982904">
        <w:rPr>
          <w:rFonts w:ascii="Garamond" w:hAnsi="Garamond"/>
          <w:i/>
        </w:rPr>
        <w:t>ndexli yayın</w:t>
      </w:r>
      <w:r w:rsidR="003B1BA1" w:rsidRPr="00982904">
        <w:rPr>
          <w:rFonts w:ascii="Garamond" w:hAnsi="Garamond"/>
          <w:i/>
        </w:rPr>
        <w:t>).</w:t>
      </w:r>
    </w:p>
    <w:p w:rsidR="003B1BA1" w:rsidRPr="00982904" w:rsidRDefault="00CA0DD9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2F486C">
        <w:rPr>
          <w:rFonts w:ascii="Garamond" w:hAnsi="Garamond" w:cs="Segoe UI"/>
          <w:shd w:val="clear" w:color="auto" w:fill="FFFFFF"/>
        </w:rPr>
        <w:t>YAZICIOĞLU, D.A.,</w:t>
      </w:r>
      <w:r w:rsidR="00CD6FD2" w:rsidRPr="002F486C">
        <w:rPr>
          <w:rFonts w:ascii="Garamond" w:hAnsi="Garamond" w:cs="Segoe UI"/>
          <w:shd w:val="clear" w:color="auto" w:fill="FFFFFF"/>
        </w:rPr>
        <w:t xml:space="preserve"> ve</w:t>
      </w:r>
      <w:r w:rsidRPr="002F486C">
        <w:rPr>
          <w:rFonts w:ascii="Garamond" w:hAnsi="Garamond" w:cs="Segoe UI"/>
          <w:b/>
          <w:shd w:val="clear" w:color="auto" w:fill="FFFFFF"/>
        </w:rPr>
        <w:t xml:space="preserve"> KANOĞLU, A.,</w:t>
      </w:r>
      <w:r w:rsidRPr="002F486C">
        <w:rPr>
          <w:rFonts w:ascii="Garamond" w:hAnsi="Garamond" w:cs="Segoe UI"/>
          <w:shd w:val="clear" w:color="auto" w:fill="FFFFFF"/>
        </w:rPr>
        <w:t xml:space="preserve"> </w:t>
      </w:r>
      <w:r w:rsidR="002F1CB5" w:rsidRPr="002F486C">
        <w:rPr>
          <w:rFonts w:ascii="Garamond" w:hAnsi="Garamond" w:cs="Segoe UI"/>
          <w:shd w:val="clear" w:color="auto" w:fill="FFFFFF"/>
        </w:rPr>
        <w:t xml:space="preserve">(2016) </w:t>
      </w:r>
      <w:r w:rsidRPr="002F486C">
        <w:rPr>
          <w:rFonts w:ascii="Garamond" w:hAnsi="Garamond" w:cs="Segoe UI"/>
          <w:shd w:val="clear" w:color="auto" w:fill="FFFFFF"/>
        </w:rPr>
        <w:t xml:space="preserve">"Improving the Project Service Performance </w:t>
      </w:r>
      <w:r w:rsidRPr="00982904">
        <w:rPr>
          <w:rFonts w:ascii="Garamond" w:hAnsi="Garamond" w:cs="Segoe UI"/>
          <w:shd w:val="clear" w:color="auto" w:fill="FFFFFF"/>
        </w:rPr>
        <w:t>of Companies Producing and Marketing Kitchen Systems to Pro</w:t>
      </w:r>
      <w:r w:rsidR="002F1CB5" w:rsidRPr="00982904">
        <w:rPr>
          <w:rFonts w:ascii="Garamond" w:hAnsi="Garamond" w:cs="Segoe UI"/>
          <w:shd w:val="clear" w:color="auto" w:fill="FFFFFF"/>
        </w:rPr>
        <w:t>vide Sectoral Competitiveness",</w:t>
      </w:r>
      <w:r w:rsidR="00A9754E" w:rsidRPr="00982904">
        <w:rPr>
          <w:rFonts w:ascii="Garamond" w:hAnsi="Garamond" w:cs="Segoe UI"/>
          <w:shd w:val="clear" w:color="auto" w:fill="FFFFFF"/>
        </w:rPr>
        <w:t xml:space="preserve"> </w:t>
      </w:r>
      <w:r w:rsidRPr="00982904">
        <w:rPr>
          <w:rFonts w:ascii="Garamond" w:hAnsi="Garamond" w:cs="Segoe UI"/>
          <w:i/>
          <w:shd w:val="clear" w:color="auto" w:fill="FFFFFF"/>
        </w:rPr>
        <w:t>International Journal of Sciences: Basic and Applied</w:t>
      </w:r>
      <w:r w:rsidR="00A9754E" w:rsidRPr="00982904">
        <w:rPr>
          <w:rFonts w:ascii="Garamond" w:hAnsi="Garamond" w:cs="Segoe UI"/>
          <w:i/>
          <w:shd w:val="clear" w:color="auto" w:fill="FFFFFF"/>
        </w:rPr>
        <w:t xml:space="preserve"> Research</w:t>
      </w:r>
      <w:r w:rsidR="00A9754E" w:rsidRPr="00982904">
        <w:rPr>
          <w:rFonts w:ascii="Garamond" w:hAnsi="Garamond" w:cs="Segoe UI"/>
          <w:shd w:val="clear" w:color="auto" w:fill="FFFFFF"/>
        </w:rPr>
        <w:t>, Vol. 26, No. 2,</w:t>
      </w:r>
      <w:r w:rsidR="00F550E0">
        <w:rPr>
          <w:rFonts w:ascii="Garamond" w:hAnsi="Garamond" w:cs="Segoe UI"/>
          <w:shd w:val="clear" w:color="auto" w:fill="FFFFFF"/>
        </w:rPr>
        <w:t xml:space="preserve"> pp</w:t>
      </w:r>
      <w:r w:rsidR="005067CE" w:rsidRPr="00982904">
        <w:rPr>
          <w:rFonts w:ascii="Garamond" w:hAnsi="Garamond" w:cs="Segoe UI"/>
          <w:shd w:val="clear" w:color="auto" w:fill="FFFFFF"/>
        </w:rPr>
        <w:t>.</w:t>
      </w:r>
      <w:r w:rsidR="00BD2022">
        <w:rPr>
          <w:rFonts w:ascii="Garamond" w:hAnsi="Garamond" w:cs="Segoe UI"/>
          <w:shd w:val="clear" w:color="auto" w:fill="FFFFFF"/>
        </w:rPr>
        <w:t xml:space="preserve"> </w:t>
      </w:r>
      <w:r w:rsidRPr="00982904">
        <w:rPr>
          <w:rFonts w:ascii="Garamond" w:hAnsi="Garamond" w:cs="Segoe UI"/>
          <w:shd w:val="clear" w:color="auto" w:fill="FFFFFF"/>
        </w:rPr>
        <w:t>18-27</w:t>
      </w:r>
      <w:r w:rsidR="003B1BA1" w:rsidRPr="00982904">
        <w:rPr>
          <w:rFonts w:ascii="Garamond" w:hAnsi="Garamond" w:cs="Segoe UI"/>
          <w:shd w:val="clear" w:color="auto" w:fill="FFFFFF"/>
        </w:rPr>
        <w:t>.</w:t>
      </w:r>
      <w:r w:rsidR="00140C9E" w:rsidRPr="00982904">
        <w:rPr>
          <w:rFonts w:ascii="Garamond" w:hAnsi="Garamond" w:cs="Segoe UI"/>
          <w:shd w:val="clear" w:color="auto" w:fill="FFFFFF"/>
        </w:rPr>
        <w:br/>
      </w:r>
      <w:r w:rsidR="00140C9E" w:rsidRPr="00982904">
        <w:rPr>
          <w:rFonts w:ascii="Garamond" w:hAnsi="Garamond" w:cs="Segoe UI"/>
          <w:i/>
        </w:rPr>
        <w:t>ISSN: 2307-4531,</w:t>
      </w:r>
      <w:r w:rsidR="00B27174" w:rsidRPr="00982904">
        <w:rPr>
          <w:rFonts w:ascii="Segoe UI" w:hAnsi="Segoe UI" w:cs="Segoe UI"/>
          <w:i/>
          <w:sz w:val="20"/>
          <w:szCs w:val="20"/>
        </w:rPr>
        <w:br/>
      </w:r>
      <w:r w:rsidR="00B27174" w:rsidRPr="00982904">
        <w:rPr>
          <w:rFonts w:ascii="Garamond" w:hAnsi="Garamond" w:cs="Segoe UI"/>
          <w:i/>
        </w:rPr>
        <w:t>DOI</w:t>
      </w:r>
      <w:r w:rsidR="006E1803" w:rsidRPr="00982904">
        <w:rPr>
          <w:rFonts w:ascii="Garamond" w:hAnsi="Garamond" w:cs="Segoe UI"/>
          <w:i/>
        </w:rPr>
        <w:t>: Yok</w:t>
      </w:r>
      <w:r w:rsidR="00B764A1" w:rsidRPr="00982904">
        <w:rPr>
          <w:rFonts w:ascii="Garamond" w:hAnsi="Garamond" w:cs="Segoe UI"/>
          <w:i/>
        </w:rPr>
        <w:br/>
        <w:t xml:space="preserve">INDEX: </w:t>
      </w:r>
      <w:r w:rsidR="00F61D5A" w:rsidRPr="00982904">
        <w:rPr>
          <w:rFonts w:ascii="Garamond" w:hAnsi="Garamond" w:cs="Tahoma"/>
          <w:bCs/>
          <w:i/>
        </w:rPr>
        <w:t>Bkz. Açıklama Notları</w:t>
      </w:r>
      <w:r w:rsidR="005921B8">
        <w:rPr>
          <w:rFonts w:ascii="Garamond" w:hAnsi="Garamond" w:cs="Tahoma"/>
          <w:bCs/>
          <w:i/>
        </w:rPr>
        <w:br/>
        <w:t xml:space="preserve">IF: </w:t>
      </w:r>
      <w:hyperlink r:id="rId52" w:history="1">
        <w:r w:rsidR="005921B8" w:rsidRPr="005921B8">
          <w:rPr>
            <w:rStyle w:val="Hyperlink"/>
            <w:rFonts w:ascii="Garamond" w:hAnsi="Garamond" w:cs="Tahoma"/>
            <w:bCs/>
            <w:i/>
            <w:color w:val="0070C0"/>
          </w:rPr>
          <w:t>0,415</w:t>
        </w:r>
      </w:hyperlink>
      <w:r w:rsidR="001E1FFF" w:rsidRPr="005921B8">
        <w:rPr>
          <w:rFonts w:ascii="Garamond" w:hAnsi="Garamond"/>
          <w:i/>
          <w:szCs w:val="20"/>
        </w:rPr>
        <w:br/>
      </w:r>
      <w:r w:rsidR="009647CC" w:rsidRPr="00982904">
        <w:rPr>
          <w:rFonts w:ascii="Garamond" w:hAnsi="Garamond"/>
          <w:i/>
          <w:szCs w:val="20"/>
        </w:rPr>
        <w:t xml:space="preserve">(09 No’lu </w:t>
      </w:r>
      <w:r w:rsidR="009647CC" w:rsidRPr="00982904">
        <w:rPr>
          <w:rFonts w:ascii="Garamond" w:hAnsi="Garamond"/>
          <w:i/>
        </w:rPr>
        <w:t xml:space="preserve">Araştırma/Geliştirme ve 05 No’lu </w:t>
      </w:r>
      <w:r w:rsidR="006F739D">
        <w:rPr>
          <w:rFonts w:ascii="Garamond" w:hAnsi="Garamond"/>
          <w:i/>
        </w:rPr>
        <w:t xml:space="preserve">Uygulama projesinden üretilmiş </w:t>
      </w:r>
      <w:r w:rsidR="003B1BA1" w:rsidRPr="00982904">
        <w:rPr>
          <w:rFonts w:ascii="Garamond" w:hAnsi="Garamond"/>
          <w:i/>
        </w:rPr>
        <w:t>i</w:t>
      </w:r>
      <w:r w:rsidR="006702DF" w:rsidRPr="00982904">
        <w:rPr>
          <w:rFonts w:ascii="Garamond" w:hAnsi="Garamond"/>
          <w:i/>
        </w:rPr>
        <w:t>ndexli yayın</w:t>
      </w:r>
      <w:r w:rsidR="003B1BA1" w:rsidRPr="00982904">
        <w:rPr>
          <w:rFonts w:ascii="Garamond" w:hAnsi="Garamond"/>
          <w:i/>
        </w:rPr>
        <w:t>).</w:t>
      </w:r>
    </w:p>
    <w:p w:rsidR="009725CF" w:rsidRPr="00982904" w:rsidRDefault="009725CF" w:rsidP="00427DB9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982904">
        <w:rPr>
          <w:rFonts w:ascii="Garamond" w:hAnsi="Garamond" w:cs="Segoe UI"/>
          <w:shd w:val="clear" w:color="auto" w:fill="FFFFFF"/>
        </w:rPr>
        <w:t>YAZICIOĞLU, D.A.,</w:t>
      </w:r>
      <w:r w:rsidR="00CD6FD2" w:rsidRPr="00982904">
        <w:rPr>
          <w:rFonts w:ascii="Garamond" w:hAnsi="Garamond" w:cs="Segoe UI"/>
          <w:shd w:val="clear" w:color="auto" w:fill="FFFFFF"/>
        </w:rPr>
        <w:t xml:space="preserve"> ve</w:t>
      </w:r>
      <w:r w:rsidRPr="00982904">
        <w:rPr>
          <w:rFonts w:ascii="Garamond" w:hAnsi="Garamond" w:cs="Segoe UI"/>
          <w:b/>
          <w:shd w:val="clear" w:color="auto" w:fill="FFFFFF"/>
        </w:rPr>
        <w:t xml:space="preserve"> KANOĞLU, A.,</w:t>
      </w:r>
      <w:r w:rsidR="002F1CB5" w:rsidRPr="00982904">
        <w:rPr>
          <w:rFonts w:ascii="Garamond" w:hAnsi="Garamond" w:cs="Segoe UI"/>
          <w:b/>
          <w:shd w:val="clear" w:color="auto" w:fill="FFFFFF"/>
        </w:rPr>
        <w:t xml:space="preserve"> </w:t>
      </w:r>
      <w:r w:rsidR="002F1CB5" w:rsidRPr="00982904">
        <w:rPr>
          <w:rFonts w:ascii="Garamond" w:hAnsi="Garamond" w:cs="Segoe UI"/>
          <w:shd w:val="clear" w:color="auto" w:fill="FFFFFF"/>
        </w:rPr>
        <w:t>(2016)</w:t>
      </w:r>
      <w:r w:rsidRPr="00982904">
        <w:rPr>
          <w:rFonts w:ascii="Garamond" w:hAnsi="Garamond" w:cs="Segoe UI"/>
          <w:shd w:val="clear" w:color="auto" w:fill="FFFFFF"/>
        </w:rPr>
        <w:t xml:space="preserve"> "</w:t>
      </w:r>
      <w:r w:rsidR="00976664" w:rsidRPr="00982904">
        <w:rPr>
          <w:rFonts w:ascii="Garamond" w:hAnsi="Garamond"/>
        </w:rPr>
        <w:t>Performance-Based Automation System for Kitchen Interior Design</w:t>
      </w:r>
      <w:r w:rsidR="002F1CB5" w:rsidRPr="00982904">
        <w:rPr>
          <w:rFonts w:ascii="Garamond" w:hAnsi="Garamond" w:cs="Segoe UI"/>
          <w:shd w:val="clear" w:color="auto" w:fill="FFFFFF"/>
        </w:rPr>
        <w:t>",</w:t>
      </w:r>
      <w:r w:rsidR="00A9754E" w:rsidRPr="00982904">
        <w:rPr>
          <w:rFonts w:ascii="Garamond" w:hAnsi="Garamond" w:cs="Segoe UI"/>
          <w:shd w:val="clear" w:color="auto" w:fill="FFFFFF"/>
        </w:rPr>
        <w:t xml:space="preserve"> </w:t>
      </w:r>
      <w:r w:rsidR="00976664" w:rsidRPr="00982904">
        <w:rPr>
          <w:rFonts w:ascii="Garamond" w:hAnsi="Garamond" w:cs="Segoe UI"/>
          <w:i/>
          <w:shd w:val="clear" w:color="auto" w:fill="FFFFFF"/>
        </w:rPr>
        <w:t>Advances in Social Sciences Research Journal</w:t>
      </w:r>
      <w:r w:rsidRPr="00982904">
        <w:rPr>
          <w:rFonts w:ascii="Garamond" w:hAnsi="Garamond" w:cs="Segoe UI"/>
          <w:shd w:val="clear" w:color="auto" w:fill="FFFFFF"/>
        </w:rPr>
        <w:t>,</w:t>
      </w:r>
      <w:r w:rsidR="00A9754E" w:rsidRPr="00982904">
        <w:rPr>
          <w:rFonts w:ascii="Garamond" w:hAnsi="Garamond" w:cs="Segoe UI"/>
          <w:shd w:val="clear" w:color="auto" w:fill="FFFFFF"/>
        </w:rPr>
        <w:t xml:space="preserve"> Vol.3, No.13.</w:t>
      </w:r>
      <w:r w:rsidR="00F550E0">
        <w:rPr>
          <w:rFonts w:ascii="Garamond" w:hAnsi="Garamond" w:cs="Segoe UI"/>
          <w:shd w:val="clear" w:color="auto" w:fill="FFFFFF"/>
        </w:rPr>
        <w:t>, pp</w:t>
      </w:r>
      <w:r w:rsidR="00285B16" w:rsidRPr="00982904">
        <w:rPr>
          <w:rFonts w:ascii="Garamond" w:hAnsi="Garamond" w:cs="Segoe UI"/>
          <w:shd w:val="clear" w:color="auto" w:fill="FFFFFF"/>
        </w:rPr>
        <w:t>. 27-45.</w:t>
      </w:r>
      <w:r w:rsidR="006B3363" w:rsidRPr="00982904">
        <w:rPr>
          <w:rFonts w:ascii="Garamond" w:hAnsi="Garamond"/>
        </w:rPr>
        <w:br/>
      </w:r>
      <w:r w:rsidR="006B3363" w:rsidRPr="00982904">
        <w:rPr>
          <w:rFonts w:ascii="Garamond" w:hAnsi="Garamond" w:cs="Segoe UI"/>
          <w:i/>
        </w:rPr>
        <w:t>ISSN: 2055-0286</w:t>
      </w:r>
      <w:r w:rsidR="0005168C" w:rsidRPr="00982904">
        <w:rPr>
          <w:rFonts w:ascii="Garamond" w:hAnsi="Garamond" w:cs="Segoe UI"/>
          <w:i/>
        </w:rPr>
        <w:t>.</w:t>
      </w:r>
      <w:r w:rsidR="006B3363" w:rsidRPr="00982904">
        <w:rPr>
          <w:rStyle w:val="apple-converted-space"/>
          <w:rFonts w:ascii="Garamond" w:hAnsi="Garamond" w:cs="Segoe UI"/>
          <w:i/>
        </w:rPr>
        <w:br/>
      </w:r>
      <w:r w:rsidR="009C5C30" w:rsidRPr="00982904">
        <w:rPr>
          <w:rFonts w:ascii="Garamond" w:hAnsi="Garamond" w:cs="Segoe UI"/>
          <w:i/>
        </w:rPr>
        <w:t xml:space="preserve">DOI: </w:t>
      </w:r>
      <w:hyperlink r:id="rId53" w:history="1">
        <w:r w:rsidR="008A6655" w:rsidRPr="00982904">
          <w:rPr>
            <w:rStyle w:val="Hyperlink"/>
            <w:rFonts w:ascii="Garamond" w:hAnsi="Garamond"/>
            <w:i/>
            <w:color w:val="auto"/>
            <w:shd w:val="clear" w:color="auto" w:fill="FFFFFF"/>
          </w:rPr>
          <w:t>http://dx.doi.org/10.14738/assrj.313.2476</w:t>
        </w:r>
      </w:hyperlink>
      <w:r w:rsidR="006B3363" w:rsidRPr="00982904">
        <w:rPr>
          <w:rFonts w:ascii="Garamond" w:hAnsi="Garamond" w:cs="Segoe UI"/>
          <w:i/>
        </w:rPr>
        <w:br/>
      </w:r>
      <w:r w:rsidR="006B3363" w:rsidRPr="00982904">
        <w:rPr>
          <w:rFonts w:ascii="Garamond" w:hAnsi="Garamond" w:cs="Segoe UI"/>
          <w:i/>
          <w:shd w:val="clear" w:color="auto" w:fill="FFFFFF"/>
        </w:rPr>
        <w:t xml:space="preserve">INDEX: </w:t>
      </w:r>
      <w:r w:rsidR="00F61D5A" w:rsidRPr="00982904">
        <w:rPr>
          <w:rFonts w:ascii="Garamond" w:hAnsi="Garamond" w:cs="Tahoma"/>
          <w:bCs/>
          <w:i/>
        </w:rPr>
        <w:t>Bkz. Açıklama Notları</w:t>
      </w:r>
      <w:r w:rsidR="00FD1025">
        <w:rPr>
          <w:rFonts w:ascii="Garamond" w:hAnsi="Garamond" w:cs="Tahoma"/>
          <w:bCs/>
          <w:i/>
        </w:rPr>
        <w:br/>
      </w:r>
      <w:r w:rsidR="00FD1025" w:rsidRPr="00FD1025">
        <w:rPr>
          <w:rFonts w:ascii="Garamond" w:hAnsi="Garamond" w:cs="Tahoma"/>
          <w:bCs/>
          <w:i/>
        </w:rPr>
        <w:t xml:space="preserve">IF: </w:t>
      </w:r>
      <w:hyperlink r:id="rId54" w:history="1">
        <w:r w:rsidR="00FD1025"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="006B3363" w:rsidRPr="00982904">
        <w:rPr>
          <w:rFonts w:ascii="Garamond" w:hAnsi="Garamond" w:cs="Segoe UI"/>
          <w:i/>
          <w:shd w:val="clear" w:color="auto" w:fill="FFFFFF"/>
        </w:rPr>
        <w:br/>
      </w:r>
      <w:r w:rsidR="009647CC" w:rsidRPr="00982904">
        <w:rPr>
          <w:rFonts w:ascii="Garamond" w:hAnsi="Garamond"/>
          <w:i/>
          <w:szCs w:val="20"/>
        </w:rPr>
        <w:t xml:space="preserve">(09 No’lu </w:t>
      </w:r>
      <w:r w:rsidR="009647CC" w:rsidRPr="00982904">
        <w:rPr>
          <w:rFonts w:ascii="Garamond" w:hAnsi="Garamond"/>
          <w:i/>
        </w:rPr>
        <w:t>Araştırma/Geliştirme ve 05 No’lu Uygulama projesinden üretilmiş</w:t>
      </w:r>
      <w:r w:rsidR="006B3363" w:rsidRPr="00982904">
        <w:rPr>
          <w:rFonts w:ascii="Garamond" w:hAnsi="Garamond"/>
          <w:i/>
        </w:rPr>
        <w:t xml:space="preserve"> i</w:t>
      </w:r>
      <w:r w:rsidR="006702DF" w:rsidRPr="00982904">
        <w:rPr>
          <w:rFonts w:ascii="Garamond" w:hAnsi="Garamond"/>
          <w:i/>
        </w:rPr>
        <w:t>ndexli yayın</w:t>
      </w:r>
      <w:r w:rsidR="006B3363" w:rsidRPr="00982904">
        <w:rPr>
          <w:rFonts w:ascii="Garamond" w:hAnsi="Garamond"/>
          <w:i/>
        </w:rPr>
        <w:t>).</w:t>
      </w:r>
    </w:p>
    <w:p w:rsidR="00D60EA9" w:rsidRPr="00982904" w:rsidRDefault="00D60EA9" w:rsidP="008A6655">
      <w:pPr>
        <w:pStyle w:val="b-text"/>
        <w:numPr>
          <w:ilvl w:val="0"/>
          <w:numId w:val="3"/>
        </w:numPr>
        <w:spacing w:before="120" w:beforeAutospacing="0" w:after="0" w:afterAutospacing="0"/>
        <w:rPr>
          <w:rFonts w:ascii="Garamond" w:hAnsi="Garamond" w:cs="Tahoma"/>
        </w:rPr>
      </w:pPr>
      <w:r w:rsidRPr="002F486C">
        <w:rPr>
          <w:rFonts w:ascii="Garamond" w:hAnsi="Garamond" w:cs="Segoe UI"/>
          <w:shd w:val="clear" w:color="auto" w:fill="FFFFFF"/>
        </w:rPr>
        <w:t>YAZICIOĞLU, D.A., ve</w:t>
      </w:r>
      <w:r w:rsidRPr="002F486C">
        <w:rPr>
          <w:rFonts w:ascii="Garamond" w:hAnsi="Garamond" w:cs="Segoe UI"/>
          <w:b/>
          <w:shd w:val="clear" w:color="auto" w:fill="FFFFFF"/>
        </w:rPr>
        <w:t xml:space="preserve"> KANOĞLU, A., </w:t>
      </w:r>
      <w:r w:rsidRPr="002F486C">
        <w:rPr>
          <w:rFonts w:ascii="Garamond" w:hAnsi="Garamond" w:cs="Segoe UI"/>
          <w:shd w:val="clear" w:color="auto" w:fill="FFFFFF"/>
        </w:rPr>
        <w:t xml:space="preserve">(2017) “Improving the Project Service </w:t>
      </w:r>
      <w:r w:rsidRPr="00982904">
        <w:rPr>
          <w:rFonts w:ascii="Garamond" w:hAnsi="Garamond" w:cs="Segoe UI"/>
          <w:shd w:val="clear" w:color="auto" w:fill="FFFFFF"/>
        </w:rPr>
        <w:t>Performance of Companies Producing and Marketing Kitchen Systems: Stage of Survey and Analysis of the Space</w:t>
      </w:r>
      <w:r w:rsidR="000A2183" w:rsidRPr="00982904">
        <w:rPr>
          <w:rFonts w:ascii="Garamond" w:hAnsi="Garamond" w:cs="Segoe UI"/>
          <w:shd w:val="clear" w:color="auto" w:fill="FFFFFF"/>
        </w:rPr>
        <w:t>”</w:t>
      </w:r>
      <w:r w:rsidRPr="00982904">
        <w:rPr>
          <w:rFonts w:ascii="Garamond" w:hAnsi="Garamond" w:cs="Segoe UI"/>
          <w:shd w:val="clear" w:color="auto" w:fill="FFFFFF"/>
        </w:rPr>
        <w:t xml:space="preserve">, </w:t>
      </w:r>
      <w:r w:rsidRPr="00982904">
        <w:rPr>
          <w:rFonts w:ascii="Garamond" w:hAnsi="Garamond" w:cs="Segoe UI"/>
          <w:i/>
          <w:shd w:val="clear" w:color="auto" w:fill="FFFFFF"/>
        </w:rPr>
        <w:t>International Journal of Advanced and Applied Sciences</w:t>
      </w:r>
      <w:r w:rsidR="005E13E7">
        <w:rPr>
          <w:rFonts w:ascii="Garamond" w:hAnsi="Garamond" w:cs="Segoe UI"/>
          <w:i/>
          <w:shd w:val="clear" w:color="auto" w:fill="FFFFFF"/>
        </w:rPr>
        <w:t xml:space="preserve"> (IJAAS)</w:t>
      </w:r>
      <w:r w:rsidRPr="00982904">
        <w:rPr>
          <w:rFonts w:ascii="Garamond" w:hAnsi="Garamond" w:cs="Segoe UI"/>
          <w:shd w:val="clear" w:color="auto" w:fill="FFFFFF"/>
        </w:rPr>
        <w:t>, Vol.4, No. 2.</w:t>
      </w:r>
      <w:r w:rsidR="00976A50" w:rsidRPr="00982904">
        <w:rPr>
          <w:rFonts w:ascii="Garamond" w:hAnsi="Garamond" w:cs="Segoe UI"/>
          <w:shd w:val="clear" w:color="auto" w:fill="FFFFFF"/>
        </w:rPr>
        <w:t>, pp.</w:t>
      </w:r>
      <w:r w:rsidR="00BD2022">
        <w:rPr>
          <w:rFonts w:ascii="Garamond" w:hAnsi="Garamond" w:cs="Segoe UI"/>
          <w:shd w:val="clear" w:color="auto" w:fill="FFFFFF"/>
        </w:rPr>
        <w:t xml:space="preserve"> </w:t>
      </w:r>
      <w:r w:rsidR="00976A50" w:rsidRPr="00982904">
        <w:rPr>
          <w:rFonts w:ascii="Garamond" w:hAnsi="Garamond" w:cs="Segoe UI"/>
          <w:shd w:val="clear" w:color="auto" w:fill="FFFFFF"/>
        </w:rPr>
        <w:t>139-146.</w:t>
      </w:r>
      <w:r w:rsidRPr="00982904">
        <w:rPr>
          <w:rFonts w:ascii="Garamond" w:hAnsi="Garamond" w:cs="Segoe UI"/>
          <w:shd w:val="clear" w:color="auto" w:fill="FFFFFF"/>
        </w:rPr>
        <w:br/>
      </w:r>
      <w:r w:rsidRPr="00982904">
        <w:rPr>
          <w:rFonts w:ascii="Garamond" w:hAnsi="Garamond" w:cs="Segoe UI"/>
          <w:i/>
        </w:rPr>
        <w:t>ISSN: 2313-626X (Print)</w:t>
      </w:r>
      <w:r w:rsidRPr="00982904">
        <w:rPr>
          <w:rFonts w:ascii="Garamond" w:hAnsi="Garamond" w:cs="Segoe UI"/>
          <w:i/>
        </w:rPr>
        <w:br/>
        <w:t>EISSN: 2313-3724</w:t>
      </w:r>
      <w:r w:rsidRPr="00982904">
        <w:rPr>
          <w:rStyle w:val="apple-converted-space"/>
          <w:rFonts w:ascii="Garamond" w:hAnsi="Garamond" w:cs="Segoe UI"/>
          <w:i/>
        </w:rPr>
        <w:br/>
      </w:r>
      <w:r w:rsidRPr="00982904">
        <w:rPr>
          <w:rFonts w:ascii="Garamond" w:hAnsi="Garamond" w:cs="Segoe UI"/>
          <w:i/>
        </w:rPr>
        <w:t xml:space="preserve">DOI: </w:t>
      </w:r>
      <w:r w:rsidR="008A6655" w:rsidRPr="00982904">
        <w:rPr>
          <w:rFonts w:ascii="Garamond" w:hAnsi="Garamond" w:cs="Segoe UI"/>
          <w:i/>
        </w:rPr>
        <w:t>https://doi.org/10.21833/ijaas.2017.02.023</w:t>
      </w:r>
      <w:r w:rsidRPr="00982904">
        <w:rPr>
          <w:rFonts w:ascii="Garamond" w:hAnsi="Garamond" w:cs="Segoe UI"/>
          <w:i/>
        </w:rPr>
        <w:br/>
      </w:r>
      <w:r w:rsidRPr="00982904">
        <w:rPr>
          <w:rFonts w:ascii="Garamond" w:hAnsi="Garamond" w:cs="Segoe UI"/>
          <w:i/>
          <w:shd w:val="clear" w:color="auto" w:fill="FFFFFF"/>
        </w:rPr>
        <w:t xml:space="preserve">INDEX: </w:t>
      </w:r>
      <w:r w:rsidR="00CA1C90">
        <w:rPr>
          <w:rFonts w:ascii="Garamond" w:hAnsi="Garamond" w:cs="Segoe UI"/>
          <w:i/>
          <w:shd w:val="clear" w:color="auto" w:fill="FFFFFF"/>
        </w:rPr>
        <w:t>Bkz. Açıklama Notları</w:t>
      </w:r>
      <w:r w:rsidR="005E13E7">
        <w:rPr>
          <w:rFonts w:ascii="Garamond" w:hAnsi="Garamond" w:cs="Segoe UI"/>
          <w:i/>
          <w:shd w:val="clear" w:color="auto" w:fill="FFFFFF"/>
        </w:rPr>
        <w:br/>
      </w:r>
      <w:r w:rsidR="00486155" w:rsidRPr="00FD1025">
        <w:rPr>
          <w:rFonts w:ascii="Garamond" w:hAnsi="Garamond" w:cs="Tahoma"/>
          <w:bCs/>
          <w:i/>
        </w:rPr>
        <w:t xml:space="preserve">IF: </w:t>
      </w:r>
      <w:hyperlink r:id="rId55" w:history="1">
        <w:r w:rsidR="00486155"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Pr="00982904">
        <w:rPr>
          <w:rFonts w:ascii="Garamond" w:hAnsi="Garamond" w:cs="Segoe UI"/>
          <w:i/>
          <w:shd w:val="clear" w:color="auto" w:fill="FFFFFF"/>
        </w:rPr>
        <w:br/>
      </w:r>
      <w:r w:rsidRPr="00982904">
        <w:rPr>
          <w:rFonts w:ascii="Garamond" w:hAnsi="Garamond"/>
          <w:i/>
        </w:rPr>
        <w:t>(</w:t>
      </w:r>
      <w:r w:rsidR="001A05DF" w:rsidRPr="00982904">
        <w:rPr>
          <w:rFonts w:ascii="Garamond" w:hAnsi="Garamond"/>
          <w:i/>
          <w:szCs w:val="20"/>
        </w:rPr>
        <w:t xml:space="preserve">09 No’lu </w:t>
      </w:r>
      <w:r w:rsidR="00510ABD" w:rsidRPr="00982904">
        <w:rPr>
          <w:rFonts w:ascii="Garamond" w:hAnsi="Garamond"/>
          <w:i/>
        </w:rPr>
        <w:t>Araştırma/Geliştirme projesinden üretilmiş</w:t>
      </w:r>
      <w:r w:rsidR="006F739D">
        <w:rPr>
          <w:rFonts w:ascii="Garamond" w:hAnsi="Garamond"/>
          <w:i/>
        </w:rPr>
        <w:t xml:space="preserve"> </w:t>
      </w:r>
      <w:r w:rsidRPr="00982904">
        <w:rPr>
          <w:rFonts w:ascii="Garamond" w:hAnsi="Garamond"/>
          <w:i/>
        </w:rPr>
        <w:t>indexli yayın).</w:t>
      </w:r>
    </w:p>
    <w:p w:rsidR="004A6335" w:rsidRPr="00184C12" w:rsidRDefault="004A6335" w:rsidP="004A6335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>
        <w:rPr>
          <w:rFonts w:ascii="Garamond" w:hAnsi="Garamond" w:cs="Segoe UI"/>
          <w:shd w:val="clear" w:color="auto" w:fill="FFFFFF"/>
        </w:rPr>
        <w:t xml:space="preserve">AKAR, E., </w:t>
      </w:r>
      <w:r w:rsidRPr="006E1803">
        <w:rPr>
          <w:rFonts w:ascii="Garamond" w:hAnsi="Garamond" w:cs="Segoe UI"/>
          <w:b/>
          <w:shd w:val="clear" w:color="auto" w:fill="FFFFFF"/>
        </w:rPr>
        <w:t>KANOĞLU, A.,</w:t>
      </w:r>
      <w:r w:rsidRPr="006E1803">
        <w:rPr>
          <w:rFonts w:ascii="Garamond" w:hAnsi="Garamond" w:cs="Segoe UI"/>
          <w:shd w:val="clear" w:color="auto" w:fill="FFFFFF"/>
        </w:rPr>
        <w:t xml:space="preserve"> </w:t>
      </w:r>
      <w:r>
        <w:rPr>
          <w:rFonts w:ascii="Garamond" w:hAnsi="Garamond" w:cs="Segoe UI"/>
          <w:shd w:val="clear" w:color="auto" w:fill="FFFFFF"/>
        </w:rPr>
        <w:t xml:space="preserve">ve </w:t>
      </w:r>
      <w:r w:rsidRPr="00CD6FD2">
        <w:rPr>
          <w:rFonts w:ascii="Garamond" w:hAnsi="Garamond" w:cs="Segoe UI"/>
          <w:shd w:val="clear" w:color="auto" w:fill="FFFFFF"/>
        </w:rPr>
        <w:t>YAZICIOĞLU, D.A.,</w:t>
      </w:r>
      <w:r>
        <w:rPr>
          <w:rFonts w:ascii="Garamond" w:hAnsi="Garamond" w:cs="Segoe UI"/>
          <w:shd w:val="clear" w:color="auto" w:fill="FFFFFF"/>
        </w:rPr>
        <w:t xml:space="preserve"> (2017) </w:t>
      </w:r>
      <w:r w:rsidRPr="006E1803">
        <w:rPr>
          <w:rFonts w:ascii="Garamond" w:hAnsi="Garamond" w:cs="Segoe UI"/>
          <w:shd w:val="clear" w:color="auto" w:fill="FFFFFF"/>
        </w:rPr>
        <w:t>“</w:t>
      </w:r>
      <w:r>
        <w:rPr>
          <w:rFonts w:ascii="Garamond" w:hAnsi="Garamond" w:cs="Segoe UI"/>
          <w:shd w:val="clear" w:color="auto" w:fill="FFFFFF"/>
        </w:rPr>
        <w:t xml:space="preserve">A Database Model for Container Use in Producing Sustainable Housing: CONSENSUS”, </w:t>
      </w:r>
      <w:r w:rsidRPr="00175409">
        <w:rPr>
          <w:rFonts w:ascii="Garamond" w:hAnsi="Garamond" w:cs="Segoe UI"/>
          <w:i/>
          <w:shd w:val="clear" w:color="auto" w:fill="FFFFFF"/>
        </w:rPr>
        <w:t>Academic Research International</w:t>
      </w:r>
      <w:r w:rsidR="00473904">
        <w:rPr>
          <w:rFonts w:ascii="Garamond" w:hAnsi="Garamond" w:cs="Segoe UI"/>
          <w:i/>
          <w:shd w:val="clear" w:color="auto" w:fill="FFFFFF"/>
        </w:rPr>
        <w:t xml:space="preserve"> (ARInt)</w:t>
      </w:r>
      <w:r>
        <w:rPr>
          <w:rFonts w:ascii="Garamond" w:hAnsi="Garamond" w:cs="Segoe UI"/>
          <w:shd w:val="clear" w:color="auto" w:fill="FFFFFF"/>
        </w:rPr>
        <w:t>, Vol. 8</w:t>
      </w:r>
      <w:r w:rsidRPr="006E1803">
        <w:rPr>
          <w:rFonts w:ascii="Garamond" w:hAnsi="Garamond" w:cs="Segoe UI"/>
          <w:shd w:val="clear" w:color="auto" w:fill="FFFFFF"/>
        </w:rPr>
        <w:t xml:space="preserve">, No. </w:t>
      </w:r>
      <w:r w:rsidR="00F550E0">
        <w:rPr>
          <w:rFonts w:ascii="Garamond" w:hAnsi="Garamond" w:cs="Segoe UI"/>
          <w:shd w:val="clear" w:color="auto" w:fill="FFFFFF"/>
        </w:rPr>
        <w:t>2, pp</w:t>
      </w:r>
      <w:r>
        <w:rPr>
          <w:rFonts w:ascii="Garamond" w:hAnsi="Garamond" w:cs="Segoe UI"/>
          <w:shd w:val="clear" w:color="auto" w:fill="FFFFFF"/>
        </w:rPr>
        <w:t>. 1-17</w:t>
      </w:r>
      <w:r w:rsidRPr="006E1803">
        <w:rPr>
          <w:rFonts w:ascii="Garamond" w:hAnsi="Garamond" w:cs="Segoe UI"/>
          <w:shd w:val="clear" w:color="auto" w:fill="FFFFFF"/>
        </w:rPr>
        <w:t>.</w:t>
      </w:r>
      <w:r w:rsidRPr="006E1803">
        <w:rPr>
          <w:rFonts w:ascii="Garamond" w:hAnsi="Garamond" w:cs="Segoe UI"/>
          <w:shd w:val="clear" w:color="auto" w:fill="FFFFFF"/>
        </w:rPr>
        <w:br/>
      </w:r>
      <w:r w:rsidRPr="001D594A">
        <w:rPr>
          <w:rFonts w:ascii="Garamond" w:hAnsi="Garamond" w:cs="Segoe UI"/>
          <w:i/>
        </w:rPr>
        <w:t>ISSN: 2223-9553</w:t>
      </w:r>
      <w:r w:rsidRPr="001D594A">
        <w:rPr>
          <w:rFonts w:ascii="Segoe UI" w:hAnsi="Segoe UI" w:cs="Segoe UI"/>
          <w:i/>
          <w:sz w:val="20"/>
          <w:szCs w:val="20"/>
        </w:rPr>
        <w:br/>
      </w:r>
      <w:r w:rsidRPr="001D594A">
        <w:rPr>
          <w:rFonts w:ascii="Garamond" w:hAnsi="Garamond" w:cs="Segoe UI"/>
          <w:i/>
        </w:rPr>
        <w:t>DOI: Yok</w:t>
      </w:r>
      <w:r w:rsidR="005E13E7">
        <w:rPr>
          <w:rFonts w:ascii="Garamond" w:hAnsi="Garamond" w:cs="Segoe UI"/>
          <w:i/>
        </w:rPr>
        <w:br/>
      </w:r>
      <w:r w:rsidR="005E13E7">
        <w:rPr>
          <w:rFonts w:ascii="Garamond" w:hAnsi="Garamond" w:cs="Tahoma"/>
          <w:bCs/>
          <w:i/>
        </w:rPr>
        <w:t xml:space="preserve">IF: </w:t>
      </w:r>
      <w:hyperlink r:id="rId56" w:history="1">
        <w:r w:rsidR="005E13E7" w:rsidRPr="00473904">
          <w:rPr>
            <w:rStyle w:val="Hyperlink"/>
            <w:rFonts w:ascii="Garamond" w:hAnsi="Garamond" w:cs="Tahoma"/>
            <w:bCs/>
            <w:i/>
            <w:color w:val="0070C0"/>
          </w:rPr>
          <w:t>0,761</w:t>
        </w:r>
      </w:hyperlink>
      <w:r w:rsidRPr="001D594A">
        <w:rPr>
          <w:rFonts w:ascii="Garamond" w:hAnsi="Garamond" w:cs="Segoe UI"/>
          <w:i/>
        </w:rPr>
        <w:br/>
        <w:t xml:space="preserve">INDEX: </w:t>
      </w:r>
      <w:r w:rsidRPr="001D594A">
        <w:rPr>
          <w:rFonts w:ascii="Garamond" w:hAnsi="Garamond" w:cs="Tahoma"/>
          <w:bCs/>
          <w:i/>
        </w:rPr>
        <w:t>Bkz. Açıklama Notları</w:t>
      </w:r>
      <w:r w:rsidRPr="006E1803">
        <w:rPr>
          <w:rFonts w:ascii="Segoe UI" w:hAnsi="Segoe UI" w:cs="Segoe UI"/>
          <w:sz w:val="20"/>
          <w:szCs w:val="20"/>
          <w:shd w:val="clear" w:color="auto" w:fill="EFEFEF"/>
        </w:rPr>
        <w:br/>
      </w:r>
      <w:r w:rsidRPr="006702DF">
        <w:rPr>
          <w:rFonts w:ascii="Garamond" w:hAnsi="Garamond"/>
          <w:i/>
          <w:szCs w:val="20"/>
        </w:rPr>
        <w:t>(</w:t>
      </w:r>
      <w:r>
        <w:rPr>
          <w:rFonts w:ascii="Garamond" w:hAnsi="Garamond"/>
          <w:i/>
          <w:szCs w:val="20"/>
        </w:rPr>
        <w:t>Master tezinden</w:t>
      </w:r>
      <w:r w:rsidR="006F739D">
        <w:rPr>
          <w:rFonts w:ascii="Garamond" w:hAnsi="Garamond"/>
          <w:i/>
        </w:rPr>
        <w:t xml:space="preserve"> üretilmiş </w:t>
      </w:r>
      <w:r w:rsidRPr="006702DF">
        <w:rPr>
          <w:rFonts w:ascii="Garamond" w:hAnsi="Garamond"/>
          <w:i/>
          <w:szCs w:val="20"/>
        </w:rPr>
        <w:t>i</w:t>
      </w:r>
      <w:r>
        <w:rPr>
          <w:rFonts w:ascii="Garamond" w:hAnsi="Garamond"/>
          <w:i/>
          <w:szCs w:val="20"/>
        </w:rPr>
        <w:t>ndexli yayın</w:t>
      </w:r>
      <w:r w:rsidRPr="006702DF">
        <w:rPr>
          <w:rFonts w:ascii="Garamond" w:hAnsi="Garamond"/>
          <w:i/>
          <w:szCs w:val="20"/>
        </w:rPr>
        <w:t>).</w:t>
      </w:r>
    </w:p>
    <w:p w:rsidR="00E57E94" w:rsidRDefault="00E57E94">
      <w:pPr>
        <w:rPr>
          <w:rFonts w:ascii="Garamond" w:hAnsi="Garamond"/>
          <w:bCs/>
          <w:color w:val="000000"/>
          <w:lang w:eastAsia="tr-TR"/>
        </w:rPr>
      </w:pPr>
      <w:r>
        <w:rPr>
          <w:rFonts w:ascii="Garamond" w:hAnsi="Garamond"/>
          <w:bCs/>
          <w:color w:val="000000"/>
          <w:lang w:eastAsia="tr-TR"/>
        </w:rPr>
        <w:br w:type="page"/>
      </w:r>
    </w:p>
    <w:p w:rsidR="00184C12" w:rsidRPr="00982904" w:rsidRDefault="00184C12" w:rsidP="00184C12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>
        <w:rPr>
          <w:rFonts w:ascii="Garamond" w:eastAsia="Times New Roman" w:hAnsi="Garamond" w:cs="Times New Roman"/>
          <w:bCs/>
          <w:color w:val="000000"/>
          <w:lang w:eastAsia="tr-TR"/>
        </w:rPr>
        <w:lastRenderedPageBreak/>
        <w:t xml:space="preserve">ARSLAN, S., ve </w:t>
      </w:r>
      <w:r w:rsidRPr="00B944AE">
        <w:rPr>
          <w:rFonts w:ascii="Garamond" w:eastAsia="Times New Roman" w:hAnsi="Garamond" w:cs="Times New Roman"/>
          <w:b/>
          <w:bCs/>
          <w:color w:val="000000"/>
          <w:lang w:eastAsia="tr-TR"/>
        </w:rPr>
        <w:t>KANOGLU, A.,</w:t>
      </w:r>
      <w:r>
        <w:rPr>
          <w:rFonts w:ascii="Garamond" w:eastAsia="Times New Roman" w:hAnsi="Garamond" w:cs="Times New Roman"/>
          <w:bCs/>
          <w:color w:val="000000"/>
          <w:lang w:eastAsia="tr-TR"/>
        </w:rPr>
        <w:t xml:space="preserve"> (2018) “</w:t>
      </w:r>
      <w:r w:rsidRPr="002778E2">
        <w:rPr>
          <w:rFonts w:ascii="Garamond" w:eastAsia="Times New Roman" w:hAnsi="Garamond" w:cs="Times New Roman"/>
          <w:bCs/>
          <w:color w:val="000000"/>
          <w:lang w:eastAsia="tr-TR"/>
        </w:rPr>
        <w:t>Performance-Based Building: Key Concepts, Opportunities, Barriers and</w:t>
      </w:r>
      <w:r w:rsidRPr="002778E2">
        <w:rPr>
          <w:rFonts w:ascii="Garamond" w:eastAsia="Times New Roman" w:hAnsi="Garamond" w:cs="Times New Roman"/>
          <w:color w:val="000000"/>
          <w:lang w:eastAsia="tr-TR"/>
        </w:rPr>
        <w:t xml:space="preserve"> </w:t>
      </w:r>
      <w:r w:rsidRPr="002778E2">
        <w:rPr>
          <w:rFonts w:ascii="Garamond" w:eastAsia="Times New Roman" w:hAnsi="Garamond" w:cs="Times New Roman"/>
          <w:bCs/>
          <w:color w:val="000000"/>
          <w:lang w:eastAsia="tr-TR"/>
        </w:rPr>
        <w:t>Paradigm of Proposed Solution</w:t>
      </w:r>
      <w:r>
        <w:rPr>
          <w:rFonts w:ascii="Garamond" w:eastAsia="Times New Roman" w:hAnsi="Garamond" w:cs="Times New Roman"/>
          <w:bCs/>
          <w:color w:val="000000"/>
          <w:lang w:eastAsia="tr-TR"/>
        </w:rPr>
        <w:t xml:space="preserve">”, </w:t>
      </w:r>
      <w:r w:rsidRPr="00982904">
        <w:rPr>
          <w:rFonts w:ascii="Garamond" w:hAnsi="Garamond" w:cs="Segoe UI"/>
          <w:i/>
          <w:shd w:val="clear" w:color="auto" w:fill="FFFFFF"/>
        </w:rPr>
        <w:t>Advances in Social Sciences Research Journal</w:t>
      </w:r>
      <w:r w:rsidR="00473904">
        <w:rPr>
          <w:rFonts w:ascii="Garamond" w:hAnsi="Garamond" w:cs="Segoe UI"/>
          <w:i/>
          <w:shd w:val="clear" w:color="auto" w:fill="FFFFFF"/>
        </w:rPr>
        <w:t xml:space="preserve"> (ASSRJ)</w:t>
      </w:r>
      <w:r w:rsidRPr="00982904">
        <w:rPr>
          <w:rFonts w:ascii="Garamond" w:hAnsi="Garamond" w:cs="Segoe UI"/>
          <w:shd w:val="clear" w:color="auto" w:fill="FFFFFF"/>
        </w:rPr>
        <w:t>, Vol.</w:t>
      </w:r>
      <w:r w:rsidR="006B7043">
        <w:rPr>
          <w:rFonts w:ascii="Garamond" w:hAnsi="Garamond" w:cs="Segoe UI"/>
          <w:shd w:val="clear" w:color="auto" w:fill="FFFFFF"/>
        </w:rPr>
        <w:t>5, No.3</w:t>
      </w:r>
      <w:r w:rsidRPr="00982904">
        <w:rPr>
          <w:rFonts w:ascii="Garamond" w:hAnsi="Garamond" w:cs="Segoe UI"/>
          <w:shd w:val="clear" w:color="auto" w:fill="FFFFFF"/>
        </w:rPr>
        <w:t>.</w:t>
      </w:r>
      <w:r>
        <w:rPr>
          <w:rFonts w:ascii="Garamond" w:hAnsi="Garamond" w:cs="Segoe UI"/>
          <w:shd w:val="clear" w:color="auto" w:fill="FFFFFF"/>
        </w:rPr>
        <w:t>, pp</w:t>
      </w:r>
      <w:r w:rsidRPr="00982904">
        <w:rPr>
          <w:rFonts w:ascii="Garamond" w:hAnsi="Garamond" w:cs="Segoe UI"/>
          <w:shd w:val="clear" w:color="auto" w:fill="FFFFFF"/>
        </w:rPr>
        <w:t xml:space="preserve">. </w:t>
      </w:r>
      <w:r w:rsidR="006B7043">
        <w:rPr>
          <w:rFonts w:ascii="Garamond" w:hAnsi="Garamond" w:cs="Segoe UI"/>
          <w:shd w:val="clear" w:color="auto" w:fill="FFFFFF"/>
        </w:rPr>
        <w:t>407</w:t>
      </w:r>
      <w:r w:rsidRPr="00982904">
        <w:rPr>
          <w:rFonts w:ascii="Garamond" w:hAnsi="Garamond" w:cs="Segoe UI"/>
          <w:shd w:val="clear" w:color="auto" w:fill="FFFFFF"/>
        </w:rPr>
        <w:t>-</w:t>
      </w:r>
      <w:r w:rsidR="006B7043">
        <w:rPr>
          <w:rFonts w:ascii="Garamond" w:hAnsi="Garamond" w:cs="Segoe UI"/>
          <w:shd w:val="clear" w:color="auto" w:fill="FFFFFF"/>
        </w:rPr>
        <w:t>417</w:t>
      </w:r>
      <w:r w:rsidRPr="00982904">
        <w:rPr>
          <w:rFonts w:ascii="Garamond" w:hAnsi="Garamond" w:cs="Segoe UI"/>
          <w:shd w:val="clear" w:color="auto" w:fill="FFFFFF"/>
        </w:rPr>
        <w:t>.</w:t>
      </w:r>
      <w:r w:rsidRPr="00982904">
        <w:rPr>
          <w:rFonts w:ascii="Garamond" w:hAnsi="Garamond"/>
        </w:rPr>
        <w:br/>
      </w:r>
      <w:r w:rsidRPr="00982904">
        <w:rPr>
          <w:rFonts w:ascii="Garamond" w:hAnsi="Garamond" w:cs="Segoe UI"/>
          <w:i/>
        </w:rPr>
        <w:t>ISSN: 2055-0286.</w:t>
      </w:r>
      <w:r w:rsidRPr="00982904">
        <w:rPr>
          <w:rStyle w:val="apple-converted-space"/>
          <w:rFonts w:ascii="Garamond" w:hAnsi="Garamond" w:cs="Segoe UI"/>
          <w:i/>
        </w:rPr>
        <w:br/>
      </w:r>
      <w:r w:rsidRPr="006B7043">
        <w:rPr>
          <w:rFonts w:ascii="Garamond" w:hAnsi="Garamond" w:cs="Segoe UI"/>
          <w:i/>
        </w:rPr>
        <w:t xml:space="preserve">DOI: </w:t>
      </w:r>
      <w:hyperlink r:id="rId57" w:history="1">
        <w:r w:rsidR="006B7043" w:rsidRPr="006B7043">
          <w:rPr>
            <w:rStyle w:val="Hyperlink"/>
            <w:rFonts w:ascii="Garamond" w:hAnsi="Garamond"/>
            <w:i/>
            <w:color w:val="auto"/>
            <w:shd w:val="clear" w:color="auto" w:fill="FFFFFF"/>
          </w:rPr>
          <w:t>http://dx.doi.org/10.14738/assrj.53.4214</w:t>
        </w:r>
      </w:hyperlink>
      <w:r w:rsidRPr="006B7043">
        <w:rPr>
          <w:rFonts w:ascii="Garamond" w:hAnsi="Garamond" w:cs="Segoe UI"/>
          <w:i/>
        </w:rPr>
        <w:br/>
      </w:r>
      <w:r w:rsidRPr="00982904">
        <w:rPr>
          <w:rFonts w:ascii="Garamond" w:hAnsi="Garamond" w:cs="Segoe UI"/>
          <w:i/>
          <w:shd w:val="clear" w:color="auto" w:fill="FFFFFF"/>
        </w:rPr>
        <w:t xml:space="preserve">INDEX: </w:t>
      </w:r>
      <w:r w:rsidR="00F668F3" w:rsidRPr="00982904">
        <w:rPr>
          <w:rFonts w:ascii="Garamond" w:hAnsi="Garamond" w:cs="Tahoma"/>
          <w:bCs/>
          <w:i/>
        </w:rPr>
        <w:t>Bkz. Açıklama Notları</w:t>
      </w:r>
      <w:r w:rsidR="001511A9">
        <w:rPr>
          <w:rFonts w:ascii="Garamond" w:hAnsi="Garamond" w:cs="Tahoma"/>
          <w:bCs/>
          <w:i/>
        </w:rPr>
        <w:t xml:space="preserve"> </w:t>
      </w:r>
      <w:r w:rsidR="00091E23">
        <w:rPr>
          <w:rFonts w:ascii="Garamond" w:hAnsi="Garamond" w:cs="Tahoma"/>
          <w:bCs/>
          <w:i/>
        </w:rPr>
        <w:br/>
        <w:t xml:space="preserve">IF: </w:t>
      </w:r>
      <w:hyperlink r:id="rId58" w:history="1">
        <w:r w:rsidR="00091E23"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="00091E23" w:rsidRPr="00473904">
        <w:rPr>
          <w:rFonts w:ascii="Garamond" w:hAnsi="Garamond"/>
          <w:i/>
          <w:szCs w:val="20"/>
        </w:rPr>
        <w:br/>
      </w:r>
      <w:r w:rsidR="00BD5F8C">
        <w:rPr>
          <w:rFonts w:ascii="Garamond" w:hAnsi="Garamond"/>
          <w:i/>
          <w:szCs w:val="20"/>
        </w:rPr>
        <w:t>(02</w:t>
      </w:r>
      <w:r w:rsidRPr="00982904">
        <w:rPr>
          <w:rFonts w:ascii="Garamond" w:hAnsi="Garamond"/>
          <w:i/>
          <w:szCs w:val="20"/>
        </w:rPr>
        <w:t xml:space="preserve"> No’lu </w:t>
      </w:r>
      <w:r>
        <w:rPr>
          <w:rFonts w:ascii="Garamond" w:hAnsi="Garamond"/>
          <w:i/>
        </w:rPr>
        <w:t>doktora tezi kapsamında</w:t>
      </w:r>
      <w:r w:rsidR="006F739D">
        <w:rPr>
          <w:rFonts w:ascii="Garamond" w:hAnsi="Garamond"/>
          <w:i/>
        </w:rPr>
        <w:t xml:space="preserve"> üretilmiş </w:t>
      </w:r>
      <w:r w:rsidRPr="00982904">
        <w:rPr>
          <w:rFonts w:ascii="Garamond" w:hAnsi="Garamond"/>
          <w:i/>
        </w:rPr>
        <w:t>indexli yayın).</w:t>
      </w:r>
    </w:p>
    <w:p w:rsidR="00184C12" w:rsidRPr="00306E99" w:rsidRDefault="00184C12" w:rsidP="00184C12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>
        <w:rPr>
          <w:rFonts w:ascii="Garamond" w:eastAsia="Times New Roman" w:hAnsi="Garamond" w:cs="Times New Roman"/>
          <w:bCs/>
          <w:color w:val="000000"/>
          <w:lang w:eastAsia="tr-TR"/>
        </w:rPr>
        <w:t xml:space="preserve">ARSLAN, S., ve </w:t>
      </w:r>
      <w:r w:rsidRPr="00B944AE">
        <w:rPr>
          <w:rFonts w:ascii="Garamond" w:eastAsia="Times New Roman" w:hAnsi="Garamond" w:cs="Times New Roman"/>
          <w:b/>
          <w:bCs/>
          <w:color w:val="000000"/>
          <w:lang w:eastAsia="tr-TR"/>
        </w:rPr>
        <w:t>KANOGLU, A.,</w:t>
      </w:r>
      <w:r>
        <w:rPr>
          <w:rFonts w:ascii="Garamond" w:eastAsia="Times New Roman" w:hAnsi="Garamond" w:cs="Times New Roman"/>
          <w:bCs/>
          <w:color w:val="000000"/>
          <w:lang w:eastAsia="tr-TR"/>
        </w:rPr>
        <w:t xml:space="preserve"> (2018) “</w:t>
      </w:r>
      <w:r w:rsidRPr="002778E2">
        <w:rPr>
          <w:rFonts w:ascii="Garamond" w:eastAsia="Times New Roman" w:hAnsi="Garamond" w:cs="Times New Roman"/>
          <w:bCs/>
          <w:color w:val="000000"/>
          <w:lang w:eastAsia="tr-TR"/>
        </w:rPr>
        <w:t>Performance-Based Building:</w:t>
      </w:r>
      <w:r w:rsidRPr="002778E2">
        <w:rPr>
          <w:rFonts w:ascii="Garamond" w:eastAsia="Times New Roman" w:hAnsi="Garamond" w:cs="Times New Roman"/>
          <w:color w:val="000000"/>
          <w:lang w:eastAsia="tr-TR"/>
        </w:rPr>
        <w:t xml:space="preserve"> </w:t>
      </w:r>
      <w:r w:rsidRPr="002778E2">
        <w:rPr>
          <w:rFonts w:ascii="Garamond" w:eastAsia="Times New Roman" w:hAnsi="Garamond" w:cs="Times New Roman"/>
          <w:bCs/>
          <w:color w:val="000000"/>
          <w:lang w:eastAsia="tr-TR"/>
        </w:rPr>
        <w:t>Architecture</w:t>
      </w:r>
      <w:r w:rsidRPr="002778E2">
        <w:rPr>
          <w:rFonts w:ascii="Garamond" w:eastAsia="Times New Roman" w:hAnsi="Garamond" w:cs="Times New Roman"/>
          <w:color w:val="000000"/>
          <w:lang w:eastAsia="tr-TR"/>
        </w:rPr>
        <w:t xml:space="preserve"> </w:t>
      </w:r>
      <w:r w:rsidRPr="002778E2">
        <w:rPr>
          <w:rFonts w:ascii="Garamond" w:eastAsia="Times New Roman" w:hAnsi="Garamond" w:cs="Times New Roman"/>
          <w:bCs/>
          <w:color w:val="000000"/>
          <w:lang w:eastAsia="tr-TR"/>
        </w:rPr>
        <w:t>of an Integrated</w:t>
      </w:r>
      <w:r w:rsidRPr="002778E2">
        <w:rPr>
          <w:rFonts w:ascii="Garamond" w:eastAsia="Times New Roman" w:hAnsi="Garamond" w:cs="Times New Roman"/>
          <w:color w:val="000000"/>
          <w:lang w:eastAsia="tr-TR"/>
        </w:rPr>
        <w:t xml:space="preserve"> </w:t>
      </w:r>
      <w:r w:rsidRPr="002778E2">
        <w:rPr>
          <w:rFonts w:ascii="Garamond" w:eastAsia="Times New Roman" w:hAnsi="Garamond" w:cs="Times New Roman"/>
          <w:bCs/>
          <w:color w:val="000000"/>
          <w:lang w:eastAsia="tr-TR"/>
        </w:rPr>
        <w:t xml:space="preserve">Model </w:t>
      </w:r>
      <w:r w:rsidRPr="002778E2">
        <w:rPr>
          <w:rFonts w:ascii="Garamond" w:hAnsi="Garamond"/>
        </w:rPr>
        <w:t>at Conceptual and Practical Dimensions</w:t>
      </w:r>
      <w:r>
        <w:rPr>
          <w:rFonts w:ascii="Garamond" w:hAnsi="Garamond"/>
        </w:rPr>
        <w:t xml:space="preserve">”, </w:t>
      </w:r>
      <w:r w:rsidRPr="00982904">
        <w:rPr>
          <w:rFonts w:ascii="Garamond" w:hAnsi="Garamond" w:cs="Segoe UI"/>
          <w:i/>
          <w:shd w:val="clear" w:color="auto" w:fill="FFFFFF"/>
        </w:rPr>
        <w:t>Advances in Social Sciences Research Journal</w:t>
      </w:r>
      <w:r w:rsidR="00473904">
        <w:rPr>
          <w:rFonts w:ascii="Garamond" w:hAnsi="Garamond" w:cs="Segoe UI"/>
          <w:i/>
          <w:shd w:val="clear" w:color="auto" w:fill="FFFFFF"/>
        </w:rPr>
        <w:t xml:space="preserve"> (ASSRJ)</w:t>
      </w:r>
      <w:r w:rsidRPr="00982904">
        <w:rPr>
          <w:rFonts w:ascii="Garamond" w:hAnsi="Garamond" w:cs="Segoe UI"/>
          <w:shd w:val="clear" w:color="auto" w:fill="FFFFFF"/>
        </w:rPr>
        <w:t>, Vol.</w:t>
      </w:r>
      <w:r w:rsidR="00DE5675">
        <w:rPr>
          <w:rFonts w:ascii="Garamond" w:hAnsi="Garamond" w:cs="Segoe UI"/>
          <w:shd w:val="clear" w:color="auto" w:fill="FFFFFF"/>
        </w:rPr>
        <w:t>5, No.3</w:t>
      </w:r>
      <w:r w:rsidRPr="00982904">
        <w:rPr>
          <w:rFonts w:ascii="Garamond" w:hAnsi="Garamond" w:cs="Segoe UI"/>
          <w:shd w:val="clear" w:color="auto" w:fill="FFFFFF"/>
        </w:rPr>
        <w:t>.</w:t>
      </w:r>
      <w:r>
        <w:rPr>
          <w:rFonts w:ascii="Garamond" w:hAnsi="Garamond" w:cs="Segoe UI"/>
          <w:shd w:val="clear" w:color="auto" w:fill="FFFFFF"/>
        </w:rPr>
        <w:t>, pp</w:t>
      </w:r>
      <w:r w:rsidRPr="00982904">
        <w:rPr>
          <w:rFonts w:ascii="Garamond" w:hAnsi="Garamond" w:cs="Segoe UI"/>
          <w:shd w:val="clear" w:color="auto" w:fill="FFFFFF"/>
        </w:rPr>
        <w:t xml:space="preserve">. </w:t>
      </w:r>
      <w:r w:rsidR="006B7043">
        <w:rPr>
          <w:rFonts w:ascii="Garamond" w:hAnsi="Garamond" w:cs="Segoe UI"/>
          <w:shd w:val="clear" w:color="auto" w:fill="FFFFFF"/>
        </w:rPr>
        <w:t>418</w:t>
      </w:r>
      <w:r w:rsidRPr="00982904">
        <w:rPr>
          <w:rFonts w:ascii="Garamond" w:hAnsi="Garamond" w:cs="Segoe UI"/>
          <w:shd w:val="clear" w:color="auto" w:fill="FFFFFF"/>
        </w:rPr>
        <w:t>-</w:t>
      </w:r>
      <w:r w:rsidR="006B7043">
        <w:rPr>
          <w:rFonts w:ascii="Garamond" w:hAnsi="Garamond" w:cs="Segoe UI"/>
          <w:shd w:val="clear" w:color="auto" w:fill="FFFFFF"/>
        </w:rPr>
        <w:t>432</w:t>
      </w:r>
      <w:r w:rsidRPr="00982904">
        <w:rPr>
          <w:rFonts w:ascii="Garamond" w:hAnsi="Garamond" w:cs="Segoe UI"/>
          <w:shd w:val="clear" w:color="auto" w:fill="FFFFFF"/>
        </w:rPr>
        <w:t>.</w:t>
      </w:r>
      <w:r w:rsidRPr="00B944AE">
        <w:rPr>
          <w:rFonts w:ascii="Garamond" w:hAnsi="Garamond" w:cs="Segoe UI"/>
          <w:i/>
        </w:rPr>
        <w:t xml:space="preserve"> </w:t>
      </w:r>
      <w:r w:rsidRPr="00982904">
        <w:rPr>
          <w:rFonts w:ascii="Garamond" w:hAnsi="Garamond" w:cs="Segoe UI"/>
          <w:i/>
        </w:rPr>
        <w:t>ISSN: 2055-0286.</w:t>
      </w:r>
      <w:r w:rsidRPr="00982904">
        <w:rPr>
          <w:rStyle w:val="apple-converted-space"/>
          <w:rFonts w:ascii="Garamond" w:hAnsi="Garamond" w:cs="Segoe UI"/>
          <w:i/>
        </w:rPr>
        <w:br/>
      </w:r>
      <w:r w:rsidRPr="006B7043">
        <w:rPr>
          <w:rFonts w:ascii="Garamond" w:hAnsi="Garamond" w:cs="Segoe UI"/>
          <w:i/>
        </w:rPr>
        <w:t xml:space="preserve">DOI: </w:t>
      </w:r>
      <w:hyperlink r:id="rId59" w:history="1">
        <w:r w:rsidR="006B7043" w:rsidRPr="006B7043">
          <w:rPr>
            <w:rStyle w:val="Hyperlink"/>
            <w:rFonts w:ascii="Garamond" w:hAnsi="Garamond"/>
            <w:i/>
            <w:color w:val="auto"/>
            <w:shd w:val="clear" w:color="auto" w:fill="FFFFFF"/>
          </w:rPr>
          <w:t>http://dx.doi.org/10.14738/assrj.53.4215</w:t>
        </w:r>
      </w:hyperlink>
      <w:r w:rsidRPr="006B7043">
        <w:rPr>
          <w:rFonts w:ascii="Garamond" w:hAnsi="Garamond" w:cs="Segoe UI"/>
          <w:i/>
        </w:rPr>
        <w:br/>
      </w:r>
      <w:r w:rsidRPr="00982904">
        <w:rPr>
          <w:rFonts w:ascii="Garamond" w:hAnsi="Garamond" w:cs="Segoe UI"/>
          <w:i/>
          <w:shd w:val="clear" w:color="auto" w:fill="FFFFFF"/>
        </w:rPr>
        <w:t xml:space="preserve">INDEX: </w:t>
      </w:r>
      <w:r w:rsidRPr="00982904">
        <w:rPr>
          <w:rFonts w:ascii="Garamond" w:hAnsi="Garamond" w:cs="Tahoma"/>
          <w:bCs/>
          <w:i/>
        </w:rPr>
        <w:t>Bkz. Açıklama Notları</w:t>
      </w:r>
      <w:r w:rsidR="0073717C">
        <w:rPr>
          <w:rFonts w:ascii="Garamond" w:hAnsi="Garamond" w:cs="Tahoma"/>
          <w:bCs/>
          <w:i/>
        </w:rPr>
        <w:br/>
        <w:t xml:space="preserve">IF: </w:t>
      </w:r>
      <w:hyperlink r:id="rId60" w:history="1">
        <w:r w:rsidR="0073717C"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Pr="00473904">
        <w:rPr>
          <w:rFonts w:ascii="Garamond" w:hAnsi="Garamond"/>
          <w:i/>
          <w:szCs w:val="20"/>
        </w:rPr>
        <w:br/>
      </w:r>
      <w:r w:rsidR="00BD5F8C">
        <w:rPr>
          <w:rFonts w:ascii="Garamond" w:hAnsi="Garamond"/>
          <w:i/>
          <w:szCs w:val="20"/>
        </w:rPr>
        <w:t>(02</w:t>
      </w:r>
      <w:r w:rsidRPr="00982904">
        <w:rPr>
          <w:rFonts w:ascii="Garamond" w:hAnsi="Garamond"/>
          <w:i/>
          <w:szCs w:val="20"/>
        </w:rPr>
        <w:t xml:space="preserve"> No’lu </w:t>
      </w:r>
      <w:r>
        <w:rPr>
          <w:rFonts w:ascii="Garamond" w:hAnsi="Garamond"/>
          <w:i/>
        </w:rPr>
        <w:t>doktora tezi kapsamında</w:t>
      </w:r>
      <w:r w:rsidR="006F739D">
        <w:rPr>
          <w:rFonts w:ascii="Garamond" w:hAnsi="Garamond"/>
          <w:i/>
        </w:rPr>
        <w:t xml:space="preserve"> üretilmiş </w:t>
      </w:r>
      <w:r w:rsidRPr="00982904">
        <w:rPr>
          <w:rFonts w:ascii="Garamond" w:hAnsi="Garamond"/>
          <w:i/>
        </w:rPr>
        <w:t>indexli yayın).</w:t>
      </w:r>
    </w:p>
    <w:p w:rsidR="00306E99" w:rsidRPr="00982904" w:rsidRDefault="00306E99" w:rsidP="00184C12">
      <w:pPr>
        <w:pStyle w:val="b-text"/>
        <w:numPr>
          <w:ilvl w:val="0"/>
          <w:numId w:val="3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306E99">
        <w:rPr>
          <w:rFonts w:ascii="Garamond" w:eastAsia="Times New Roman" w:hAnsi="Garamond" w:cs="Times New Roman"/>
          <w:bCs/>
          <w:color w:val="000000"/>
          <w:lang w:eastAsia="tr-TR"/>
        </w:rPr>
        <w:t xml:space="preserve">ALTINDAĞ, M., ve </w:t>
      </w:r>
      <w:r w:rsidRPr="00306E99">
        <w:rPr>
          <w:rFonts w:ascii="Garamond" w:eastAsia="Times New Roman" w:hAnsi="Garamond" w:cs="Times New Roman"/>
          <w:b/>
          <w:bCs/>
          <w:color w:val="000000"/>
          <w:lang w:eastAsia="tr-TR"/>
        </w:rPr>
        <w:t>KANOGLU, A.,</w:t>
      </w:r>
      <w:r w:rsidRPr="00306E99">
        <w:rPr>
          <w:rFonts w:ascii="Garamond" w:eastAsia="Times New Roman" w:hAnsi="Garamond" w:cs="Times New Roman"/>
          <w:bCs/>
          <w:color w:val="000000"/>
          <w:lang w:eastAsia="tr-TR"/>
        </w:rPr>
        <w:t xml:space="preserve"> (2018) “</w:t>
      </w:r>
      <w:r w:rsidRPr="00306E99">
        <w:rPr>
          <w:rFonts w:ascii="Garamond" w:hAnsi="Garamond"/>
        </w:rPr>
        <w:t xml:space="preserve">A Performance-Based Integrated System for the Assessment of Project Procurement Departments of Construction Companies”, </w:t>
      </w:r>
      <w:r w:rsidRPr="00306E99">
        <w:rPr>
          <w:rFonts w:ascii="Garamond" w:hAnsi="Garamond" w:cs="Segoe UI"/>
          <w:i/>
          <w:shd w:val="clear" w:color="auto" w:fill="FFFFFF"/>
        </w:rPr>
        <w:t>Advances in Social Sciences Research Journal (ASSRJ)</w:t>
      </w:r>
      <w:r>
        <w:rPr>
          <w:rFonts w:ascii="Garamond" w:hAnsi="Garamond" w:cs="Segoe UI"/>
          <w:shd w:val="clear" w:color="auto" w:fill="FFFFFF"/>
        </w:rPr>
        <w:t>, Vol.?</w:t>
      </w:r>
      <w:r w:rsidRPr="00306E99">
        <w:rPr>
          <w:rFonts w:ascii="Garamond" w:hAnsi="Garamond" w:cs="Segoe UI"/>
          <w:shd w:val="clear" w:color="auto" w:fill="FFFFFF"/>
        </w:rPr>
        <w:t>,</w:t>
      </w:r>
      <w:r>
        <w:rPr>
          <w:rFonts w:ascii="Garamond" w:hAnsi="Garamond" w:cs="Segoe UI"/>
          <w:shd w:val="clear" w:color="auto" w:fill="FFFFFF"/>
        </w:rPr>
        <w:t xml:space="preserve"> No.?</w:t>
      </w:r>
      <w:r w:rsidRPr="00982904">
        <w:rPr>
          <w:rFonts w:ascii="Garamond" w:hAnsi="Garamond" w:cs="Segoe UI"/>
          <w:shd w:val="clear" w:color="auto" w:fill="FFFFFF"/>
        </w:rPr>
        <w:t>.</w:t>
      </w:r>
      <w:r>
        <w:rPr>
          <w:rFonts w:ascii="Garamond" w:hAnsi="Garamond" w:cs="Segoe UI"/>
          <w:shd w:val="clear" w:color="auto" w:fill="FFFFFF"/>
        </w:rPr>
        <w:t>, pp</w:t>
      </w:r>
      <w:r w:rsidRPr="00982904">
        <w:rPr>
          <w:rFonts w:ascii="Garamond" w:hAnsi="Garamond" w:cs="Segoe UI"/>
          <w:shd w:val="clear" w:color="auto" w:fill="FFFFFF"/>
        </w:rPr>
        <w:t xml:space="preserve">. </w:t>
      </w:r>
      <w:r>
        <w:rPr>
          <w:rFonts w:ascii="Garamond" w:hAnsi="Garamond" w:cs="Segoe UI"/>
          <w:shd w:val="clear" w:color="auto" w:fill="FFFFFF"/>
        </w:rPr>
        <w:t>?</w:t>
      </w:r>
      <w:r w:rsidRPr="00982904">
        <w:rPr>
          <w:rFonts w:ascii="Garamond" w:hAnsi="Garamond" w:cs="Segoe UI"/>
          <w:shd w:val="clear" w:color="auto" w:fill="FFFFFF"/>
        </w:rPr>
        <w:t>-</w:t>
      </w:r>
      <w:r>
        <w:rPr>
          <w:rFonts w:ascii="Garamond" w:hAnsi="Garamond" w:cs="Segoe UI"/>
          <w:shd w:val="clear" w:color="auto" w:fill="FFFFFF"/>
        </w:rPr>
        <w:t>?</w:t>
      </w:r>
      <w:r w:rsidRPr="00982904">
        <w:rPr>
          <w:rFonts w:ascii="Garamond" w:hAnsi="Garamond" w:cs="Segoe UI"/>
          <w:shd w:val="clear" w:color="auto" w:fill="FFFFFF"/>
        </w:rPr>
        <w:t>.</w:t>
      </w:r>
      <w:r w:rsidRPr="00B944AE">
        <w:rPr>
          <w:rFonts w:ascii="Garamond" w:hAnsi="Garamond" w:cs="Segoe UI"/>
          <w:i/>
        </w:rPr>
        <w:t xml:space="preserve"> </w:t>
      </w:r>
      <w:r w:rsidRPr="00982904">
        <w:rPr>
          <w:rFonts w:ascii="Garamond" w:hAnsi="Garamond" w:cs="Segoe UI"/>
          <w:i/>
        </w:rPr>
        <w:t>ISSN: 2055-0286</w:t>
      </w:r>
      <w:r w:rsidR="00BF2D5B">
        <w:rPr>
          <w:rFonts w:ascii="Garamond" w:hAnsi="Garamond" w:cs="Segoe UI"/>
          <w:i/>
        </w:rPr>
        <w:t xml:space="preserve"> (</w:t>
      </w:r>
      <w:r w:rsidR="00BF2D5B" w:rsidRPr="00BF2D5B">
        <w:rPr>
          <w:rFonts w:ascii="Garamond" w:hAnsi="Garamond" w:cs="Segoe UI"/>
          <w:i/>
          <w:color w:val="FF0000"/>
        </w:rPr>
        <w:t>In Process</w:t>
      </w:r>
      <w:r w:rsidR="00BF2D5B">
        <w:rPr>
          <w:rFonts w:ascii="Garamond" w:hAnsi="Garamond" w:cs="Segoe UI"/>
          <w:i/>
        </w:rPr>
        <w:t>)</w:t>
      </w:r>
      <w:r w:rsidRPr="00982904">
        <w:rPr>
          <w:rFonts w:ascii="Garamond" w:hAnsi="Garamond" w:cs="Segoe UI"/>
          <w:i/>
        </w:rPr>
        <w:t>.</w:t>
      </w:r>
      <w:r w:rsidRPr="00982904">
        <w:rPr>
          <w:rStyle w:val="apple-converted-space"/>
          <w:rFonts w:ascii="Garamond" w:hAnsi="Garamond" w:cs="Segoe UI"/>
          <w:i/>
        </w:rPr>
        <w:br/>
      </w:r>
      <w:r w:rsidRPr="006B7043">
        <w:rPr>
          <w:rFonts w:ascii="Garamond" w:hAnsi="Garamond" w:cs="Segoe UI"/>
          <w:i/>
        </w:rPr>
        <w:t xml:space="preserve">DOI: </w:t>
      </w:r>
      <w:hyperlink r:id="rId61" w:history="1">
        <w:r w:rsidRPr="00306E99">
          <w:rPr>
            <w:rStyle w:val="Hyperlink"/>
            <w:rFonts w:ascii="Garamond" w:hAnsi="Garamond"/>
            <w:i/>
            <w:color w:val="0070C0"/>
            <w:shd w:val="clear" w:color="auto" w:fill="FFFFFF"/>
          </w:rPr>
          <w:t>http://dx.doi.org/10.14738/assrj.53.</w:t>
        </w:r>
      </w:hyperlink>
      <w:r w:rsidRPr="00BF2D5B">
        <w:rPr>
          <w:rStyle w:val="Hyperlink"/>
          <w:rFonts w:ascii="Garamond" w:hAnsi="Garamond"/>
          <w:i/>
          <w:color w:val="FF0000"/>
          <w:shd w:val="clear" w:color="auto" w:fill="FFFFFF"/>
        </w:rPr>
        <w:t>????</w:t>
      </w:r>
      <w:r w:rsidRPr="006B7043">
        <w:rPr>
          <w:rFonts w:ascii="Garamond" w:hAnsi="Garamond" w:cs="Segoe UI"/>
          <w:i/>
        </w:rPr>
        <w:br/>
      </w:r>
      <w:r w:rsidRPr="00982904">
        <w:rPr>
          <w:rFonts w:ascii="Garamond" w:hAnsi="Garamond" w:cs="Segoe UI"/>
          <w:i/>
          <w:shd w:val="clear" w:color="auto" w:fill="FFFFFF"/>
        </w:rPr>
        <w:t xml:space="preserve">INDEX: </w:t>
      </w:r>
      <w:r w:rsidRPr="00982904">
        <w:rPr>
          <w:rFonts w:ascii="Garamond" w:hAnsi="Garamond" w:cs="Tahoma"/>
          <w:bCs/>
          <w:i/>
        </w:rPr>
        <w:t>Bkz. Açıklama Notları</w:t>
      </w:r>
      <w:r>
        <w:rPr>
          <w:rFonts w:ascii="Garamond" w:hAnsi="Garamond" w:cs="Tahoma"/>
          <w:bCs/>
          <w:i/>
        </w:rPr>
        <w:br/>
        <w:t xml:space="preserve">IF: </w:t>
      </w:r>
      <w:hyperlink r:id="rId62" w:history="1">
        <w:r w:rsidRPr="00473904">
          <w:rPr>
            <w:rStyle w:val="Hyperlink"/>
            <w:rFonts w:ascii="Garamond" w:hAnsi="Garamond" w:cs="Tahoma"/>
            <w:bCs/>
            <w:i/>
            <w:color w:val="0070C0"/>
          </w:rPr>
          <w:t>In Process</w:t>
        </w:r>
      </w:hyperlink>
      <w:r w:rsidRPr="00473904">
        <w:rPr>
          <w:rFonts w:ascii="Garamond" w:hAnsi="Garamond"/>
          <w:i/>
          <w:szCs w:val="20"/>
        </w:rPr>
        <w:br/>
      </w:r>
      <w:r>
        <w:rPr>
          <w:rFonts w:ascii="Garamond" w:hAnsi="Garamond"/>
          <w:i/>
          <w:szCs w:val="20"/>
        </w:rPr>
        <w:t>(03</w:t>
      </w:r>
      <w:r w:rsidRPr="00982904">
        <w:rPr>
          <w:rFonts w:ascii="Garamond" w:hAnsi="Garamond"/>
          <w:i/>
          <w:szCs w:val="20"/>
        </w:rPr>
        <w:t xml:space="preserve"> No’lu </w:t>
      </w:r>
      <w:r>
        <w:rPr>
          <w:rFonts w:ascii="Garamond" w:hAnsi="Garamond"/>
          <w:i/>
        </w:rPr>
        <w:t>doktora tezi kapsamında</w:t>
      </w:r>
      <w:r w:rsidR="006F739D">
        <w:rPr>
          <w:rFonts w:ascii="Garamond" w:hAnsi="Garamond"/>
          <w:i/>
        </w:rPr>
        <w:t xml:space="preserve"> üretilmiş </w:t>
      </w:r>
      <w:r w:rsidRPr="00982904">
        <w:rPr>
          <w:rFonts w:ascii="Garamond" w:hAnsi="Garamond"/>
          <w:i/>
        </w:rPr>
        <w:t>indexli yayın)</w:t>
      </w:r>
    </w:p>
    <w:p w:rsidR="003C3C93" w:rsidRPr="00137264" w:rsidRDefault="003C3C93" w:rsidP="00CD6FD2">
      <w:pPr>
        <w:tabs>
          <w:tab w:val="num" w:pos="360"/>
        </w:tabs>
        <w:spacing w:before="360" w:after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4</w:t>
      </w:r>
      <w:r w:rsidRPr="00137264">
        <w:rPr>
          <w:rFonts w:ascii="Garamond" w:hAnsi="Garamond" w:cs="Arial"/>
          <w:b/>
          <w:lang w:val="tr-TR"/>
        </w:rPr>
        <w:t>.</w:t>
      </w:r>
      <w:r w:rsidR="00A40462">
        <w:rPr>
          <w:rFonts w:ascii="Garamond" w:hAnsi="Garamond" w:cs="Arial"/>
          <w:b/>
          <w:lang w:val="tr-TR"/>
        </w:rPr>
        <w:t>2</w:t>
      </w:r>
      <w:r w:rsidRPr="00137264">
        <w:rPr>
          <w:rFonts w:ascii="Garamond" w:hAnsi="Garamond" w:cs="Arial"/>
          <w:b/>
          <w:lang w:val="tr-TR"/>
        </w:rPr>
        <w:t>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Pr="00137264">
        <w:rPr>
          <w:rFonts w:ascii="Garamond" w:hAnsi="Garamond" w:cs="Arial"/>
          <w:b/>
          <w:lang w:val="tr-TR"/>
        </w:rPr>
        <w:t xml:space="preserve">Uluslararası bilimsel toplantılarda sunulan ve bildiri kitabında basılan </w:t>
      </w:r>
      <w:r>
        <w:rPr>
          <w:rFonts w:ascii="Garamond" w:hAnsi="Garamond" w:cs="Arial"/>
          <w:b/>
          <w:lang w:val="tr-TR"/>
        </w:rPr>
        <w:t>bildiriler</w:t>
      </w:r>
    </w:p>
    <w:p w:rsidR="003C3C93" w:rsidRPr="00E40FA5" w:rsidRDefault="00A40462" w:rsidP="003C3C93">
      <w:pPr>
        <w:pStyle w:val="Heading2"/>
        <w:spacing w:before="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4.2</w:t>
      </w:r>
      <w:r w:rsidR="002838C4">
        <w:rPr>
          <w:rFonts w:ascii="Garamond" w:hAnsi="Garamond" w:cs="Tahoma"/>
          <w:i w:val="0"/>
          <w:sz w:val="24"/>
        </w:rPr>
        <w:t>.1.</w:t>
      </w:r>
      <w:r w:rsidR="002838C4">
        <w:rPr>
          <w:rFonts w:ascii="Garamond" w:hAnsi="Garamond" w:cs="Tahoma"/>
          <w:i w:val="0"/>
          <w:sz w:val="24"/>
        </w:rPr>
        <w:tab/>
      </w:r>
      <w:r w:rsidR="003C3C93" w:rsidRPr="00E40FA5">
        <w:rPr>
          <w:rFonts w:ascii="Garamond" w:hAnsi="Garamond" w:cs="Tahoma"/>
          <w:i w:val="0"/>
          <w:sz w:val="24"/>
        </w:rPr>
        <w:t>Doçentlikten Önce</w:t>
      </w:r>
    </w:p>
    <w:p w:rsidR="00CA1D4F" w:rsidRPr="00184C12" w:rsidRDefault="003C3C93" w:rsidP="00184C12">
      <w:pPr>
        <w:pStyle w:val="b-text"/>
        <w:numPr>
          <w:ilvl w:val="0"/>
          <w:numId w:val="4"/>
        </w:numPr>
        <w:spacing w:before="120" w:beforeAutospacing="0" w:after="0" w:afterAutospacing="0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SEY, Y.,</w:t>
      </w:r>
      <w:r w:rsidRPr="00592075">
        <w:rPr>
          <w:rFonts w:ascii="Garamond" w:hAnsi="Garamond" w:cs="Tahoma"/>
        </w:rPr>
        <w:t xml:space="preserve"> ve </w:t>
      </w: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</w:rPr>
        <w:t xml:space="preserve"> </w:t>
      </w:r>
      <w:r w:rsidR="00061BB0">
        <w:rPr>
          <w:rFonts w:ascii="Garamond" w:hAnsi="Garamond" w:cs="Tahoma"/>
        </w:rPr>
        <w:t xml:space="preserve">(1990) </w:t>
      </w:r>
      <w:r w:rsidRPr="00592075">
        <w:rPr>
          <w:rFonts w:ascii="Garamond" w:hAnsi="Garamond" w:cs="Tahoma"/>
        </w:rPr>
        <w:t xml:space="preserve">"Determination of Standard Times for Tunnel Molding Operations", International Symposium on Building Economics &amp; Construction Management, </w:t>
      </w:r>
      <w:r w:rsidRPr="00592075">
        <w:rPr>
          <w:rFonts w:ascii="Garamond" w:hAnsi="Garamond" w:cs="Tahoma"/>
          <w:b/>
          <w:bCs/>
        </w:rPr>
        <w:t>CIB W55-W65</w:t>
      </w:r>
      <w:r w:rsidRPr="00592075">
        <w:rPr>
          <w:rFonts w:ascii="Garamond" w:hAnsi="Garamond" w:cs="Tahoma"/>
        </w:rPr>
        <w:t xml:space="preserve"> Joint Symposia Proceedings,</w:t>
      </w:r>
      <w:r w:rsidR="00061BB0">
        <w:rPr>
          <w:rFonts w:ascii="Garamond" w:hAnsi="Garamond" w:cs="Tahoma"/>
        </w:rPr>
        <w:t xml:space="preserve"> Vol.4, Sydney, 14-21 March</w:t>
      </w:r>
      <w:r w:rsidRPr="00592075">
        <w:rPr>
          <w:rFonts w:ascii="Garamond" w:hAnsi="Garamond" w:cs="Tahoma"/>
        </w:rPr>
        <w:t>, pp.</w:t>
      </w:r>
      <w:r w:rsidR="00F550E0">
        <w:rPr>
          <w:rFonts w:ascii="Garamond" w:hAnsi="Garamond" w:cs="Tahoma"/>
        </w:rPr>
        <w:t xml:space="preserve"> </w:t>
      </w:r>
      <w:r w:rsidR="00657E02">
        <w:rPr>
          <w:rFonts w:ascii="Garamond" w:hAnsi="Garamond" w:cs="Tahoma"/>
        </w:rPr>
        <w:t>448</w:t>
      </w:r>
      <w:r w:rsidRPr="00592075">
        <w:rPr>
          <w:rFonts w:ascii="Garamond" w:hAnsi="Garamond" w:cs="Tahoma"/>
        </w:rPr>
        <w:t>-</w:t>
      </w:r>
      <w:r w:rsidR="00657E02">
        <w:rPr>
          <w:rFonts w:ascii="Garamond" w:hAnsi="Garamond" w:cs="Tahoma"/>
        </w:rPr>
        <w:t>457</w:t>
      </w:r>
      <w:r w:rsidR="00CD6FD2">
        <w:rPr>
          <w:rFonts w:ascii="Garamond" w:hAnsi="Garamond" w:cs="Tahoma"/>
        </w:rPr>
        <w:t>.</w:t>
      </w:r>
      <w:r w:rsidR="00F7533B">
        <w:rPr>
          <w:rFonts w:ascii="Garamond" w:hAnsi="Garamond" w:cs="Tahoma"/>
        </w:rPr>
        <w:br/>
      </w:r>
      <w:r w:rsidR="00F7533B" w:rsidRPr="00F7533B">
        <w:rPr>
          <w:rFonts w:ascii="Garamond" w:hAnsi="Garamond" w:cs="Tahoma"/>
          <w:i/>
        </w:rPr>
        <w:t>Index: WOS ISTP - Conference Proceedings Citation Index - Science</w:t>
      </w:r>
      <w:r w:rsidR="001C49B1" w:rsidRPr="00F7533B">
        <w:rPr>
          <w:rFonts w:ascii="Garamond" w:hAnsi="Garamond" w:cs="Tahoma"/>
        </w:rPr>
        <w:br/>
      </w:r>
      <w:r w:rsidR="00EF18AD" w:rsidRPr="00EF18AD">
        <w:rPr>
          <w:rFonts w:ascii="Garamond" w:hAnsi="Garamond" w:cs="Tahoma"/>
          <w:i/>
        </w:rPr>
        <w:t>(</w:t>
      </w:r>
      <w:r w:rsidR="00EF18AD">
        <w:rPr>
          <w:rFonts w:ascii="Garamond" w:hAnsi="Garamond" w:cs="Tahoma"/>
          <w:i/>
        </w:rPr>
        <w:t>01</w:t>
      </w:r>
      <w:r w:rsidR="00EF18AD" w:rsidRPr="00EF18AD">
        <w:rPr>
          <w:rFonts w:ascii="Garamond" w:hAnsi="Garamond" w:cs="Tahoma"/>
          <w:i/>
        </w:rPr>
        <w:t xml:space="preserve"> No’lu</w:t>
      </w:r>
      <w:r w:rsidR="00EF18AD">
        <w:rPr>
          <w:rFonts w:ascii="Garamond" w:hAnsi="Garamond" w:cs="Tahoma"/>
        </w:rPr>
        <w:t xml:space="preserve"> </w:t>
      </w:r>
      <w:r w:rsidR="00EF18AD">
        <w:rPr>
          <w:rFonts w:ascii="Garamond" w:hAnsi="Garamond" w:cs="Segoe UI"/>
          <w:i/>
        </w:rPr>
        <w:t>Araştırma/Geliştirme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="006702DF">
        <w:rPr>
          <w:rFonts w:ascii="Garamond" w:hAnsi="Garamond" w:cs="Tahoma"/>
          <w:i/>
        </w:rPr>
        <w:t>indexli yayın</w:t>
      </w:r>
      <w:r w:rsidRPr="00592075">
        <w:rPr>
          <w:rFonts w:ascii="Garamond" w:hAnsi="Garamond" w:cs="Tahoma"/>
        </w:rPr>
        <w:t>).</w:t>
      </w:r>
    </w:p>
    <w:p w:rsidR="003C3C93" w:rsidRPr="00592075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</w:rPr>
        <w:t xml:space="preserve"> </w:t>
      </w:r>
      <w:r w:rsidR="00061BB0">
        <w:rPr>
          <w:rFonts w:ascii="Garamond" w:hAnsi="Garamond" w:cs="Tahoma"/>
        </w:rPr>
        <w:t xml:space="preserve">(1996) </w:t>
      </w:r>
      <w:r w:rsidRPr="00592075">
        <w:rPr>
          <w:rFonts w:ascii="Garamond" w:hAnsi="Garamond" w:cs="Tahoma"/>
        </w:rPr>
        <w:t>"A Site-Based Computerized Production Planning &amp; Control Model for The Plants that Produce Prefabricated Building Components", Ed. by Timmermans, H., Proceedings of 3rd International Conference on Design &amp; Decision Support Systems in Architecture and Urban Planning held by Eindhoven University,</w:t>
      </w:r>
      <w:r w:rsidR="00061BB0">
        <w:rPr>
          <w:rFonts w:ascii="Garamond" w:hAnsi="Garamond" w:cs="Tahoma"/>
        </w:rPr>
        <w:t xml:space="preserve"> Spa, Belgium, 18-21 August</w:t>
      </w:r>
      <w:r w:rsidRPr="00592075">
        <w:rPr>
          <w:rFonts w:ascii="Garamond" w:hAnsi="Garamond" w:cs="Tahoma"/>
        </w:rPr>
        <w:t>, pp.</w:t>
      </w:r>
      <w:r w:rsidR="00F550E0">
        <w:rPr>
          <w:rFonts w:ascii="Garamond" w:hAnsi="Garamond" w:cs="Tahoma"/>
        </w:rPr>
        <w:t xml:space="preserve"> </w:t>
      </w:r>
      <w:r w:rsidRPr="00592075">
        <w:rPr>
          <w:rFonts w:ascii="Garamond" w:hAnsi="Garamond" w:cs="Tahoma"/>
        </w:rPr>
        <w:t>269-284., Published by Eindhoven University of Technology</w:t>
      </w:r>
      <w:r w:rsidR="00CD6FD2">
        <w:rPr>
          <w:rFonts w:ascii="Garamond" w:hAnsi="Garamond" w:cs="Tahoma"/>
        </w:rPr>
        <w:t>.</w:t>
      </w:r>
      <w:r w:rsidR="006702DF">
        <w:rPr>
          <w:rFonts w:ascii="Garamond" w:hAnsi="Garamond" w:cs="Tahoma"/>
        </w:rPr>
        <w:br/>
      </w:r>
      <w:r w:rsidR="0005168C">
        <w:rPr>
          <w:rFonts w:ascii="Garamond" w:hAnsi="Garamond" w:cs="Tahoma"/>
          <w:i/>
        </w:rPr>
        <w:t>ISBN: 90-6814-065-5.</w:t>
      </w:r>
      <w:r w:rsidR="001D594A" w:rsidRPr="002F41FA">
        <w:rPr>
          <w:rFonts w:ascii="Garamond" w:hAnsi="Garamond" w:cs="Tahoma"/>
          <w:i/>
        </w:rPr>
        <w:br/>
      </w:r>
      <w:r w:rsidR="00EF18AD" w:rsidRPr="00EF18AD">
        <w:rPr>
          <w:rFonts w:ascii="Garamond" w:hAnsi="Garamond" w:cs="Tahoma"/>
          <w:i/>
        </w:rPr>
        <w:t>(</w:t>
      </w:r>
      <w:r w:rsidR="00EF18AD">
        <w:rPr>
          <w:rFonts w:ascii="Garamond" w:hAnsi="Garamond" w:cs="Tahoma"/>
          <w:i/>
        </w:rPr>
        <w:t>03</w:t>
      </w:r>
      <w:r w:rsidR="00EF18AD" w:rsidRPr="00EF18AD">
        <w:rPr>
          <w:rFonts w:ascii="Garamond" w:hAnsi="Garamond" w:cs="Tahoma"/>
          <w:i/>
        </w:rPr>
        <w:t xml:space="preserve"> No’lu</w:t>
      </w:r>
      <w:r w:rsidR="00EF18AD">
        <w:rPr>
          <w:rFonts w:ascii="Garamond" w:hAnsi="Garamond" w:cs="Tahoma"/>
        </w:rPr>
        <w:t xml:space="preserve"> </w:t>
      </w:r>
      <w:r w:rsidR="00EF18AD">
        <w:rPr>
          <w:rFonts w:ascii="Garamond" w:hAnsi="Garamond" w:cs="Segoe UI"/>
          <w:i/>
        </w:rPr>
        <w:t>Araştırma/Geliştirme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Pr="006702DF">
        <w:rPr>
          <w:rFonts w:ascii="Garamond" w:hAnsi="Garamond" w:cs="Tahoma"/>
          <w:i/>
        </w:rPr>
        <w:t>yayın</w:t>
      </w:r>
      <w:r w:rsidRPr="00592075">
        <w:rPr>
          <w:rFonts w:ascii="Garamond" w:hAnsi="Garamond" w:cs="Tahoma"/>
        </w:rPr>
        <w:t>).</w:t>
      </w:r>
    </w:p>
    <w:p w:rsidR="003C3C93" w:rsidRPr="00592075" w:rsidRDefault="003C3C93" w:rsidP="00427DB9">
      <w:pPr>
        <w:pStyle w:val="b-text"/>
        <w:numPr>
          <w:ilvl w:val="0"/>
          <w:numId w:val="4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</w:rPr>
        <w:t xml:space="preserve"> </w:t>
      </w:r>
      <w:r w:rsidR="00061BB0">
        <w:rPr>
          <w:rFonts w:ascii="Garamond" w:hAnsi="Garamond" w:cs="Tahoma"/>
        </w:rPr>
        <w:t xml:space="preserve">(1996) </w:t>
      </w:r>
      <w:r w:rsidRPr="00592075">
        <w:rPr>
          <w:rFonts w:ascii="Garamond" w:hAnsi="Garamond" w:cs="Tahoma"/>
        </w:rPr>
        <w:t>"Application of General Purpose Project Planning &amp; Programming Software for Production Planning &amp; Control in Plants that Produce Prefabricated Building Components", Ed. by Timmermans, H., Proceedings of 3rd International Conference on Design &amp; Decision Support Systems in Architecture and Urban Planning held by Eindhoven University,</w:t>
      </w:r>
      <w:r w:rsidR="00061BB0">
        <w:rPr>
          <w:rFonts w:ascii="Garamond" w:hAnsi="Garamond" w:cs="Tahoma"/>
        </w:rPr>
        <w:t xml:space="preserve"> Spa, Belgium, 18-21 August</w:t>
      </w:r>
      <w:r w:rsidRPr="00592075">
        <w:rPr>
          <w:rFonts w:ascii="Garamond" w:hAnsi="Garamond" w:cs="Tahoma"/>
        </w:rPr>
        <w:t>, pp. 260-268., Published by Eindhoven Unive</w:t>
      </w:r>
      <w:r w:rsidR="00CD6FD2">
        <w:rPr>
          <w:rFonts w:ascii="Garamond" w:hAnsi="Garamond" w:cs="Tahoma"/>
        </w:rPr>
        <w:t>rsity of Technology.</w:t>
      </w:r>
      <w:r w:rsidR="006702DF">
        <w:rPr>
          <w:rFonts w:ascii="Garamond" w:hAnsi="Garamond" w:cs="Tahoma"/>
        </w:rPr>
        <w:br/>
      </w:r>
      <w:r w:rsidR="002F41FA" w:rsidRPr="002F41FA">
        <w:rPr>
          <w:rFonts w:ascii="Garamond" w:hAnsi="Garamond" w:cs="Tahoma"/>
          <w:i/>
        </w:rPr>
        <w:t>ISBN: 90-6814-065-5</w:t>
      </w:r>
      <w:r w:rsidR="00F66795">
        <w:rPr>
          <w:rFonts w:ascii="Garamond" w:hAnsi="Garamond" w:cs="Tahoma"/>
          <w:i/>
        </w:rPr>
        <w:t>.</w:t>
      </w:r>
      <w:r w:rsidR="002F41FA" w:rsidRPr="002F41FA">
        <w:rPr>
          <w:rFonts w:ascii="Garamond" w:hAnsi="Garamond" w:cs="Tahoma"/>
          <w:i/>
        </w:rPr>
        <w:br/>
      </w:r>
      <w:r w:rsidR="00EF18AD" w:rsidRPr="00EF18AD">
        <w:rPr>
          <w:rFonts w:ascii="Garamond" w:hAnsi="Garamond" w:cs="Tahoma"/>
          <w:i/>
        </w:rPr>
        <w:t>(0</w:t>
      </w:r>
      <w:r w:rsidR="00EF18AD">
        <w:rPr>
          <w:rFonts w:ascii="Garamond" w:hAnsi="Garamond" w:cs="Tahoma"/>
          <w:i/>
        </w:rPr>
        <w:t>3</w:t>
      </w:r>
      <w:r w:rsidR="00EF18AD" w:rsidRPr="00EF18AD">
        <w:rPr>
          <w:rFonts w:ascii="Garamond" w:hAnsi="Garamond" w:cs="Tahoma"/>
          <w:i/>
        </w:rPr>
        <w:t xml:space="preserve"> No’lu</w:t>
      </w:r>
      <w:r w:rsidR="00EF18AD">
        <w:rPr>
          <w:rFonts w:ascii="Garamond" w:hAnsi="Garamond" w:cs="Tahoma"/>
        </w:rPr>
        <w:t xml:space="preserve"> </w:t>
      </w:r>
      <w:r w:rsidR="00EF18AD">
        <w:rPr>
          <w:rFonts w:ascii="Garamond" w:hAnsi="Garamond" w:cs="Segoe UI"/>
          <w:i/>
        </w:rPr>
        <w:t>Araştırma/Geliştirme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Pr="006702DF">
        <w:rPr>
          <w:rFonts w:ascii="Garamond" w:hAnsi="Garamond" w:cs="Tahoma"/>
          <w:i/>
        </w:rPr>
        <w:t>yayın</w:t>
      </w:r>
      <w:r w:rsidRPr="00592075">
        <w:rPr>
          <w:rFonts w:ascii="Garamond" w:hAnsi="Garamond" w:cs="Tahoma"/>
        </w:rPr>
        <w:t>).</w:t>
      </w:r>
    </w:p>
    <w:p w:rsidR="003C3C93" w:rsidRPr="00E40FA5" w:rsidRDefault="00A40462" w:rsidP="003C3C93">
      <w:pPr>
        <w:pStyle w:val="Heading2"/>
        <w:spacing w:before="12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lastRenderedPageBreak/>
        <w:t>4.2</w:t>
      </w:r>
      <w:r w:rsidR="00290D18">
        <w:rPr>
          <w:rFonts w:ascii="Garamond" w:hAnsi="Garamond" w:cs="Tahoma"/>
          <w:i w:val="0"/>
          <w:sz w:val="24"/>
        </w:rPr>
        <w:t>.</w:t>
      </w:r>
      <w:r w:rsidR="002838C4">
        <w:rPr>
          <w:rFonts w:ascii="Garamond" w:hAnsi="Garamond" w:cs="Tahoma"/>
          <w:i w:val="0"/>
          <w:sz w:val="24"/>
        </w:rPr>
        <w:t>2.</w:t>
      </w:r>
      <w:r w:rsidR="002838C4">
        <w:rPr>
          <w:rFonts w:ascii="Garamond" w:hAnsi="Garamond" w:cs="Tahoma"/>
          <w:i w:val="0"/>
          <w:sz w:val="24"/>
        </w:rPr>
        <w:tab/>
      </w:r>
      <w:r w:rsidR="003C3C93" w:rsidRPr="00E40FA5">
        <w:rPr>
          <w:rFonts w:ascii="Garamond" w:hAnsi="Garamond" w:cs="Tahoma"/>
          <w:i w:val="0"/>
          <w:sz w:val="24"/>
        </w:rPr>
        <w:t>Doçentlikten Sonra</w:t>
      </w:r>
    </w:p>
    <w:p w:rsidR="003C3C93" w:rsidRPr="00592075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(2000) </w:t>
      </w:r>
      <w:r w:rsidRPr="00592075">
        <w:rPr>
          <w:rFonts w:ascii="Garamond" w:hAnsi="Garamond"/>
          <w:szCs w:val="20"/>
        </w:rPr>
        <w:t>"</w:t>
      </w:r>
      <w:r w:rsidRPr="00592075">
        <w:rPr>
          <w:rFonts w:ascii="Garamond" w:hAnsi="Garamond" w:cs="Tahoma"/>
        </w:rPr>
        <w:t>Integrated Design of an Automation System to Solve Cost Estimation Problems in Design Phase</w:t>
      </w:r>
      <w:r w:rsidRPr="00592075">
        <w:rPr>
          <w:rFonts w:ascii="Garamond" w:hAnsi="Garamond"/>
          <w:szCs w:val="20"/>
        </w:rPr>
        <w:t>"</w:t>
      </w:r>
      <w:r w:rsidRPr="00592075">
        <w:rPr>
          <w:rFonts w:ascii="Garamond" w:hAnsi="Garamond" w:cs="Tahoma"/>
        </w:rPr>
        <w:t xml:space="preserve">, </w:t>
      </w:r>
      <w:r w:rsidRPr="00592075">
        <w:rPr>
          <w:rFonts w:ascii="Garamond" w:hAnsi="Garamond"/>
          <w:szCs w:val="20"/>
        </w:rPr>
        <w:t xml:space="preserve">Ed. by Gudnasson, G., </w:t>
      </w:r>
      <w:r w:rsidRPr="00592075">
        <w:rPr>
          <w:rFonts w:ascii="Garamond" w:hAnsi="Garamond" w:cs="Tahoma"/>
        </w:rPr>
        <w:t xml:space="preserve">Proceedings of </w:t>
      </w:r>
      <w:r w:rsidRPr="00175409">
        <w:rPr>
          <w:rFonts w:ascii="Garamond" w:hAnsi="Garamond" w:cs="Tahoma"/>
          <w:bCs/>
        </w:rPr>
        <w:t>CIB W78, IABSE, EG-SEA-AI</w:t>
      </w:r>
      <w:r w:rsidRPr="00175409">
        <w:rPr>
          <w:rFonts w:ascii="Garamond" w:hAnsi="Garamond" w:cs="Tahoma"/>
        </w:rPr>
        <w:t xml:space="preserve"> </w:t>
      </w:r>
      <w:r w:rsidRPr="00592075">
        <w:rPr>
          <w:rFonts w:ascii="Garamond" w:hAnsi="Garamond" w:cs="Tahoma"/>
        </w:rPr>
        <w:t>International Conference of Construction Information Technology,</w:t>
      </w:r>
      <w:r w:rsidR="00B57CD7">
        <w:rPr>
          <w:rFonts w:ascii="Garamond" w:hAnsi="Garamond" w:cs="Tahoma"/>
        </w:rPr>
        <w:t xml:space="preserve"> Reykjavik, Iceland, August</w:t>
      </w:r>
      <w:r w:rsidRPr="00592075">
        <w:rPr>
          <w:rFonts w:ascii="Garamond" w:hAnsi="Garamond" w:cs="Tahoma"/>
        </w:rPr>
        <w:t>, pp.</w:t>
      </w:r>
      <w:r w:rsidR="00F550E0">
        <w:rPr>
          <w:rFonts w:ascii="Garamond" w:hAnsi="Garamond" w:cs="Tahoma"/>
        </w:rPr>
        <w:t xml:space="preserve"> </w:t>
      </w:r>
      <w:r w:rsidRPr="00592075">
        <w:rPr>
          <w:rFonts w:ascii="Garamond" w:hAnsi="Garamond" w:cs="Tahoma"/>
        </w:rPr>
        <w:t>513-524., Published by Icelandic Building Research Institute IBRI</w:t>
      </w:r>
      <w:r w:rsidR="00CD6FD2">
        <w:rPr>
          <w:rFonts w:ascii="Garamond" w:hAnsi="Garamond" w:cs="Tahoma"/>
        </w:rPr>
        <w:t>.</w:t>
      </w:r>
      <w:r w:rsidR="006702DF">
        <w:rPr>
          <w:rFonts w:ascii="Garamond" w:hAnsi="Garamond" w:cs="Tahoma"/>
        </w:rPr>
        <w:br/>
      </w:r>
      <w:r w:rsidR="00F66795">
        <w:rPr>
          <w:rFonts w:ascii="Garamond" w:hAnsi="Garamond" w:cs="Tahoma"/>
          <w:i/>
        </w:rPr>
        <w:t>ISBN: 9979-9174-3-1.</w:t>
      </w:r>
      <w:r w:rsidR="002F41FA" w:rsidRPr="002F41FA">
        <w:rPr>
          <w:rFonts w:ascii="Garamond" w:hAnsi="Garamond" w:cs="Tahoma"/>
          <w:i/>
        </w:rPr>
        <w:br/>
      </w:r>
      <w:r w:rsidRPr="00EF18AD">
        <w:rPr>
          <w:rFonts w:ascii="Garamond" w:hAnsi="Garamond" w:cs="Tahoma"/>
          <w:i/>
        </w:rPr>
        <w:t>(</w:t>
      </w:r>
      <w:r w:rsidR="00EF18AD" w:rsidRPr="00EF18AD">
        <w:rPr>
          <w:rFonts w:ascii="Garamond" w:hAnsi="Garamond" w:cs="Tahoma"/>
          <w:i/>
        </w:rPr>
        <w:t>06 No’lu</w:t>
      </w:r>
      <w:r w:rsidR="00EF18AD">
        <w:rPr>
          <w:rFonts w:ascii="Garamond" w:hAnsi="Garamond" w:cs="Tahoma"/>
        </w:rPr>
        <w:t xml:space="preserve"> </w:t>
      </w:r>
      <w:r w:rsidR="00E32EF3">
        <w:rPr>
          <w:rFonts w:ascii="Garamond" w:hAnsi="Garamond" w:cs="Segoe UI"/>
          <w:i/>
        </w:rPr>
        <w:t>Araştırma/Geliştirme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Pr="006702DF">
        <w:rPr>
          <w:rFonts w:ascii="Garamond" w:hAnsi="Garamond" w:cs="Tahoma"/>
          <w:i/>
        </w:rPr>
        <w:t>yayın</w:t>
      </w:r>
      <w:r w:rsidRPr="00592075">
        <w:rPr>
          <w:rFonts w:ascii="Garamond" w:hAnsi="Garamond" w:cs="Tahoma"/>
        </w:rPr>
        <w:t>).</w:t>
      </w:r>
    </w:p>
    <w:p w:rsidR="003C3C93" w:rsidRPr="00592075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(2001) </w:t>
      </w:r>
      <w:r w:rsidRPr="00592075">
        <w:rPr>
          <w:rFonts w:ascii="Garamond" w:hAnsi="Garamond"/>
          <w:szCs w:val="20"/>
        </w:rPr>
        <w:t xml:space="preserve">"MITOS: Multi-phase Integrated Automation System for Building Production Process", Ed. by Sarja, A., Proceedings of 2nd Worldwide </w:t>
      </w:r>
      <w:r w:rsidRPr="00175409">
        <w:rPr>
          <w:rFonts w:ascii="Garamond" w:hAnsi="Garamond"/>
          <w:bCs/>
          <w:szCs w:val="20"/>
        </w:rPr>
        <w:t>ECCE</w:t>
      </w:r>
      <w:r w:rsidRPr="00175409">
        <w:rPr>
          <w:rFonts w:ascii="Garamond" w:hAnsi="Garamond"/>
          <w:szCs w:val="20"/>
        </w:rPr>
        <w:t xml:space="preserve"> Symposium: Information and Communication Technology (</w:t>
      </w:r>
      <w:r w:rsidRPr="00175409">
        <w:rPr>
          <w:rFonts w:ascii="Garamond" w:hAnsi="Garamond"/>
          <w:bCs/>
          <w:szCs w:val="20"/>
        </w:rPr>
        <w:t>ICT</w:t>
      </w:r>
      <w:r w:rsidRPr="00175409">
        <w:rPr>
          <w:rFonts w:ascii="Garamond" w:hAnsi="Garamond"/>
          <w:szCs w:val="20"/>
        </w:rPr>
        <w:t>) in the Practice of Building and Civil Engineering, organized by European Council of Civil Engineers (</w:t>
      </w:r>
      <w:r w:rsidRPr="00175409">
        <w:rPr>
          <w:rFonts w:ascii="Garamond" w:hAnsi="Garamond"/>
          <w:bCs/>
          <w:szCs w:val="20"/>
        </w:rPr>
        <w:t>ECCE</w:t>
      </w:r>
      <w:r w:rsidRPr="00175409">
        <w:rPr>
          <w:rFonts w:ascii="Garamond" w:hAnsi="Garamond"/>
          <w:szCs w:val="20"/>
        </w:rPr>
        <w:t>), Technical Research Centre of Finland (</w:t>
      </w:r>
      <w:r w:rsidRPr="00175409">
        <w:rPr>
          <w:rFonts w:ascii="Garamond" w:hAnsi="Garamond"/>
          <w:bCs/>
          <w:szCs w:val="20"/>
        </w:rPr>
        <w:t>VTT</w:t>
      </w:r>
      <w:r w:rsidRPr="00175409">
        <w:rPr>
          <w:rFonts w:ascii="Garamond" w:hAnsi="Garamond"/>
          <w:szCs w:val="20"/>
        </w:rPr>
        <w:t>), and Association of Finnish Civil Engineers (</w:t>
      </w:r>
      <w:r w:rsidRPr="00175409">
        <w:rPr>
          <w:rFonts w:ascii="Garamond" w:hAnsi="Garamond"/>
          <w:bCs/>
          <w:szCs w:val="20"/>
        </w:rPr>
        <w:t>RIL</w:t>
      </w:r>
      <w:r w:rsidR="00B57CD7" w:rsidRPr="00175409">
        <w:rPr>
          <w:rFonts w:ascii="Garamond" w:hAnsi="Garamond"/>
          <w:szCs w:val="20"/>
        </w:rPr>
        <w:t>),</w:t>
      </w:r>
      <w:r w:rsidR="00B57CD7">
        <w:rPr>
          <w:rFonts w:ascii="Garamond" w:hAnsi="Garamond"/>
          <w:szCs w:val="20"/>
        </w:rPr>
        <w:t xml:space="preserve"> June</w:t>
      </w:r>
      <w:r w:rsidRPr="00592075">
        <w:rPr>
          <w:rFonts w:ascii="Garamond" w:hAnsi="Garamond"/>
          <w:szCs w:val="20"/>
        </w:rPr>
        <w:t>, Espoo, Finland, pp.</w:t>
      </w:r>
      <w:r w:rsidR="00F550E0">
        <w:rPr>
          <w:rFonts w:ascii="Garamond" w:hAnsi="Garamond"/>
          <w:szCs w:val="20"/>
        </w:rPr>
        <w:t xml:space="preserve"> </w:t>
      </w:r>
      <w:r w:rsidRPr="00592075">
        <w:rPr>
          <w:rFonts w:ascii="Garamond" w:hAnsi="Garamond"/>
          <w:szCs w:val="20"/>
        </w:rPr>
        <w:t>183-188. Published by Association of Finnish Civil Engineers RIL</w:t>
      </w:r>
      <w:r w:rsidR="00CD6FD2">
        <w:rPr>
          <w:rFonts w:ascii="Garamond" w:hAnsi="Garamond"/>
          <w:szCs w:val="20"/>
        </w:rPr>
        <w:t>.</w:t>
      </w:r>
      <w:r w:rsidR="006702DF">
        <w:rPr>
          <w:rFonts w:ascii="Garamond" w:hAnsi="Garamond"/>
          <w:szCs w:val="20"/>
        </w:rPr>
        <w:br/>
      </w:r>
      <w:r w:rsidR="00F66795">
        <w:rPr>
          <w:rFonts w:ascii="Garamond" w:hAnsi="Garamond"/>
          <w:i/>
          <w:szCs w:val="20"/>
        </w:rPr>
        <w:t>ISBN: 951-758-417-2.</w:t>
      </w:r>
      <w:r w:rsidR="00F66795">
        <w:rPr>
          <w:rFonts w:ascii="Garamond" w:hAnsi="Garamond"/>
          <w:i/>
          <w:szCs w:val="20"/>
        </w:rPr>
        <w:br/>
        <w:t>ISSN: 0356-9403.</w:t>
      </w:r>
      <w:r w:rsidR="002F41FA" w:rsidRPr="002F41FA">
        <w:rPr>
          <w:rFonts w:ascii="Garamond" w:hAnsi="Garamond"/>
          <w:i/>
          <w:szCs w:val="20"/>
        </w:rPr>
        <w:br/>
      </w:r>
      <w:r w:rsidRPr="00EF18AD">
        <w:rPr>
          <w:rFonts w:ascii="Garamond" w:hAnsi="Garamond" w:cs="Tahoma"/>
          <w:i/>
        </w:rPr>
        <w:t>(</w:t>
      </w:r>
      <w:r w:rsidR="00EF18AD" w:rsidRPr="00EF18AD">
        <w:rPr>
          <w:rFonts w:ascii="Garamond" w:hAnsi="Garamond" w:cs="Tahoma"/>
          <w:i/>
        </w:rPr>
        <w:t xml:space="preserve">06 No’lu </w:t>
      </w:r>
      <w:r w:rsidR="00E32EF3" w:rsidRPr="00EF18AD">
        <w:rPr>
          <w:rFonts w:ascii="Garamond" w:hAnsi="Garamond" w:cs="Segoe UI"/>
          <w:i/>
        </w:rPr>
        <w:t>Araştırma</w:t>
      </w:r>
      <w:r w:rsidR="00E32EF3">
        <w:rPr>
          <w:rFonts w:ascii="Garamond" w:hAnsi="Garamond" w:cs="Segoe UI"/>
          <w:i/>
        </w:rPr>
        <w:t>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Pr="006702DF">
        <w:rPr>
          <w:rFonts w:ascii="Garamond" w:hAnsi="Garamond" w:cs="Tahoma"/>
          <w:i/>
        </w:rPr>
        <w:t>yayın</w:t>
      </w:r>
      <w:r w:rsidRPr="00592075">
        <w:rPr>
          <w:rFonts w:ascii="Garamond" w:hAnsi="Garamond" w:cs="Tahoma"/>
        </w:rPr>
        <w:t>).</w:t>
      </w:r>
    </w:p>
    <w:p w:rsidR="00A3461C" w:rsidRPr="00F61D5A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  <w:bCs/>
        </w:rPr>
      </w:pPr>
      <w:r w:rsidRPr="00F61D5A">
        <w:rPr>
          <w:rFonts w:ascii="Garamond" w:hAnsi="Garamond" w:cs="Tahoma"/>
          <w:b/>
          <w:bCs/>
        </w:rPr>
        <w:t xml:space="preserve">KANOĞLU, A., </w:t>
      </w:r>
      <w:r w:rsidRPr="00F61D5A">
        <w:rPr>
          <w:rFonts w:ascii="Garamond" w:hAnsi="Garamond" w:cs="Tahoma"/>
        </w:rPr>
        <w:t>ve</w:t>
      </w:r>
      <w:r w:rsidRPr="00F61D5A">
        <w:rPr>
          <w:rFonts w:ascii="Garamond" w:hAnsi="Garamond" w:cs="Tahoma"/>
          <w:b/>
          <w:bCs/>
        </w:rPr>
        <w:t xml:space="preserve"> </w:t>
      </w:r>
      <w:r w:rsidRPr="00E53384">
        <w:rPr>
          <w:rFonts w:ascii="Garamond" w:hAnsi="Garamond" w:cs="Tahoma"/>
          <w:bCs/>
        </w:rPr>
        <w:t>ERCOŞKUN, K.,</w:t>
      </w:r>
      <w:r w:rsidRPr="00F61D5A">
        <w:rPr>
          <w:rFonts w:ascii="Garamond" w:hAnsi="Garamond" w:cs="Tahoma"/>
        </w:rPr>
        <w:t xml:space="preserve"> </w:t>
      </w:r>
      <w:r w:rsidR="00B57CD7" w:rsidRPr="00F61D5A">
        <w:rPr>
          <w:rFonts w:ascii="Garamond" w:hAnsi="Garamond" w:cs="Tahoma"/>
        </w:rPr>
        <w:t xml:space="preserve">(2002) </w:t>
      </w:r>
      <w:r w:rsidRPr="00F61D5A">
        <w:rPr>
          <w:rFonts w:ascii="Garamond" w:hAnsi="Garamond"/>
          <w:szCs w:val="20"/>
        </w:rPr>
        <w:t>"</w:t>
      </w:r>
      <w:r w:rsidRPr="00F61D5A">
        <w:rPr>
          <w:rFonts w:ascii="Garamond" w:eastAsia="Times New Roman" w:hAnsi="Garamond"/>
          <w:bCs/>
          <w:szCs w:val="20"/>
        </w:rPr>
        <w:t xml:space="preserve">Unification as a Standardization Tool in the Design of Information Systems and a Unified Project Model: MITOS", Ed. by Turk, Z. and Scherer, R., Proceedings of </w:t>
      </w:r>
      <w:r w:rsidRPr="00175409">
        <w:rPr>
          <w:rFonts w:ascii="Garamond" w:eastAsia="Times New Roman" w:hAnsi="Garamond"/>
          <w:szCs w:val="20"/>
        </w:rPr>
        <w:t>ECPPM</w:t>
      </w:r>
      <w:r w:rsidR="00B57CD7" w:rsidRPr="00F61D5A">
        <w:rPr>
          <w:rFonts w:ascii="Garamond" w:eastAsia="Times New Roman" w:hAnsi="Garamond"/>
          <w:bCs/>
          <w:szCs w:val="20"/>
        </w:rPr>
        <w:t xml:space="preserve"> </w:t>
      </w:r>
      <w:r w:rsidRPr="00F61D5A">
        <w:rPr>
          <w:rFonts w:ascii="Garamond" w:eastAsia="Times New Roman" w:hAnsi="Garamond"/>
          <w:bCs/>
          <w:szCs w:val="20"/>
        </w:rPr>
        <w:t>Conference on eWork and eBusiness in Architecture, Engineering and Construction, Portoroz</w:t>
      </w:r>
      <w:r w:rsidR="00B57CD7" w:rsidRPr="00F61D5A">
        <w:rPr>
          <w:rFonts w:ascii="Garamond" w:eastAsia="Times New Roman" w:hAnsi="Garamond"/>
          <w:bCs/>
          <w:szCs w:val="20"/>
        </w:rPr>
        <w:t>, Slovenya, 09-11 September</w:t>
      </w:r>
      <w:r w:rsidRPr="00F61D5A">
        <w:rPr>
          <w:rFonts w:ascii="Garamond" w:eastAsia="Times New Roman" w:hAnsi="Garamond"/>
          <w:bCs/>
          <w:szCs w:val="20"/>
        </w:rPr>
        <w:t>, pp.</w:t>
      </w:r>
      <w:r w:rsidR="00F550E0">
        <w:rPr>
          <w:rFonts w:ascii="Garamond" w:eastAsia="Times New Roman" w:hAnsi="Garamond"/>
          <w:bCs/>
          <w:szCs w:val="20"/>
        </w:rPr>
        <w:t xml:space="preserve"> </w:t>
      </w:r>
      <w:r w:rsidRPr="00F61D5A">
        <w:rPr>
          <w:rFonts w:ascii="Garamond" w:eastAsia="Times New Roman" w:hAnsi="Garamond"/>
          <w:bCs/>
          <w:szCs w:val="20"/>
        </w:rPr>
        <w:t>427-430</w:t>
      </w:r>
      <w:r w:rsidRPr="00F61D5A">
        <w:rPr>
          <w:rFonts w:ascii="Garamond" w:eastAsia="Times New Roman" w:hAnsi="Garamond"/>
          <w:bCs/>
          <w:szCs w:val="20"/>
          <w:lang w:val="en-AU"/>
        </w:rPr>
        <w:t>.</w:t>
      </w:r>
      <w:r w:rsidRPr="00F61D5A">
        <w:rPr>
          <w:rFonts w:ascii="Garamond" w:eastAsia="Times New Roman" w:hAnsi="Garamond"/>
          <w:bCs/>
          <w:szCs w:val="20"/>
        </w:rPr>
        <w:t>, Publi</w:t>
      </w:r>
      <w:r w:rsidR="0005168C">
        <w:rPr>
          <w:rFonts w:ascii="Garamond" w:eastAsia="Times New Roman" w:hAnsi="Garamond"/>
          <w:bCs/>
          <w:szCs w:val="20"/>
        </w:rPr>
        <w:t>shed by A.A. Balkema Publishers.</w:t>
      </w:r>
      <w:r w:rsidR="00CD6FD2">
        <w:rPr>
          <w:rFonts w:ascii="Garamond" w:eastAsia="Times New Roman" w:hAnsi="Garamond"/>
          <w:bCs/>
          <w:szCs w:val="20"/>
        </w:rPr>
        <w:br/>
      </w:r>
      <w:r w:rsidR="002F41FA" w:rsidRPr="002F41FA">
        <w:rPr>
          <w:rFonts w:ascii="Garamond" w:eastAsia="Times New Roman" w:hAnsi="Garamond"/>
          <w:bCs/>
          <w:i/>
          <w:szCs w:val="20"/>
        </w:rPr>
        <w:t>ISBN: 90-5809-507-X</w:t>
      </w:r>
      <w:r w:rsidR="00F66795">
        <w:rPr>
          <w:rFonts w:ascii="Garamond" w:hAnsi="Garamond" w:cs="Tahoma"/>
          <w:i/>
        </w:rPr>
        <w:t>.</w:t>
      </w:r>
      <w:r w:rsidR="00410C2B">
        <w:rPr>
          <w:rFonts w:ascii="Garamond" w:hAnsi="Garamond" w:cs="Tahoma"/>
          <w:i/>
        </w:rPr>
        <w:br/>
        <w:t xml:space="preserve">Atıflar: </w:t>
      </w:r>
      <w:hyperlink r:id="rId63" w:history="1">
        <w:r w:rsidR="00410C2B" w:rsidRPr="00410C2B">
          <w:rPr>
            <w:rStyle w:val="Hyperlink"/>
            <w:rFonts w:ascii="Garamond" w:hAnsi="Garamond" w:cs="Tahoma"/>
            <w:i/>
            <w:color w:val="548DD4" w:themeColor="text2" w:themeTint="99"/>
          </w:rPr>
          <w:t>Ercoşkun</w:t>
        </w:r>
      </w:hyperlink>
      <w:r w:rsidR="00410C2B" w:rsidRPr="00410C2B">
        <w:rPr>
          <w:rFonts w:ascii="Garamond" w:hAnsi="Garamond" w:cs="Tahoma"/>
          <w:i/>
          <w:color w:val="548DD4" w:themeColor="text2" w:themeTint="99"/>
        </w:rPr>
        <w:t xml:space="preserve"> </w:t>
      </w:r>
      <w:r w:rsidR="00410C2B">
        <w:rPr>
          <w:rFonts w:ascii="Garamond" w:hAnsi="Garamond" w:cs="Tahoma"/>
          <w:i/>
        </w:rPr>
        <w:t>(2006)</w:t>
      </w:r>
      <w:r w:rsidR="002F41FA" w:rsidRPr="002F41FA">
        <w:rPr>
          <w:rFonts w:ascii="Garamond" w:hAnsi="Garamond" w:cs="Tahoma"/>
          <w:i/>
        </w:rPr>
        <w:br/>
      </w:r>
      <w:r w:rsidRPr="00F61D5A">
        <w:rPr>
          <w:rFonts w:ascii="Garamond" w:hAnsi="Garamond" w:cs="Tahoma"/>
        </w:rPr>
        <w:t>(</w:t>
      </w:r>
      <w:r w:rsidR="00E32EF3" w:rsidRPr="00E32EF3">
        <w:rPr>
          <w:rFonts w:ascii="Garamond" w:hAnsi="Garamond" w:cs="Tahoma"/>
          <w:i/>
        </w:rPr>
        <w:t>Doktora tezinden üretilmiş</w:t>
      </w:r>
      <w:r w:rsidR="006F739D">
        <w:rPr>
          <w:rFonts w:ascii="Garamond" w:hAnsi="Garamond" w:cs="Tahoma"/>
          <w:i/>
        </w:rPr>
        <w:t xml:space="preserve"> </w:t>
      </w:r>
      <w:r w:rsidRPr="00F61D5A">
        <w:rPr>
          <w:rFonts w:ascii="Garamond" w:hAnsi="Garamond" w:cs="Tahoma"/>
          <w:i/>
        </w:rPr>
        <w:t>yayın</w:t>
      </w:r>
      <w:r w:rsidRPr="00F61D5A">
        <w:rPr>
          <w:rFonts w:ascii="Garamond" w:hAnsi="Garamond" w:cs="Tahoma"/>
        </w:rPr>
        <w:t>).</w:t>
      </w:r>
    </w:p>
    <w:p w:rsidR="003C3C93" w:rsidRPr="00592075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ERCOŞKUN, K.,</w:t>
      </w:r>
      <w:r w:rsidRPr="00592075">
        <w:rPr>
          <w:rFonts w:ascii="Garamond" w:hAnsi="Garamond" w:cs="Tahoma"/>
        </w:rPr>
        <w:t xml:space="preserve"> ve </w:t>
      </w: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 xml:space="preserve">., </w:t>
      </w:r>
      <w:r w:rsidR="00B57CD7" w:rsidRPr="00B57CD7">
        <w:rPr>
          <w:rFonts w:ascii="Garamond" w:hAnsi="Garamond" w:cs="Tahoma"/>
          <w:bCs/>
        </w:rPr>
        <w:t>(2003)</w:t>
      </w:r>
      <w:r w:rsidR="00B57CD7">
        <w:rPr>
          <w:rFonts w:ascii="Garamond" w:hAnsi="Garamond" w:cs="Tahoma"/>
          <w:b/>
          <w:bCs/>
        </w:rPr>
        <w:t xml:space="preserve"> </w:t>
      </w:r>
      <w:r w:rsidRPr="00592075">
        <w:rPr>
          <w:rFonts w:ascii="Garamond" w:hAnsi="Garamond"/>
        </w:rPr>
        <w:t>"</w:t>
      </w:r>
      <w:r w:rsidRPr="00592075">
        <w:rPr>
          <w:rFonts w:ascii="Garamond" w:eastAsia="Times New Roman" w:hAnsi="Garamond"/>
          <w:bCs/>
          <w:szCs w:val="20"/>
        </w:rPr>
        <w:t xml:space="preserve">Customer Relationships Management in AEC Industry", Ed. by Amor, R., Proceedings of </w:t>
      </w:r>
      <w:r w:rsidRPr="00175409">
        <w:rPr>
          <w:rFonts w:ascii="Garamond" w:eastAsia="Times New Roman" w:hAnsi="Garamond"/>
          <w:szCs w:val="20"/>
        </w:rPr>
        <w:t>CIB W78</w:t>
      </w:r>
      <w:r w:rsidRPr="00592075">
        <w:rPr>
          <w:rFonts w:ascii="Garamond" w:eastAsia="Times New Roman" w:hAnsi="Garamond"/>
          <w:bCs/>
          <w:szCs w:val="20"/>
        </w:rPr>
        <w:t xml:space="preserve"> 20th International Conference on Information Technology for Construction, A</w:t>
      </w:r>
      <w:r w:rsidR="00B57CD7">
        <w:rPr>
          <w:rFonts w:ascii="Garamond" w:eastAsia="Times New Roman" w:hAnsi="Garamond"/>
          <w:bCs/>
          <w:szCs w:val="20"/>
        </w:rPr>
        <w:t>uckland, New Zealand, April</w:t>
      </w:r>
      <w:r w:rsidRPr="00592075">
        <w:rPr>
          <w:rFonts w:ascii="Garamond" w:eastAsia="Times New Roman" w:hAnsi="Garamond"/>
          <w:bCs/>
          <w:szCs w:val="20"/>
        </w:rPr>
        <w:t>, pp.</w:t>
      </w:r>
      <w:r w:rsidR="00F550E0">
        <w:rPr>
          <w:rFonts w:ascii="Garamond" w:eastAsia="Times New Roman" w:hAnsi="Garamond"/>
          <w:bCs/>
          <w:szCs w:val="20"/>
        </w:rPr>
        <w:t xml:space="preserve"> </w:t>
      </w:r>
      <w:r w:rsidRPr="00592075">
        <w:rPr>
          <w:rFonts w:ascii="Garamond" w:eastAsia="Times New Roman" w:hAnsi="Garamond"/>
          <w:bCs/>
          <w:szCs w:val="20"/>
        </w:rPr>
        <w:t>129-136., CIB Report No: Publication 284, Published by University of Auckland</w:t>
      </w:r>
      <w:r w:rsidR="00260E63">
        <w:rPr>
          <w:rFonts w:ascii="Garamond" w:eastAsia="Times New Roman" w:hAnsi="Garamond"/>
          <w:bCs/>
          <w:szCs w:val="20"/>
        </w:rPr>
        <w:t>.</w:t>
      </w:r>
      <w:r w:rsidR="006702DF">
        <w:rPr>
          <w:rFonts w:ascii="Garamond" w:eastAsia="Times New Roman" w:hAnsi="Garamond"/>
          <w:bCs/>
          <w:szCs w:val="20"/>
        </w:rPr>
        <w:br/>
      </w:r>
      <w:r w:rsidR="002F41FA" w:rsidRPr="002F41FA">
        <w:rPr>
          <w:rFonts w:ascii="Garamond" w:eastAsia="Times New Roman" w:hAnsi="Garamond"/>
          <w:bCs/>
          <w:i/>
          <w:szCs w:val="20"/>
        </w:rPr>
        <w:t>ISBN: 0-908689-71-3</w:t>
      </w:r>
      <w:r w:rsidR="00F66795">
        <w:rPr>
          <w:rFonts w:ascii="Garamond" w:hAnsi="Garamond" w:cs="Tahoma"/>
          <w:i/>
        </w:rPr>
        <w:t>.</w:t>
      </w:r>
      <w:r w:rsidR="00410C2B">
        <w:rPr>
          <w:rFonts w:ascii="Garamond" w:hAnsi="Garamond" w:cs="Tahoma"/>
          <w:i/>
        </w:rPr>
        <w:br/>
        <w:t xml:space="preserve">Atıflar: </w:t>
      </w:r>
      <w:hyperlink r:id="rId64" w:history="1">
        <w:r w:rsidR="00410C2B" w:rsidRPr="00410C2B">
          <w:rPr>
            <w:rStyle w:val="Hyperlink"/>
            <w:rFonts w:ascii="Garamond" w:hAnsi="Garamond" w:cs="Tahoma"/>
            <w:i/>
            <w:color w:val="548DD4" w:themeColor="text2" w:themeTint="99"/>
          </w:rPr>
          <w:t>Aykanat</w:t>
        </w:r>
      </w:hyperlink>
      <w:r w:rsidR="00410C2B" w:rsidRPr="00410C2B">
        <w:rPr>
          <w:rFonts w:ascii="Garamond" w:hAnsi="Garamond" w:cs="Tahoma"/>
          <w:i/>
          <w:color w:val="548DD4" w:themeColor="text2" w:themeTint="99"/>
        </w:rPr>
        <w:t xml:space="preserve"> </w:t>
      </w:r>
      <w:r w:rsidR="00410C2B">
        <w:rPr>
          <w:rFonts w:ascii="Garamond" w:hAnsi="Garamond" w:cs="Tahoma"/>
          <w:i/>
        </w:rPr>
        <w:t xml:space="preserve">(2010), </w:t>
      </w:r>
      <w:hyperlink r:id="rId65" w:history="1">
        <w:r w:rsidR="00410C2B" w:rsidRPr="00410C2B">
          <w:rPr>
            <w:rStyle w:val="Hyperlink"/>
            <w:rFonts w:ascii="Garamond" w:hAnsi="Garamond" w:cs="Tahoma"/>
            <w:i/>
            <w:color w:val="548DD4" w:themeColor="text2" w:themeTint="99"/>
          </w:rPr>
          <w:t>Ercoşkun</w:t>
        </w:r>
      </w:hyperlink>
      <w:r w:rsidR="00410C2B" w:rsidRPr="00410C2B">
        <w:rPr>
          <w:rFonts w:ascii="Garamond" w:hAnsi="Garamond" w:cs="Tahoma"/>
          <w:i/>
          <w:color w:val="548DD4" w:themeColor="text2" w:themeTint="99"/>
        </w:rPr>
        <w:t xml:space="preserve"> </w:t>
      </w:r>
      <w:r w:rsidR="00410C2B">
        <w:rPr>
          <w:rFonts w:ascii="Garamond" w:hAnsi="Garamond" w:cs="Tahoma"/>
          <w:i/>
        </w:rPr>
        <w:t>(2006)</w:t>
      </w:r>
      <w:r w:rsidR="002F41FA" w:rsidRPr="002F41FA">
        <w:rPr>
          <w:rFonts w:ascii="Garamond" w:hAnsi="Garamond" w:cs="Tahoma"/>
          <w:i/>
        </w:rPr>
        <w:br/>
      </w:r>
      <w:r w:rsidRPr="00592075">
        <w:rPr>
          <w:rFonts w:ascii="Garamond" w:hAnsi="Garamond" w:cs="Tahoma"/>
        </w:rPr>
        <w:t>(</w:t>
      </w:r>
      <w:r w:rsidR="00E32EF3" w:rsidRPr="00E32EF3">
        <w:rPr>
          <w:rFonts w:ascii="Garamond" w:hAnsi="Garamond" w:cs="Tahoma"/>
          <w:i/>
        </w:rPr>
        <w:t>Doktora tezinden üretilmiş</w:t>
      </w:r>
      <w:r w:rsidR="006F739D">
        <w:rPr>
          <w:rFonts w:ascii="Garamond" w:hAnsi="Garamond" w:cs="Tahoma"/>
          <w:i/>
        </w:rPr>
        <w:t xml:space="preserve"> </w:t>
      </w:r>
      <w:r w:rsidRPr="006702DF">
        <w:rPr>
          <w:rFonts w:ascii="Garamond" w:hAnsi="Garamond" w:cs="Tahoma"/>
          <w:i/>
        </w:rPr>
        <w:t>yayın</w:t>
      </w:r>
      <w:r w:rsidRPr="00592075">
        <w:rPr>
          <w:rFonts w:ascii="Garamond" w:hAnsi="Garamond" w:cs="Tahoma"/>
        </w:rPr>
        <w:t>).</w:t>
      </w:r>
    </w:p>
    <w:p w:rsidR="003C3C93" w:rsidRDefault="003C3C93" w:rsidP="00F7533B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ALPTEKİN, G.Ö.,</w:t>
      </w:r>
      <w:r w:rsidRPr="00592075">
        <w:rPr>
          <w:rFonts w:ascii="Garamond" w:hAnsi="Garamond" w:cs="Tahoma"/>
        </w:rPr>
        <w:t xml:space="preserve"> ve </w:t>
      </w: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  <w:b/>
          <w:bCs/>
        </w:rPr>
        <w:t xml:space="preserve"> </w:t>
      </w:r>
      <w:r w:rsidR="00B57CD7">
        <w:rPr>
          <w:rFonts w:ascii="Garamond" w:hAnsi="Garamond" w:cs="Tahoma"/>
        </w:rPr>
        <w:t xml:space="preserve">(2003) </w:t>
      </w:r>
      <w:r w:rsidRPr="00402865">
        <w:rPr>
          <w:rFonts w:ascii="Garamond" w:hAnsi="Garamond"/>
        </w:rPr>
        <w:t>"</w:t>
      </w:r>
      <w:r w:rsidR="00402865" w:rsidRPr="00402865">
        <w:rPr>
          <w:rFonts w:ascii="Garamond" w:hAnsi="Garamond"/>
        </w:rPr>
        <w:t>A computer-based feedback model for design/build organizations</w:t>
      </w:r>
      <w:r w:rsidR="00402865" w:rsidRPr="00402865">
        <w:rPr>
          <w:rFonts w:ascii="Garamond" w:eastAsia="Times New Roman" w:hAnsi="Garamond"/>
          <w:bCs/>
          <w:szCs w:val="20"/>
        </w:rPr>
        <w:t xml:space="preserve"> </w:t>
      </w:r>
      <w:r w:rsidRPr="00402865">
        <w:rPr>
          <w:rFonts w:ascii="Garamond" w:eastAsia="Times New Roman" w:hAnsi="Garamond"/>
          <w:bCs/>
          <w:szCs w:val="20"/>
        </w:rPr>
        <w:t xml:space="preserve">", </w:t>
      </w:r>
      <w:r w:rsidRPr="00592075">
        <w:rPr>
          <w:rFonts w:ascii="Garamond" w:eastAsia="Times New Roman" w:hAnsi="Garamond"/>
          <w:bCs/>
          <w:szCs w:val="20"/>
        </w:rPr>
        <w:t xml:space="preserve">Ed. by Bontempi, F., Proceedings of </w:t>
      </w:r>
      <w:r w:rsidRPr="00175409">
        <w:rPr>
          <w:rFonts w:ascii="Garamond" w:eastAsia="Times New Roman" w:hAnsi="Garamond"/>
          <w:szCs w:val="20"/>
        </w:rPr>
        <w:t>ISEC02</w:t>
      </w:r>
      <w:r w:rsidRPr="00592075">
        <w:rPr>
          <w:rFonts w:ascii="Garamond" w:eastAsia="Times New Roman" w:hAnsi="Garamond"/>
          <w:bCs/>
          <w:szCs w:val="20"/>
        </w:rPr>
        <w:t xml:space="preserve"> 2nd International Structural Engineering and Construction Conference held by University of Rome, Rome, Italy,</w:t>
      </w:r>
      <w:r w:rsidRPr="00592075">
        <w:rPr>
          <w:rFonts w:ascii="Garamond" w:hAnsi="Garamond" w:cs="Tahoma"/>
        </w:rPr>
        <w:t xml:space="preserve"> </w:t>
      </w:r>
      <w:r w:rsidR="00B57CD7">
        <w:rPr>
          <w:rFonts w:ascii="Garamond" w:eastAsia="Times New Roman" w:hAnsi="Garamond"/>
          <w:bCs/>
          <w:szCs w:val="20"/>
        </w:rPr>
        <w:t>September</w:t>
      </w:r>
      <w:r w:rsidRPr="00592075">
        <w:rPr>
          <w:rFonts w:ascii="Garamond" w:eastAsia="Times New Roman" w:hAnsi="Garamond"/>
          <w:bCs/>
          <w:szCs w:val="20"/>
        </w:rPr>
        <w:t>, Vol.3, pp.</w:t>
      </w:r>
      <w:r w:rsidR="00F550E0">
        <w:rPr>
          <w:rFonts w:ascii="Garamond" w:eastAsia="Times New Roman" w:hAnsi="Garamond"/>
          <w:bCs/>
          <w:szCs w:val="20"/>
        </w:rPr>
        <w:t xml:space="preserve"> </w:t>
      </w:r>
      <w:r w:rsidRPr="00592075">
        <w:rPr>
          <w:rFonts w:ascii="Garamond" w:eastAsia="Times New Roman" w:hAnsi="Garamond"/>
          <w:bCs/>
          <w:szCs w:val="20"/>
        </w:rPr>
        <w:t>2221-2226. Published by A.A. Balkema Publishers</w:t>
      </w:r>
      <w:r w:rsidR="00260E63">
        <w:rPr>
          <w:rFonts w:ascii="Garamond" w:eastAsia="Times New Roman" w:hAnsi="Garamond"/>
          <w:bCs/>
          <w:szCs w:val="20"/>
        </w:rPr>
        <w:t>.</w:t>
      </w:r>
      <w:r w:rsidRPr="00592075">
        <w:rPr>
          <w:rFonts w:ascii="Garamond" w:eastAsia="Times New Roman" w:hAnsi="Garamond"/>
          <w:bCs/>
          <w:szCs w:val="20"/>
        </w:rPr>
        <w:t xml:space="preserve"> </w:t>
      </w:r>
      <w:r w:rsidR="00CD6FD2">
        <w:rPr>
          <w:rFonts w:ascii="Garamond" w:eastAsia="Times New Roman" w:hAnsi="Garamond"/>
          <w:bCs/>
          <w:szCs w:val="20"/>
        </w:rPr>
        <w:br/>
      </w:r>
      <w:r w:rsidR="002F41FA" w:rsidRPr="002F41FA">
        <w:rPr>
          <w:rFonts w:ascii="Garamond" w:eastAsia="Times New Roman" w:hAnsi="Garamond"/>
          <w:bCs/>
          <w:i/>
          <w:szCs w:val="20"/>
        </w:rPr>
        <w:t>ISBN (for the complete set of</w:t>
      </w:r>
      <w:r w:rsidR="006A7224">
        <w:rPr>
          <w:rFonts w:ascii="Garamond" w:eastAsia="Times New Roman" w:hAnsi="Garamond"/>
          <w:bCs/>
          <w:i/>
          <w:szCs w:val="20"/>
        </w:rPr>
        <w:t xml:space="preserve"> three volumes): 90-5809-599-1.</w:t>
      </w:r>
      <w:r w:rsidR="002F41FA" w:rsidRPr="002F41FA">
        <w:rPr>
          <w:rFonts w:ascii="Garamond" w:eastAsia="Times New Roman" w:hAnsi="Garamond"/>
          <w:bCs/>
          <w:i/>
          <w:szCs w:val="20"/>
        </w:rPr>
        <w:br/>
        <w:t>ISBN (for Vo</w:t>
      </w:r>
      <w:r w:rsidR="00F66795">
        <w:rPr>
          <w:rFonts w:ascii="Garamond" w:eastAsia="Times New Roman" w:hAnsi="Garamond"/>
          <w:bCs/>
          <w:i/>
          <w:szCs w:val="20"/>
        </w:rPr>
        <w:t>lume 3): 90-5809-630-0.</w:t>
      </w:r>
      <w:r w:rsidR="00F7533B">
        <w:rPr>
          <w:rFonts w:ascii="Garamond" w:hAnsi="Garamond" w:cs="Tahoma"/>
        </w:rPr>
        <w:br/>
      </w:r>
      <w:r w:rsidR="00F7533B" w:rsidRPr="00602E47">
        <w:rPr>
          <w:rFonts w:ascii="Garamond" w:hAnsi="Garamond" w:cs="Tahoma"/>
          <w:bCs/>
          <w:i/>
        </w:rPr>
        <w:t>Index:</w:t>
      </w:r>
      <w:r w:rsidR="00F7533B" w:rsidRPr="00602E47">
        <w:rPr>
          <w:rFonts w:ascii="Garamond" w:eastAsia="Times New Roman" w:hAnsi="Garamond"/>
          <w:bCs/>
          <w:i/>
          <w:szCs w:val="20"/>
        </w:rPr>
        <w:t xml:space="preserve"> WOS ISTP - Conference Proceedings Citation Index </w:t>
      </w:r>
      <w:r w:rsidR="00602E47" w:rsidRPr="00602E47">
        <w:rPr>
          <w:rFonts w:ascii="Garamond" w:eastAsia="Times New Roman" w:hAnsi="Garamond"/>
          <w:bCs/>
          <w:i/>
          <w:szCs w:val="20"/>
        </w:rPr>
        <w:t>–</w:t>
      </w:r>
      <w:r w:rsidR="00F7533B" w:rsidRPr="00602E47">
        <w:rPr>
          <w:rFonts w:ascii="Garamond" w:eastAsia="Times New Roman" w:hAnsi="Garamond"/>
          <w:bCs/>
          <w:i/>
          <w:szCs w:val="20"/>
        </w:rPr>
        <w:t xml:space="preserve"> Science</w:t>
      </w:r>
      <w:r w:rsidR="00602E47" w:rsidRPr="00602E47">
        <w:rPr>
          <w:rFonts w:ascii="Garamond" w:eastAsia="Times New Roman" w:hAnsi="Garamond"/>
          <w:bCs/>
          <w:i/>
          <w:szCs w:val="20"/>
        </w:rPr>
        <w:br/>
      </w:r>
      <w:r w:rsidR="00602E47">
        <w:rPr>
          <w:rFonts w:ascii="Garamond" w:eastAsia="Times New Roman" w:hAnsi="Garamond"/>
          <w:bCs/>
          <w:i/>
          <w:szCs w:val="20"/>
        </w:rPr>
        <w:t xml:space="preserve">Atıflar: </w:t>
      </w:r>
      <w:hyperlink r:id="rId66" w:history="1">
        <w:r w:rsidR="00602E47" w:rsidRPr="00602E47">
          <w:rPr>
            <w:rStyle w:val="Hyperlink"/>
            <w:rFonts w:ascii="Garamond" w:eastAsia="Times New Roman" w:hAnsi="Garamond"/>
            <w:bCs/>
            <w:i/>
            <w:color w:val="548DD4" w:themeColor="text2" w:themeTint="99"/>
            <w:szCs w:val="20"/>
          </w:rPr>
          <w:t>Le</w:t>
        </w:r>
      </w:hyperlink>
      <w:r w:rsidR="00602E47" w:rsidRPr="00602E47">
        <w:rPr>
          <w:rFonts w:ascii="Garamond" w:eastAsia="Times New Roman" w:hAnsi="Garamond"/>
          <w:bCs/>
          <w:i/>
          <w:color w:val="548DD4" w:themeColor="text2" w:themeTint="99"/>
          <w:szCs w:val="20"/>
        </w:rPr>
        <w:t xml:space="preserve"> </w:t>
      </w:r>
      <w:r w:rsidR="00602E47">
        <w:rPr>
          <w:rFonts w:ascii="Garamond" w:eastAsia="Times New Roman" w:hAnsi="Garamond"/>
          <w:bCs/>
          <w:i/>
          <w:szCs w:val="20"/>
        </w:rPr>
        <w:t xml:space="preserve">(2009), </w:t>
      </w:r>
      <w:r w:rsidR="002F41FA" w:rsidRPr="00F7533B">
        <w:rPr>
          <w:rFonts w:ascii="Garamond" w:eastAsia="Times New Roman" w:hAnsi="Garamond"/>
          <w:bCs/>
          <w:i/>
          <w:szCs w:val="20"/>
        </w:rPr>
        <w:br/>
      </w:r>
      <w:r w:rsidRPr="00F7533B">
        <w:rPr>
          <w:rFonts w:ascii="Garamond" w:hAnsi="Garamond" w:cs="Tahoma"/>
          <w:i/>
        </w:rPr>
        <w:t>(</w:t>
      </w:r>
      <w:r w:rsidR="00EF18AD" w:rsidRPr="00F7533B">
        <w:rPr>
          <w:rFonts w:ascii="Garamond" w:hAnsi="Garamond" w:cs="Tahoma"/>
          <w:i/>
        </w:rPr>
        <w:t>01 No’lu</w:t>
      </w:r>
      <w:r w:rsidR="00EF18AD" w:rsidRPr="00F7533B">
        <w:rPr>
          <w:rFonts w:ascii="Garamond" w:hAnsi="Garamond" w:cs="Tahoma"/>
        </w:rPr>
        <w:t xml:space="preserve"> </w:t>
      </w:r>
      <w:r w:rsidR="00E32EF3" w:rsidRPr="00F7533B">
        <w:rPr>
          <w:rFonts w:ascii="Garamond" w:hAnsi="Garamond" w:cs="Tahoma"/>
          <w:i/>
        </w:rPr>
        <w:t>Doktora tezinden üretilmiş</w:t>
      </w:r>
      <w:r w:rsidR="006F739D">
        <w:rPr>
          <w:rFonts w:ascii="Garamond" w:hAnsi="Garamond" w:cs="Tahoma"/>
          <w:i/>
        </w:rPr>
        <w:t xml:space="preserve"> </w:t>
      </w:r>
      <w:r w:rsidRPr="00F7533B">
        <w:rPr>
          <w:rFonts w:ascii="Garamond" w:hAnsi="Garamond" w:cs="Tahoma"/>
          <w:i/>
        </w:rPr>
        <w:t>yayın</w:t>
      </w:r>
      <w:r w:rsidRPr="00F7533B">
        <w:rPr>
          <w:rFonts w:ascii="Garamond" w:hAnsi="Garamond" w:cs="Tahoma"/>
        </w:rPr>
        <w:t>).</w:t>
      </w:r>
    </w:p>
    <w:p w:rsidR="00E57E94" w:rsidRDefault="00E57E94">
      <w:pPr>
        <w:rPr>
          <w:rFonts w:ascii="Garamond" w:eastAsia="Arial Unicode MS" w:hAnsi="Garamond" w:cs="Tahoma"/>
          <w:bCs/>
        </w:rPr>
      </w:pPr>
      <w:r>
        <w:rPr>
          <w:rFonts w:ascii="Garamond" w:hAnsi="Garamond" w:cs="Tahoma"/>
          <w:bCs/>
        </w:rPr>
        <w:br w:type="page"/>
      </w:r>
    </w:p>
    <w:p w:rsidR="003C3C93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lastRenderedPageBreak/>
        <w:t>ERCOŞKUN, K.,</w:t>
      </w:r>
      <w:r w:rsidRPr="00592075">
        <w:rPr>
          <w:rFonts w:ascii="Garamond" w:hAnsi="Garamond" w:cs="Tahoma"/>
        </w:rPr>
        <w:t xml:space="preserve"> ve </w:t>
      </w:r>
      <w:r w:rsidRPr="00592075">
        <w:rPr>
          <w:rFonts w:ascii="Garamond" w:hAnsi="Garamond" w:cs="Tahoma"/>
          <w:b/>
          <w:bCs/>
        </w:rPr>
        <w:t>KANOĞLU, A</w:t>
      </w:r>
      <w:r w:rsidRPr="00D6083C">
        <w:rPr>
          <w:rFonts w:ascii="Garamond" w:hAnsi="Garamond" w:cs="Tahoma"/>
          <w:bCs/>
        </w:rPr>
        <w:t>.,</w:t>
      </w:r>
      <w:r w:rsidRPr="00592075">
        <w:rPr>
          <w:rFonts w:ascii="Garamond" w:hAnsi="Garamond" w:cs="Tahoma"/>
          <w:b/>
          <w:bCs/>
        </w:rPr>
        <w:t xml:space="preserve"> </w:t>
      </w:r>
      <w:r w:rsidR="00B57CD7">
        <w:rPr>
          <w:rFonts w:ascii="Garamond" w:hAnsi="Garamond" w:cs="Tahoma"/>
        </w:rPr>
        <w:t xml:space="preserve">(2003) </w:t>
      </w:r>
      <w:r w:rsidRPr="00592075">
        <w:rPr>
          <w:rFonts w:ascii="Garamond" w:hAnsi="Garamond"/>
        </w:rPr>
        <w:t>"</w:t>
      </w:r>
      <w:r w:rsidRPr="00592075">
        <w:rPr>
          <w:rFonts w:ascii="Garamond" w:eastAsia="Times New Roman" w:hAnsi="Garamond"/>
          <w:bCs/>
          <w:szCs w:val="20"/>
        </w:rPr>
        <w:t xml:space="preserve">Bridging the Gap Between Design and Use Process: Sector-Based Problems of a CRM Oriented Approach", </w:t>
      </w:r>
      <w:r w:rsidRPr="00592075">
        <w:rPr>
          <w:rFonts w:ascii="Garamond" w:hAnsi="Garamond" w:cs="Arial"/>
          <w:szCs w:val="20"/>
        </w:rPr>
        <w:t xml:space="preserve">Ed. by Tunçer B., Özsarıyıldız, Ş.S., and Sarıyıldız, S., </w:t>
      </w:r>
      <w:r w:rsidRPr="00592075">
        <w:rPr>
          <w:rFonts w:ascii="Garamond" w:eastAsia="Times New Roman" w:hAnsi="Garamond"/>
          <w:bCs/>
          <w:szCs w:val="20"/>
        </w:rPr>
        <w:t xml:space="preserve">Proceedings of </w:t>
      </w:r>
      <w:r w:rsidRPr="00175409">
        <w:rPr>
          <w:rFonts w:ascii="Garamond" w:hAnsi="Garamond" w:cs="Arial"/>
          <w:bCs/>
          <w:szCs w:val="20"/>
        </w:rPr>
        <w:t>EIA9</w:t>
      </w:r>
      <w:r w:rsidRPr="00592075">
        <w:rPr>
          <w:rFonts w:ascii="Garamond" w:hAnsi="Garamond" w:cs="Arial"/>
          <w:szCs w:val="20"/>
        </w:rPr>
        <w:t xml:space="preserve">: E-Activities and Intelligent Support in Design and the Built Environment, </w:t>
      </w:r>
      <w:r w:rsidRPr="00592075">
        <w:rPr>
          <w:rFonts w:ascii="Garamond" w:hAnsi="Garamond"/>
        </w:rPr>
        <w:t xml:space="preserve">9th </w:t>
      </w:r>
      <w:r w:rsidRPr="00592075">
        <w:rPr>
          <w:rStyle w:val="spelle"/>
          <w:rFonts w:ascii="Garamond" w:hAnsi="Garamond" w:cs="Arial"/>
          <w:szCs w:val="20"/>
        </w:rPr>
        <w:t>EuropIA</w:t>
      </w:r>
      <w:r w:rsidRPr="00592075">
        <w:rPr>
          <w:rFonts w:ascii="Garamond" w:hAnsi="Garamond"/>
        </w:rPr>
        <w:t xml:space="preserve"> International Conference organized by </w:t>
      </w:r>
      <w:r w:rsidRPr="00592075">
        <w:rPr>
          <w:rFonts w:ascii="Garamond" w:hAnsi="Garamond" w:cs="Arial"/>
          <w:szCs w:val="20"/>
        </w:rPr>
        <w:t>Delft University of Technology and Istanbul Technical University,</w:t>
      </w:r>
      <w:r w:rsidR="00B57CD7">
        <w:rPr>
          <w:rFonts w:ascii="Garamond" w:eastAsia="Times New Roman" w:hAnsi="Garamond"/>
          <w:bCs/>
          <w:szCs w:val="20"/>
        </w:rPr>
        <w:t xml:space="preserve"> İstanbul, October</w:t>
      </w:r>
      <w:r w:rsidRPr="00592075">
        <w:rPr>
          <w:rFonts w:ascii="Garamond" w:eastAsia="Times New Roman" w:hAnsi="Garamond"/>
          <w:bCs/>
          <w:szCs w:val="20"/>
        </w:rPr>
        <w:t>, pp.</w:t>
      </w:r>
      <w:r w:rsidR="00F550E0">
        <w:rPr>
          <w:rFonts w:ascii="Garamond" w:eastAsia="Times New Roman" w:hAnsi="Garamond"/>
          <w:bCs/>
          <w:szCs w:val="20"/>
        </w:rPr>
        <w:t xml:space="preserve"> </w:t>
      </w:r>
      <w:r w:rsidRPr="00592075">
        <w:rPr>
          <w:rFonts w:ascii="Garamond" w:eastAsia="Times New Roman" w:hAnsi="Garamond"/>
          <w:bCs/>
          <w:szCs w:val="20"/>
        </w:rPr>
        <w:t>25-30. Published by Europia Productions</w:t>
      </w:r>
      <w:r w:rsidR="00260E63">
        <w:rPr>
          <w:rFonts w:ascii="Garamond" w:eastAsia="Times New Roman" w:hAnsi="Garamond"/>
          <w:bCs/>
          <w:szCs w:val="20"/>
        </w:rPr>
        <w:t>.</w:t>
      </w:r>
      <w:r w:rsidR="00260E63">
        <w:rPr>
          <w:rFonts w:ascii="Garamond" w:eastAsia="Times New Roman" w:hAnsi="Garamond"/>
          <w:bCs/>
          <w:szCs w:val="20"/>
        </w:rPr>
        <w:br/>
      </w:r>
      <w:r w:rsidR="006A7224">
        <w:rPr>
          <w:rFonts w:ascii="Garamond" w:eastAsia="Times New Roman" w:hAnsi="Garamond"/>
          <w:bCs/>
          <w:i/>
          <w:szCs w:val="20"/>
        </w:rPr>
        <w:t>ISBN: 2-909285-23-5.</w:t>
      </w:r>
      <w:r w:rsidR="00602E47">
        <w:rPr>
          <w:rFonts w:ascii="Garamond" w:eastAsia="Times New Roman" w:hAnsi="Garamond"/>
          <w:bCs/>
          <w:i/>
          <w:szCs w:val="20"/>
        </w:rPr>
        <w:br/>
        <w:t xml:space="preserve">Atıflar: </w:t>
      </w:r>
      <w:hyperlink r:id="rId67" w:history="1">
        <w:r w:rsidR="00602E47" w:rsidRPr="008D6D56">
          <w:rPr>
            <w:rStyle w:val="Hyperlink"/>
            <w:rFonts w:ascii="Garamond" w:eastAsia="Times New Roman" w:hAnsi="Garamond"/>
            <w:bCs/>
            <w:i/>
            <w:color w:val="548DD4" w:themeColor="text2" w:themeTint="99"/>
            <w:szCs w:val="20"/>
          </w:rPr>
          <w:t>Le</w:t>
        </w:r>
      </w:hyperlink>
      <w:r w:rsidR="00602E47" w:rsidRPr="008D6D56">
        <w:rPr>
          <w:rFonts w:ascii="Garamond" w:eastAsia="Times New Roman" w:hAnsi="Garamond"/>
          <w:bCs/>
          <w:i/>
          <w:color w:val="548DD4" w:themeColor="text2" w:themeTint="99"/>
          <w:szCs w:val="20"/>
        </w:rPr>
        <w:t xml:space="preserve"> </w:t>
      </w:r>
      <w:r w:rsidR="00602E47">
        <w:rPr>
          <w:rFonts w:ascii="Garamond" w:eastAsia="Times New Roman" w:hAnsi="Garamond"/>
          <w:bCs/>
          <w:i/>
          <w:szCs w:val="20"/>
        </w:rPr>
        <w:t>(2009)</w:t>
      </w:r>
      <w:r w:rsidR="008D6D56">
        <w:rPr>
          <w:rFonts w:ascii="Garamond" w:eastAsia="Times New Roman" w:hAnsi="Garamond"/>
          <w:bCs/>
          <w:i/>
          <w:szCs w:val="20"/>
        </w:rPr>
        <w:t xml:space="preserve">, </w:t>
      </w:r>
      <w:hyperlink r:id="rId68" w:history="1">
        <w:r w:rsidR="008D6D56" w:rsidRPr="008D6D56">
          <w:rPr>
            <w:rStyle w:val="Hyperlink"/>
            <w:rFonts w:ascii="Garamond" w:eastAsia="Times New Roman" w:hAnsi="Garamond"/>
            <w:bCs/>
            <w:i/>
            <w:color w:val="548DD4" w:themeColor="text2" w:themeTint="99"/>
            <w:szCs w:val="20"/>
          </w:rPr>
          <w:t>Le</w:t>
        </w:r>
      </w:hyperlink>
      <w:r w:rsidR="008D6D56" w:rsidRPr="008D6D56">
        <w:rPr>
          <w:rFonts w:ascii="Garamond" w:eastAsia="Times New Roman" w:hAnsi="Garamond"/>
          <w:bCs/>
          <w:i/>
          <w:color w:val="548DD4" w:themeColor="text2" w:themeTint="99"/>
          <w:szCs w:val="20"/>
        </w:rPr>
        <w:t xml:space="preserve"> </w:t>
      </w:r>
      <w:r w:rsidR="008D6D56">
        <w:rPr>
          <w:rFonts w:ascii="Garamond" w:eastAsia="Times New Roman" w:hAnsi="Garamond"/>
          <w:bCs/>
          <w:i/>
          <w:szCs w:val="20"/>
        </w:rPr>
        <w:t>(2010)</w:t>
      </w:r>
      <w:r w:rsidR="00AA283E">
        <w:rPr>
          <w:rFonts w:ascii="Garamond" w:eastAsia="Times New Roman" w:hAnsi="Garamond"/>
          <w:bCs/>
          <w:i/>
          <w:szCs w:val="20"/>
        </w:rPr>
        <w:t xml:space="preserve">, </w:t>
      </w:r>
      <w:hyperlink r:id="rId69" w:history="1">
        <w:r w:rsidR="00AA283E" w:rsidRPr="00AA283E">
          <w:rPr>
            <w:rStyle w:val="Hyperlink"/>
            <w:rFonts w:ascii="Garamond" w:eastAsia="Times New Roman" w:hAnsi="Garamond"/>
            <w:bCs/>
            <w:i/>
            <w:color w:val="548DD4" w:themeColor="text2" w:themeTint="99"/>
            <w:szCs w:val="20"/>
          </w:rPr>
          <w:t>Svetel</w:t>
        </w:r>
      </w:hyperlink>
      <w:r w:rsidR="00AA283E" w:rsidRPr="00AA283E">
        <w:rPr>
          <w:rFonts w:ascii="Garamond" w:eastAsia="Times New Roman" w:hAnsi="Garamond"/>
          <w:bCs/>
          <w:i/>
          <w:color w:val="548DD4" w:themeColor="text2" w:themeTint="99"/>
          <w:szCs w:val="20"/>
        </w:rPr>
        <w:t xml:space="preserve"> </w:t>
      </w:r>
      <w:r w:rsidR="00AA283E">
        <w:rPr>
          <w:rFonts w:ascii="Garamond" w:eastAsia="Times New Roman" w:hAnsi="Garamond"/>
          <w:bCs/>
          <w:i/>
          <w:szCs w:val="20"/>
        </w:rPr>
        <w:t xml:space="preserve">(2010), </w:t>
      </w:r>
      <w:hyperlink r:id="rId70" w:history="1">
        <w:r w:rsidR="00AA283E" w:rsidRPr="00AA283E">
          <w:rPr>
            <w:rStyle w:val="Hyperlink"/>
            <w:rFonts w:ascii="Garamond" w:eastAsia="Times New Roman" w:hAnsi="Garamond"/>
            <w:bCs/>
            <w:i/>
            <w:color w:val="548DD4" w:themeColor="text2" w:themeTint="99"/>
            <w:szCs w:val="20"/>
          </w:rPr>
          <w:t>Svetel</w:t>
        </w:r>
      </w:hyperlink>
      <w:r w:rsidR="00AA283E" w:rsidRPr="00AA283E">
        <w:rPr>
          <w:rFonts w:ascii="Garamond" w:eastAsia="Times New Roman" w:hAnsi="Garamond"/>
          <w:bCs/>
          <w:i/>
          <w:color w:val="548DD4" w:themeColor="text2" w:themeTint="99"/>
          <w:szCs w:val="20"/>
        </w:rPr>
        <w:t xml:space="preserve"> </w:t>
      </w:r>
      <w:r w:rsidR="00AA283E">
        <w:rPr>
          <w:rFonts w:ascii="Garamond" w:eastAsia="Times New Roman" w:hAnsi="Garamond"/>
          <w:bCs/>
          <w:i/>
          <w:szCs w:val="20"/>
        </w:rPr>
        <w:t>(2009)</w:t>
      </w:r>
      <w:r w:rsidR="002F41FA" w:rsidRPr="002F41FA">
        <w:rPr>
          <w:rFonts w:ascii="Garamond" w:hAnsi="Garamond" w:cs="Tahoma"/>
          <w:i/>
        </w:rPr>
        <w:br/>
      </w:r>
      <w:r w:rsidRPr="00592075">
        <w:rPr>
          <w:rFonts w:ascii="Garamond" w:hAnsi="Garamond" w:cs="Tahoma"/>
        </w:rPr>
        <w:t>(</w:t>
      </w:r>
      <w:r w:rsidR="00E32EF3" w:rsidRPr="00E32EF3">
        <w:rPr>
          <w:rFonts w:ascii="Garamond" w:hAnsi="Garamond" w:cs="Tahoma"/>
          <w:i/>
        </w:rPr>
        <w:t>Doktora tezinden üretilmiş</w:t>
      </w:r>
      <w:r w:rsidR="006F739D">
        <w:rPr>
          <w:rFonts w:ascii="Garamond" w:hAnsi="Garamond" w:cs="Tahoma"/>
          <w:i/>
        </w:rPr>
        <w:t xml:space="preserve"> </w:t>
      </w:r>
      <w:r w:rsidRPr="006702DF">
        <w:rPr>
          <w:rFonts w:ascii="Garamond" w:hAnsi="Garamond" w:cs="Tahoma"/>
          <w:i/>
        </w:rPr>
        <w:t>yayın</w:t>
      </w:r>
      <w:r w:rsidRPr="00592075">
        <w:rPr>
          <w:rFonts w:ascii="Garamond" w:hAnsi="Garamond" w:cs="Tahoma"/>
        </w:rPr>
        <w:t>).</w:t>
      </w:r>
    </w:p>
    <w:p w:rsidR="003C3C93" w:rsidRPr="00E40FA5" w:rsidRDefault="00A40462" w:rsidP="003C3C93">
      <w:pPr>
        <w:pStyle w:val="Heading2"/>
        <w:spacing w:before="12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4.2</w:t>
      </w:r>
      <w:r w:rsidR="002838C4">
        <w:rPr>
          <w:rFonts w:ascii="Garamond" w:hAnsi="Garamond" w:cs="Tahoma"/>
          <w:i w:val="0"/>
          <w:sz w:val="24"/>
        </w:rPr>
        <w:t>.3.</w:t>
      </w:r>
      <w:r w:rsidR="002838C4">
        <w:rPr>
          <w:rFonts w:ascii="Garamond" w:hAnsi="Garamond" w:cs="Tahoma"/>
          <w:i w:val="0"/>
          <w:sz w:val="24"/>
        </w:rPr>
        <w:tab/>
      </w:r>
      <w:r w:rsidR="003C3C93" w:rsidRPr="00E40FA5">
        <w:rPr>
          <w:rFonts w:ascii="Garamond" w:hAnsi="Garamond" w:cs="Tahoma"/>
          <w:i w:val="0"/>
          <w:sz w:val="24"/>
        </w:rPr>
        <w:t>Profesörlükten Sonra</w:t>
      </w:r>
    </w:p>
    <w:p w:rsidR="003C3C93" w:rsidRPr="00242244" w:rsidRDefault="003C3C93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/>
          <w:lang w:val="en-AU"/>
        </w:rPr>
        <w:t>WALL, J., AHMED, V., HURST, A., GARRECHT, H., LUCKEY, A., McNAMEE, F.,</w:t>
      </w:r>
      <w:r w:rsidRPr="00592075">
        <w:rPr>
          <w:rFonts w:ascii="Garamond" w:hAnsi="Garamond"/>
          <w:b/>
          <w:lang w:val="en-AU"/>
        </w:rPr>
        <w:t xml:space="preserve"> </w:t>
      </w:r>
      <w:r w:rsidRPr="003C3C93">
        <w:rPr>
          <w:rFonts w:ascii="Garamond" w:hAnsi="Garamond"/>
          <w:lang w:val="en-AU"/>
        </w:rPr>
        <w:t>and</w:t>
      </w:r>
      <w:r w:rsidRPr="00592075">
        <w:rPr>
          <w:rFonts w:ascii="Garamond" w:hAnsi="Garamond"/>
          <w:b/>
          <w:lang w:val="en-AU"/>
        </w:rPr>
        <w:t xml:space="preserve"> KANO</w:t>
      </w:r>
      <w:r w:rsidR="00977B23">
        <w:rPr>
          <w:rFonts w:ascii="Garamond" w:hAnsi="Garamond"/>
          <w:b/>
          <w:lang w:val="en-AU"/>
        </w:rPr>
        <w:t>Ğ</w:t>
      </w:r>
      <w:r w:rsidRPr="00592075">
        <w:rPr>
          <w:rFonts w:ascii="Garamond" w:hAnsi="Garamond"/>
          <w:b/>
          <w:lang w:val="en-AU"/>
        </w:rPr>
        <w:t>LU, A</w:t>
      </w:r>
      <w:r w:rsidRPr="00592075">
        <w:rPr>
          <w:rFonts w:ascii="Garamond" w:hAnsi="Garamond"/>
          <w:lang w:val="en-AU"/>
        </w:rPr>
        <w:t xml:space="preserve">., </w:t>
      </w:r>
      <w:r w:rsidR="00B57CD7">
        <w:rPr>
          <w:rFonts w:ascii="Garamond" w:hAnsi="Garamond" w:cs="Tahoma"/>
        </w:rPr>
        <w:t>(2006) “</w:t>
      </w:r>
      <w:hyperlink r:id="rId71" w:history="1">
        <w:r w:rsidRPr="00592075">
          <w:rPr>
            <w:rStyle w:val="Hyperlink"/>
            <w:rFonts w:ascii="Garamond" w:hAnsi="Garamond"/>
            <w:color w:val="auto"/>
            <w:lang w:val="en-GB"/>
          </w:rPr>
          <w:t>A Pan European Initiative to Formulate a Framework for Blended Learning Targeting Continuing Professional Development in the Construction Industry</w:t>
        </w:r>
      </w:hyperlink>
      <w:r w:rsidR="00B57CD7">
        <w:rPr>
          <w:rStyle w:val="Hyperlink"/>
          <w:rFonts w:ascii="Garamond" w:hAnsi="Garamond"/>
          <w:color w:val="auto"/>
          <w:lang w:val="en-GB"/>
        </w:rPr>
        <w:t>”</w:t>
      </w:r>
      <w:r w:rsidRPr="00592075">
        <w:rPr>
          <w:rFonts w:ascii="Garamond" w:hAnsi="Garamond"/>
          <w:lang w:val="en-GB"/>
        </w:rPr>
        <w:t xml:space="preserve">, </w:t>
      </w:r>
      <w:r w:rsidRPr="00592075">
        <w:rPr>
          <w:rFonts w:ascii="Garamond" w:hAnsi="Garamond"/>
          <w:lang w:val="en-AU"/>
        </w:rPr>
        <w:t>10th WCCE</w:t>
      </w:r>
      <w:r w:rsidR="00B57CD7">
        <w:rPr>
          <w:rFonts w:ascii="Garamond" w:hAnsi="Garamond"/>
          <w:lang w:val="en-AU"/>
        </w:rPr>
        <w:t>E conference April 19 - 21</w:t>
      </w:r>
      <w:r w:rsidRPr="00592075">
        <w:rPr>
          <w:rFonts w:ascii="Garamond" w:hAnsi="Garamond"/>
          <w:lang w:val="en-AU"/>
        </w:rPr>
        <w:t>, Vienna/Austria</w:t>
      </w:r>
      <w:r w:rsidR="00260E63">
        <w:rPr>
          <w:rFonts w:ascii="Garamond" w:hAnsi="Garamond"/>
          <w:lang w:val="en-AU"/>
        </w:rPr>
        <w:t>.</w:t>
      </w:r>
      <w:r w:rsidR="00B327BA">
        <w:rPr>
          <w:rFonts w:ascii="Garamond" w:hAnsi="Garamond"/>
          <w:lang w:val="en-AU"/>
        </w:rPr>
        <w:br/>
      </w:r>
      <w:r w:rsidR="00B327BA" w:rsidRPr="00B327BA">
        <w:rPr>
          <w:rFonts w:ascii="Garamond" w:hAnsi="Garamond"/>
          <w:i/>
          <w:lang w:val="en-AU"/>
        </w:rPr>
        <w:t xml:space="preserve">Atıflar: </w:t>
      </w:r>
      <w:hyperlink r:id="rId72" w:history="1">
        <w:r w:rsidR="00B327BA" w:rsidRPr="00B327BA">
          <w:rPr>
            <w:rStyle w:val="Hyperlink"/>
            <w:rFonts w:ascii="Garamond" w:hAnsi="Garamond" w:cs="Tahoma"/>
            <w:i/>
            <w:color w:val="548DD4" w:themeColor="text2" w:themeTint="99"/>
          </w:rPr>
          <w:t>Khan</w:t>
        </w:r>
      </w:hyperlink>
      <w:r w:rsidR="00B327BA" w:rsidRPr="00B327BA">
        <w:rPr>
          <w:rFonts w:ascii="Garamond" w:hAnsi="Garamond" w:cs="Tahoma"/>
          <w:i/>
          <w:color w:val="548DD4" w:themeColor="text2" w:themeTint="99"/>
        </w:rPr>
        <w:t xml:space="preserve"> </w:t>
      </w:r>
      <w:r w:rsidR="00B327BA">
        <w:rPr>
          <w:rFonts w:ascii="Garamond" w:hAnsi="Garamond" w:cs="Tahoma"/>
          <w:i/>
        </w:rPr>
        <w:t xml:space="preserve">(2012), </w:t>
      </w:r>
      <w:hyperlink r:id="rId73" w:history="1">
        <w:r w:rsidR="00B327BA" w:rsidRPr="00B327BA">
          <w:rPr>
            <w:rStyle w:val="Hyperlink"/>
            <w:rFonts w:ascii="Garamond" w:hAnsi="Garamond" w:cs="Tahoma"/>
            <w:i/>
            <w:color w:val="548DD4" w:themeColor="text2" w:themeTint="99"/>
          </w:rPr>
          <w:t>Jia</w:t>
        </w:r>
      </w:hyperlink>
      <w:r w:rsidR="00B327BA" w:rsidRPr="00B327BA">
        <w:rPr>
          <w:rFonts w:ascii="Garamond" w:hAnsi="Garamond" w:cs="Tahoma"/>
          <w:i/>
          <w:color w:val="548DD4" w:themeColor="text2" w:themeTint="99"/>
        </w:rPr>
        <w:t xml:space="preserve"> </w:t>
      </w:r>
      <w:r w:rsidR="00B327BA">
        <w:rPr>
          <w:rFonts w:ascii="Garamond" w:hAnsi="Garamond" w:cs="Tahoma"/>
          <w:i/>
        </w:rPr>
        <w:t>(2017)</w:t>
      </w:r>
      <w:r w:rsidR="00260E63" w:rsidRPr="00B327BA">
        <w:rPr>
          <w:rFonts w:ascii="Garamond" w:hAnsi="Garamond" w:cs="Tahoma"/>
          <w:i/>
        </w:rPr>
        <w:br/>
      </w:r>
      <w:r w:rsidR="00EF18AD" w:rsidRPr="008B5C78">
        <w:rPr>
          <w:rFonts w:ascii="Garamond" w:hAnsi="Garamond" w:cs="Tahoma"/>
          <w:i/>
        </w:rPr>
        <w:t>(08 No’lu</w:t>
      </w:r>
      <w:r w:rsidR="00EF18AD">
        <w:rPr>
          <w:rFonts w:ascii="Garamond" w:hAnsi="Garamond" w:cs="Tahoma"/>
        </w:rPr>
        <w:t xml:space="preserve"> </w:t>
      </w:r>
      <w:r w:rsidR="00EF18AD">
        <w:rPr>
          <w:rFonts w:ascii="Garamond" w:hAnsi="Garamond" w:cs="Segoe UI"/>
          <w:i/>
        </w:rPr>
        <w:t>Araştırma/Geliştirme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="005A638A" w:rsidRPr="006702DF">
        <w:rPr>
          <w:rFonts w:ascii="Garamond" w:hAnsi="Garamond" w:cs="Tahoma"/>
          <w:i/>
        </w:rPr>
        <w:t>yayın</w:t>
      </w:r>
      <w:r w:rsidR="005A638A" w:rsidRPr="00592075">
        <w:rPr>
          <w:rFonts w:ascii="Garamond" w:hAnsi="Garamond" w:cs="Tahoma"/>
        </w:rPr>
        <w:t>)</w:t>
      </w:r>
      <w:r w:rsidRPr="00592075">
        <w:rPr>
          <w:rFonts w:ascii="Garamond" w:hAnsi="Garamond"/>
          <w:lang w:val="en-AU"/>
        </w:rPr>
        <w:t>.</w:t>
      </w:r>
    </w:p>
    <w:p w:rsidR="00242244" w:rsidRPr="004C1873" w:rsidRDefault="00242244" w:rsidP="00427DB9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ahoma"/>
        </w:rPr>
      </w:pPr>
      <w:r w:rsidRPr="00242244">
        <w:rPr>
          <w:rFonts w:ascii="Garamond" w:hAnsi="Garamond"/>
          <w:lang w:val="en-AU"/>
        </w:rPr>
        <w:t>WALL, J., AHMED, V., HURST, A., GARRECHT, H., LUCKEY, A., McNAMEE, F.,</w:t>
      </w:r>
      <w:r w:rsidRPr="00242244">
        <w:rPr>
          <w:rFonts w:ascii="Garamond" w:hAnsi="Garamond"/>
          <w:b/>
          <w:lang w:val="en-AU"/>
        </w:rPr>
        <w:t xml:space="preserve"> </w:t>
      </w:r>
      <w:r w:rsidRPr="00242244">
        <w:rPr>
          <w:rFonts w:ascii="Garamond" w:hAnsi="Garamond"/>
          <w:lang w:val="en-AU"/>
        </w:rPr>
        <w:t>and</w:t>
      </w:r>
      <w:r w:rsidRPr="00242244">
        <w:rPr>
          <w:rFonts w:ascii="Garamond" w:hAnsi="Garamond"/>
          <w:b/>
          <w:lang w:val="en-AU"/>
        </w:rPr>
        <w:t xml:space="preserve"> KANO</w:t>
      </w:r>
      <w:r w:rsidR="00977B23">
        <w:rPr>
          <w:rFonts w:ascii="Garamond" w:hAnsi="Garamond"/>
          <w:b/>
          <w:lang w:val="en-AU"/>
        </w:rPr>
        <w:t>Ğ</w:t>
      </w:r>
      <w:r w:rsidRPr="00242244">
        <w:rPr>
          <w:rFonts w:ascii="Garamond" w:hAnsi="Garamond"/>
          <w:b/>
          <w:lang w:val="en-AU"/>
        </w:rPr>
        <w:t>LU, A</w:t>
      </w:r>
      <w:r w:rsidRPr="00242244">
        <w:rPr>
          <w:rFonts w:ascii="Garamond" w:hAnsi="Garamond"/>
          <w:lang w:val="en-AU"/>
        </w:rPr>
        <w:t xml:space="preserve">., </w:t>
      </w:r>
      <w:r w:rsidR="0038475F">
        <w:rPr>
          <w:rFonts w:ascii="Garamond" w:hAnsi="Garamond" w:cs="Tahoma"/>
        </w:rPr>
        <w:t>(2010</w:t>
      </w:r>
      <w:r w:rsidRPr="00242244">
        <w:rPr>
          <w:rFonts w:ascii="Garamond" w:hAnsi="Garamond" w:cs="Tahoma"/>
        </w:rPr>
        <w:t>)</w:t>
      </w:r>
      <w:r>
        <w:rPr>
          <w:rFonts w:ascii="Garamond" w:hAnsi="Garamond" w:cs="Tahoma"/>
        </w:rPr>
        <w:t xml:space="preserve"> </w:t>
      </w:r>
      <w:r w:rsidRPr="00242244">
        <w:rPr>
          <w:rFonts w:ascii="Garamond" w:hAnsi="Garamond" w:cs="Segoe UI"/>
          <w:color w:val="333333"/>
          <w:shd w:val="clear" w:color="auto" w:fill="FFFFFF"/>
        </w:rPr>
        <w:t xml:space="preserve">Evolving a framework for technology facilitated CPD for construction </w:t>
      </w:r>
      <w:r>
        <w:rPr>
          <w:rFonts w:ascii="Garamond" w:hAnsi="Garamond" w:cs="Segoe UI"/>
          <w:color w:val="333333"/>
          <w:shd w:val="clear" w:color="auto" w:fill="FFFFFF"/>
        </w:rPr>
        <w:t>M</w:t>
      </w:r>
      <w:r w:rsidRPr="00242244">
        <w:rPr>
          <w:rFonts w:ascii="Garamond" w:hAnsi="Garamond" w:cs="Segoe UI"/>
          <w:color w:val="333333"/>
          <w:shd w:val="clear" w:color="auto" w:fill="FFFFFF"/>
        </w:rPr>
        <w:t>anagement a European Initiative</w:t>
      </w:r>
      <w:r>
        <w:rPr>
          <w:rFonts w:ascii="Garamond" w:hAnsi="Garamond" w:cs="Segoe UI"/>
          <w:color w:val="333333"/>
          <w:shd w:val="clear" w:color="auto" w:fill="FFFFFF"/>
        </w:rPr>
        <w:t xml:space="preserve">, ILTA Conference, </w:t>
      </w:r>
      <w:r w:rsidR="0038475F">
        <w:rPr>
          <w:rFonts w:ascii="Garamond" w:hAnsi="Garamond" w:cs="Segoe UI"/>
          <w:color w:val="333333"/>
          <w:shd w:val="clear" w:color="auto" w:fill="FFFFFF"/>
        </w:rPr>
        <w:t>December 12, Cork, Ireland.</w:t>
      </w:r>
      <w:r w:rsidR="004C2C8E">
        <w:rPr>
          <w:rFonts w:ascii="Garamond" w:hAnsi="Garamond" w:cs="Segoe UI"/>
          <w:color w:val="333333"/>
          <w:shd w:val="clear" w:color="auto" w:fill="FFFFFF"/>
        </w:rPr>
        <w:br/>
      </w:r>
      <w:r w:rsidR="004C2C8E" w:rsidRPr="004C2C8E">
        <w:rPr>
          <w:rFonts w:ascii="Garamond" w:hAnsi="Garamond" w:cs="Segoe UI"/>
          <w:i/>
          <w:color w:val="333333"/>
          <w:shd w:val="clear" w:color="auto" w:fill="FFFFFF"/>
        </w:rPr>
        <w:t xml:space="preserve">Atıflar: </w:t>
      </w:r>
      <w:hyperlink r:id="rId74" w:history="1">
        <w:r w:rsidR="004C2C8E" w:rsidRPr="004C2C8E">
          <w:rPr>
            <w:rStyle w:val="Hyperlink"/>
            <w:rFonts w:ascii="Garamond" w:hAnsi="Garamond" w:cs="Segoe UI"/>
            <w:i/>
            <w:color w:val="548DD4" w:themeColor="text2" w:themeTint="99"/>
            <w:shd w:val="clear" w:color="auto" w:fill="FFFFFF"/>
          </w:rPr>
          <w:t>Kwofie</w:t>
        </w:r>
      </w:hyperlink>
      <w:r w:rsidR="004C2C8E" w:rsidRPr="004C2C8E">
        <w:rPr>
          <w:rFonts w:ascii="Garamond" w:hAnsi="Garamond" w:cs="Segoe UI"/>
          <w:i/>
          <w:color w:val="548DD4" w:themeColor="text2" w:themeTint="99"/>
          <w:shd w:val="clear" w:color="auto" w:fill="FFFFFF"/>
        </w:rPr>
        <w:t xml:space="preserve"> </w:t>
      </w:r>
      <w:r w:rsidR="004C2C8E" w:rsidRPr="004C2C8E">
        <w:rPr>
          <w:rFonts w:ascii="Garamond" w:hAnsi="Garamond" w:cs="Segoe UI"/>
          <w:i/>
          <w:color w:val="333333"/>
          <w:shd w:val="clear" w:color="auto" w:fill="FFFFFF"/>
        </w:rPr>
        <w:t>(</w:t>
      </w:r>
      <w:r w:rsidR="004C2C8E">
        <w:rPr>
          <w:rFonts w:ascii="Garamond" w:hAnsi="Garamond" w:cs="Segoe UI"/>
          <w:i/>
          <w:color w:val="333333"/>
          <w:shd w:val="clear" w:color="auto" w:fill="FFFFFF"/>
        </w:rPr>
        <w:t xml:space="preserve">2018), </w:t>
      </w:r>
      <w:hyperlink r:id="rId75" w:history="1">
        <w:r w:rsidR="004C2C8E" w:rsidRPr="004C2C8E">
          <w:rPr>
            <w:rStyle w:val="Hyperlink"/>
            <w:rFonts w:ascii="Garamond" w:hAnsi="Garamond" w:cs="Segoe UI"/>
            <w:i/>
            <w:color w:val="548DD4" w:themeColor="text2" w:themeTint="99"/>
            <w:shd w:val="clear" w:color="auto" w:fill="FFFFFF"/>
          </w:rPr>
          <w:t>Hamon</w:t>
        </w:r>
      </w:hyperlink>
      <w:r w:rsidR="004C2C8E" w:rsidRPr="004C2C8E">
        <w:rPr>
          <w:rFonts w:ascii="Garamond" w:hAnsi="Garamond" w:cs="Segoe UI"/>
          <w:i/>
          <w:color w:val="548DD4" w:themeColor="text2" w:themeTint="99"/>
          <w:shd w:val="clear" w:color="auto" w:fill="FFFFFF"/>
        </w:rPr>
        <w:t xml:space="preserve"> </w:t>
      </w:r>
      <w:r w:rsidR="004C2C8E">
        <w:rPr>
          <w:rFonts w:ascii="Garamond" w:hAnsi="Garamond" w:cs="Segoe UI"/>
          <w:i/>
          <w:color w:val="333333"/>
          <w:shd w:val="clear" w:color="auto" w:fill="FFFFFF"/>
        </w:rPr>
        <w:t>(2018)</w:t>
      </w:r>
      <w:r w:rsidR="00B327BA">
        <w:rPr>
          <w:rFonts w:ascii="Garamond" w:hAnsi="Garamond" w:cs="Segoe UI"/>
          <w:i/>
          <w:color w:val="333333"/>
          <w:shd w:val="clear" w:color="auto" w:fill="FFFFFF"/>
        </w:rPr>
        <w:t xml:space="preserve">, </w:t>
      </w:r>
      <w:hyperlink r:id="rId76" w:history="1">
        <w:r w:rsidR="00B327BA" w:rsidRPr="00B327BA">
          <w:rPr>
            <w:rStyle w:val="Hyperlink"/>
            <w:rFonts w:ascii="Garamond" w:hAnsi="Garamond" w:cs="Segoe UI"/>
            <w:i/>
            <w:color w:val="548DD4" w:themeColor="text2" w:themeTint="99"/>
            <w:shd w:val="clear" w:color="auto" w:fill="FFFFFF"/>
          </w:rPr>
          <w:t>Wall</w:t>
        </w:r>
      </w:hyperlink>
      <w:r w:rsidR="00B327BA" w:rsidRPr="00B327BA">
        <w:rPr>
          <w:rFonts w:ascii="Garamond" w:hAnsi="Garamond" w:cs="Segoe UI"/>
          <w:i/>
          <w:color w:val="548DD4" w:themeColor="text2" w:themeTint="99"/>
          <w:shd w:val="clear" w:color="auto" w:fill="FFFFFF"/>
        </w:rPr>
        <w:t xml:space="preserve"> </w:t>
      </w:r>
      <w:r w:rsidR="00B327BA">
        <w:rPr>
          <w:rFonts w:ascii="Garamond" w:hAnsi="Garamond" w:cs="Segoe UI"/>
          <w:i/>
          <w:color w:val="333333"/>
          <w:shd w:val="clear" w:color="auto" w:fill="FFFFFF"/>
        </w:rPr>
        <w:t xml:space="preserve">(2008), </w:t>
      </w:r>
      <w:hyperlink r:id="rId77" w:history="1">
        <w:r w:rsidR="00B327BA" w:rsidRPr="00B327BA">
          <w:rPr>
            <w:rStyle w:val="Hyperlink"/>
            <w:rFonts w:ascii="Garamond" w:hAnsi="Garamond" w:cs="Segoe UI"/>
            <w:i/>
            <w:color w:val="548DD4" w:themeColor="text2" w:themeTint="99"/>
            <w:shd w:val="clear" w:color="auto" w:fill="FFFFFF"/>
          </w:rPr>
          <w:t>Wall</w:t>
        </w:r>
      </w:hyperlink>
      <w:r w:rsidR="00B327BA" w:rsidRPr="00B327BA">
        <w:rPr>
          <w:rFonts w:ascii="Garamond" w:hAnsi="Garamond" w:cs="Segoe UI"/>
          <w:i/>
          <w:color w:val="548DD4" w:themeColor="text2" w:themeTint="99"/>
          <w:shd w:val="clear" w:color="auto" w:fill="FFFFFF"/>
        </w:rPr>
        <w:t xml:space="preserve"> </w:t>
      </w:r>
      <w:r w:rsidR="00B327BA">
        <w:rPr>
          <w:rFonts w:ascii="Garamond" w:hAnsi="Garamond" w:cs="Segoe UI"/>
          <w:i/>
          <w:color w:val="333333"/>
          <w:shd w:val="clear" w:color="auto" w:fill="FFFFFF"/>
        </w:rPr>
        <w:t>(2008)</w:t>
      </w:r>
      <w:r w:rsidR="009C5C30" w:rsidRPr="004C2C8E">
        <w:rPr>
          <w:rFonts w:ascii="Garamond" w:hAnsi="Garamond" w:cs="Tahoma"/>
          <w:i/>
        </w:rPr>
        <w:br/>
      </w:r>
      <w:r w:rsidR="009C5C30" w:rsidRPr="008B5C78">
        <w:rPr>
          <w:rFonts w:ascii="Garamond" w:hAnsi="Garamond" w:cs="Tahoma"/>
          <w:i/>
        </w:rPr>
        <w:t>(</w:t>
      </w:r>
      <w:r w:rsidR="008B5C78" w:rsidRPr="008B5C78">
        <w:rPr>
          <w:rFonts w:ascii="Garamond" w:hAnsi="Garamond" w:cs="Tahoma"/>
          <w:i/>
        </w:rPr>
        <w:t>08 No’lu</w:t>
      </w:r>
      <w:r w:rsidR="008B5C78">
        <w:rPr>
          <w:rFonts w:ascii="Garamond" w:hAnsi="Garamond" w:cs="Tahoma"/>
        </w:rPr>
        <w:t xml:space="preserve"> </w:t>
      </w:r>
      <w:r w:rsidR="00E32EF3">
        <w:rPr>
          <w:rFonts w:ascii="Garamond" w:hAnsi="Garamond" w:cs="Segoe UI"/>
          <w:i/>
        </w:rPr>
        <w:t>Araştırma/Geliştirme projesinden üretilmiş</w:t>
      </w:r>
      <w:r w:rsidR="006F739D">
        <w:rPr>
          <w:rFonts w:ascii="Garamond" w:hAnsi="Garamond" w:cs="Segoe UI"/>
          <w:i/>
        </w:rPr>
        <w:t xml:space="preserve"> </w:t>
      </w:r>
      <w:r w:rsidR="009C5C30" w:rsidRPr="006702DF">
        <w:rPr>
          <w:rFonts w:ascii="Garamond" w:hAnsi="Garamond" w:cs="Tahoma"/>
          <w:i/>
        </w:rPr>
        <w:t>yayın</w:t>
      </w:r>
      <w:r w:rsidR="009C5C30" w:rsidRPr="00592075">
        <w:rPr>
          <w:rFonts w:ascii="Garamond" w:hAnsi="Garamond" w:cs="Tahoma"/>
        </w:rPr>
        <w:t>)</w:t>
      </w:r>
      <w:r w:rsidR="009C5C30" w:rsidRPr="00592075">
        <w:rPr>
          <w:rFonts w:ascii="Garamond" w:hAnsi="Garamond"/>
          <w:lang w:val="en-AU"/>
        </w:rPr>
        <w:t>.</w:t>
      </w:r>
    </w:p>
    <w:p w:rsidR="004C1873" w:rsidRPr="005B779D" w:rsidRDefault="004C1873" w:rsidP="004C1873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06041B">
        <w:rPr>
          <w:rFonts w:ascii="Garamond" w:hAnsi="Garamond" w:cs="Times New Roman"/>
          <w:b/>
        </w:rPr>
        <w:t>KANOĞLU, A</w:t>
      </w:r>
      <w:r w:rsidRPr="0006041B">
        <w:rPr>
          <w:rFonts w:ascii="Garamond" w:hAnsi="Garamond" w:cs="Times New Roman"/>
        </w:rPr>
        <w:t>., YAZICIOĞLU, D.A.,</w:t>
      </w:r>
      <w:r>
        <w:rPr>
          <w:rFonts w:ascii="Garamond" w:hAnsi="Garamond" w:cs="Times New Roman"/>
        </w:rPr>
        <w:t xml:space="preserve"> and</w:t>
      </w:r>
      <w:r w:rsidRPr="0006041B">
        <w:rPr>
          <w:rFonts w:ascii="Garamond" w:hAnsi="Garamond" w:cs="Times New Roman"/>
        </w:rPr>
        <w:t xml:space="preserve"> ÖZÇEVİK, Ö., (2018) SIMURG</w:t>
      </w:r>
      <w:r>
        <w:rPr>
          <w:rFonts w:ascii="Garamond" w:hAnsi="Garamond" w:cs="Times New Roman"/>
        </w:rPr>
        <w:t>_</w:t>
      </w:r>
      <w:r w:rsidR="005B779D"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</w:rPr>
        <w:t>INTEGRATED</w:t>
      </w:r>
      <w:r w:rsidRPr="0006041B">
        <w:rPr>
          <w:rFonts w:ascii="Garamond" w:hAnsi="Garamond" w:cs="Times New Roman"/>
        </w:rPr>
        <w:t xml:space="preserve">: A Performance-Based and Sustainability-Oriented Integration Model Using Relational Database Architecture to Increase Global Competitiveness of Turkish Construction Industry in Industry 4.0 Era, </w:t>
      </w:r>
      <w:r w:rsidRPr="0006041B">
        <w:rPr>
          <w:rFonts w:ascii="Garamond" w:hAnsi="Garamond"/>
          <w:lang w:val="tr-TR"/>
        </w:rPr>
        <w:t>5</w:t>
      </w:r>
      <w:r w:rsidRPr="0006041B">
        <w:rPr>
          <w:rFonts w:ascii="Garamond" w:hAnsi="Garamond"/>
          <w:vertAlign w:val="superscript"/>
          <w:lang w:val="tr-TR"/>
        </w:rPr>
        <w:t>th</w:t>
      </w:r>
      <w:r w:rsidRPr="0006041B">
        <w:rPr>
          <w:rFonts w:ascii="Garamond" w:hAnsi="Garamond"/>
          <w:lang w:val="tr-TR"/>
        </w:rPr>
        <w:t xml:space="preserve"> International Project and Construction Management Conference (IPCMC2018) organized by Cyprus International University, Girne, North Cyprus</w:t>
      </w:r>
      <w:r>
        <w:rPr>
          <w:rFonts w:ascii="Garamond" w:hAnsi="Garamond"/>
          <w:lang w:val="tr-TR"/>
        </w:rPr>
        <w:t>, pp. 190-199</w:t>
      </w:r>
      <w:r w:rsidRPr="0006041B">
        <w:rPr>
          <w:rFonts w:ascii="Garamond" w:hAnsi="Garamond"/>
          <w:lang w:val="tr-TR"/>
        </w:rPr>
        <w:t>.</w:t>
      </w:r>
      <w:r w:rsidR="00C6574E">
        <w:rPr>
          <w:rFonts w:ascii="Garamond" w:hAnsi="Garamond" w:cs="Times New Roman"/>
        </w:rPr>
        <w:br/>
      </w:r>
      <w:r w:rsidR="00A96832" w:rsidRPr="00C6574E">
        <w:rPr>
          <w:rFonts w:ascii="Garamond" w:hAnsi="Garamond" w:cs="Times New Roman"/>
          <w:i/>
        </w:rPr>
        <w:t xml:space="preserve">ISBN: </w:t>
      </w:r>
      <w:hyperlink r:id="rId78" w:history="1">
        <w:r w:rsidR="00A96832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A96832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 w:rsidR="00C6574E" w:rsidRPr="00C6574E">
        <w:rPr>
          <w:rFonts w:ascii="Garamond" w:hAnsi="Garamond" w:cs="Times New Roman"/>
          <w:i/>
        </w:rPr>
        <w:t>(</w:t>
      </w:r>
      <w:r w:rsidR="005B779D">
        <w:rPr>
          <w:rFonts w:ascii="Garamond" w:hAnsi="Garamond" w:cs="Times New Roman"/>
          <w:i/>
        </w:rPr>
        <w:t xml:space="preserve">12 </w:t>
      </w:r>
      <w:r w:rsidRPr="00C6574E">
        <w:rPr>
          <w:rFonts w:ascii="Garamond" w:hAnsi="Garamond" w:cs="Times New Roman"/>
          <w:i/>
        </w:rPr>
        <w:t>No’lu araştırma projesinden üretilmiş yayın)</w:t>
      </w:r>
    </w:p>
    <w:p w:rsidR="004C1873" w:rsidRPr="00B208B4" w:rsidRDefault="004C1873" w:rsidP="004C1873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B208B4">
        <w:rPr>
          <w:rFonts w:ascii="Garamond" w:hAnsi="Garamond" w:cs="Times New Roman"/>
        </w:rPr>
        <w:t>YAZICIOĞLU, D.A.,</w:t>
      </w:r>
      <w:r>
        <w:rPr>
          <w:rFonts w:ascii="Garamond" w:hAnsi="Garamond" w:cs="Times New Roman"/>
        </w:rPr>
        <w:t xml:space="preserve"> and </w:t>
      </w:r>
      <w:r w:rsidRPr="00B208B4">
        <w:rPr>
          <w:rFonts w:ascii="Garamond" w:hAnsi="Garamond" w:cs="Times New Roman"/>
          <w:b/>
        </w:rPr>
        <w:t>KANOĞLU, A</w:t>
      </w:r>
      <w:r w:rsidRPr="00B208B4">
        <w:rPr>
          <w:rFonts w:ascii="Garamond" w:hAnsi="Garamond" w:cs="Times New Roman"/>
        </w:rPr>
        <w:t xml:space="preserve">., (2018) </w:t>
      </w:r>
      <w:r w:rsidRPr="00B208B4">
        <w:rPr>
          <w:rFonts w:ascii="Garamond" w:hAnsi="Garamond"/>
        </w:rPr>
        <w:t>SIMURG_MORPHO_BLUE: A Performance-Based Integrated Model at Building Premises Level: Analysis of Differences in Clients’ and Designers’ Value Systems in Kitchen Design</w:t>
      </w:r>
      <w:r w:rsidRPr="00B208B4">
        <w:rPr>
          <w:rFonts w:ascii="Garamond" w:hAnsi="Garamond" w:cs="Times New Roman"/>
        </w:rPr>
        <w:t xml:space="preserve">, </w:t>
      </w:r>
      <w:r w:rsidRPr="00B208B4">
        <w:rPr>
          <w:rFonts w:ascii="Garamond" w:hAnsi="Garamond"/>
          <w:lang w:val="tr-TR"/>
        </w:rPr>
        <w:t>5</w:t>
      </w:r>
      <w:r w:rsidRPr="00B208B4">
        <w:rPr>
          <w:rFonts w:ascii="Garamond" w:hAnsi="Garamond"/>
          <w:vertAlign w:val="superscript"/>
          <w:lang w:val="tr-TR"/>
        </w:rPr>
        <w:t>th</w:t>
      </w:r>
      <w:r w:rsidRPr="00B208B4">
        <w:rPr>
          <w:rFonts w:ascii="Garamond" w:hAnsi="Garamond"/>
          <w:lang w:val="tr-TR"/>
        </w:rPr>
        <w:t xml:space="preserve"> International Project and Construction Management Conference (IPCMC2018) organized by Cyprus International University, Girne, North Cyprus</w:t>
      </w:r>
      <w:r>
        <w:rPr>
          <w:rFonts w:ascii="Garamond" w:hAnsi="Garamond"/>
          <w:lang w:val="tr-TR"/>
        </w:rPr>
        <w:t>, pp. 241-250</w:t>
      </w:r>
      <w:r w:rsidRPr="00B208B4">
        <w:rPr>
          <w:rFonts w:ascii="Garamond" w:hAnsi="Garamond"/>
          <w:lang w:val="tr-TR"/>
        </w:rPr>
        <w:t>.</w:t>
      </w:r>
      <w:r>
        <w:rPr>
          <w:rFonts w:ascii="Garamond" w:hAnsi="Garamond"/>
          <w:lang w:val="tr-TR"/>
        </w:rPr>
        <w:br/>
      </w:r>
      <w:r w:rsidR="00A96832" w:rsidRPr="00C6574E">
        <w:rPr>
          <w:rFonts w:ascii="Garamond" w:hAnsi="Garamond" w:cs="Times New Roman"/>
          <w:i/>
        </w:rPr>
        <w:t xml:space="preserve">ISBN: </w:t>
      </w:r>
      <w:hyperlink r:id="rId79" w:history="1">
        <w:r w:rsidR="00A96832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A96832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 w:rsidR="00C6574E">
        <w:rPr>
          <w:rFonts w:ascii="Garamond" w:hAnsi="Garamond" w:cs="Times New Roman"/>
          <w:i/>
        </w:rPr>
        <w:t>09</w:t>
      </w:r>
      <w:r w:rsidRPr="00B208B4">
        <w:rPr>
          <w:rFonts w:ascii="Garamond" w:hAnsi="Garamond" w:cs="Times New Roman"/>
          <w:i/>
        </w:rPr>
        <w:t xml:space="preserve"> No’lu araştırma projesinden üretilmiş yayın)</w:t>
      </w:r>
    </w:p>
    <w:p w:rsidR="004C1873" w:rsidRPr="0006041B" w:rsidRDefault="004C1873" w:rsidP="004C1873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7F78F9">
        <w:rPr>
          <w:rFonts w:ascii="Garamond" w:hAnsi="Garamond" w:cs="Times New Roman"/>
        </w:rPr>
        <w:t xml:space="preserve">ALTINDAĞ, M., and </w:t>
      </w:r>
      <w:r w:rsidRPr="007F78F9">
        <w:rPr>
          <w:rFonts w:ascii="Garamond" w:hAnsi="Garamond" w:cs="Times New Roman"/>
          <w:b/>
        </w:rPr>
        <w:t>KANOĞLU, A</w:t>
      </w:r>
      <w:r w:rsidRPr="007F78F9">
        <w:rPr>
          <w:rFonts w:ascii="Garamond" w:hAnsi="Garamond" w:cs="Times New Roman"/>
        </w:rPr>
        <w:t xml:space="preserve">., (2018) </w:t>
      </w:r>
      <w:r w:rsidRPr="007F78F9">
        <w:rPr>
          <w:rFonts w:ascii="Garamond" w:hAnsi="Garamond"/>
        </w:rPr>
        <w:t>SIMURG_PERISCOPE: A Performance-based Integrated System for Construction Companies’ Procurement Departments Based on the Variations of Estimated and Actual Risks/Comparative Evaluation of the Effects of Personal Attributes</w:t>
      </w:r>
      <w:r w:rsidRPr="007F78F9">
        <w:rPr>
          <w:rFonts w:ascii="Garamond" w:hAnsi="Garamond" w:cs="Times New Roman"/>
        </w:rPr>
        <w:t xml:space="preserve">, </w:t>
      </w:r>
      <w:r w:rsidRPr="007F78F9">
        <w:rPr>
          <w:rFonts w:ascii="Garamond" w:hAnsi="Garamond"/>
          <w:lang w:val="tr-TR"/>
        </w:rPr>
        <w:t>5</w:t>
      </w:r>
      <w:r w:rsidRPr="007F78F9">
        <w:rPr>
          <w:rFonts w:ascii="Garamond" w:hAnsi="Garamond"/>
          <w:vertAlign w:val="superscript"/>
          <w:lang w:val="tr-TR"/>
        </w:rPr>
        <w:t>th</w:t>
      </w:r>
      <w:r w:rsidRPr="007F78F9">
        <w:rPr>
          <w:rFonts w:ascii="Garamond" w:hAnsi="Garamond"/>
          <w:lang w:val="tr-TR"/>
        </w:rPr>
        <w:t xml:space="preserve"> International Project and Construction Management Conference (IPCMC2018) organized by Cyprus International University, Girne, North Cyprus, pp. </w:t>
      </w:r>
      <w:r>
        <w:rPr>
          <w:rFonts w:ascii="Garamond" w:hAnsi="Garamond"/>
          <w:lang w:val="tr-TR"/>
        </w:rPr>
        <w:t>233</w:t>
      </w:r>
      <w:r w:rsidRPr="007F78F9">
        <w:rPr>
          <w:rFonts w:ascii="Garamond" w:hAnsi="Garamond"/>
          <w:lang w:val="tr-TR"/>
        </w:rPr>
        <w:t>-</w:t>
      </w:r>
      <w:r>
        <w:rPr>
          <w:rFonts w:ascii="Garamond" w:hAnsi="Garamond"/>
          <w:lang w:val="tr-TR"/>
        </w:rPr>
        <w:t>240</w:t>
      </w:r>
      <w:r w:rsidRPr="007F78F9">
        <w:rPr>
          <w:rFonts w:ascii="Garamond" w:hAnsi="Garamond"/>
          <w:lang w:val="tr-TR"/>
        </w:rPr>
        <w:t>.</w:t>
      </w:r>
      <w:r w:rsidRPr="007F78F9">
        <w:rPr>
          <w:rFonts w:ascii="Garamond" w:hAnsi="Garamond" w:cs="Times New Roman"/>
        </w:rPr>
        <w:br/>
      </w:r>
      <w:r w:rsidR="00A96832" w:rsidRPr="00C6574E">
        <w:rPr>
          <w:rFonts w:ascii="Garamond" w:hAnsi="Garamond" w:cs="Times New Roman"/>
          <w:i/>
        </w:rPr>
        <w:t xml:space="preserve">ISBN: </w:t>
      </w:r>
      <w:hyperlink r:id="rId80" w:history="1">
        <w:r w:rsidR="00A96832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A96832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 w:rsidR="005B779D">
        <w:rPr>
          <w:rFonts w:ascii="Garamond" w:hAnsi="Garamond" w:cs="Times New Roman"/>
          <w:i/>
        </w:rPr>
        <w:t>03</w:t>
      </w:r>
      <w:r w:rsidRPr="00B208B4">
        <w:rPr>
          <w:rFonts w:ascii="Garamond" w:hAnsi="Garamond" w:cs="Times New Roman"/>
          <w:i/>
        </w:rPr>
        <w:t xml:space="preserve"> No’lu </w:t>
      </w:r>
      <w:r>
        <w:rPr>
          <w:rFonts w:ascii="Garamond" w:hAnsi="Garamond" w:cs="Times New Roman"/>
          <w:i/>
        </w:rPr>
        <w:t>Doktora tezinden</w:t>
      </w:r>
      <w:r w:rsidRPr="00B208B4">
        <w:rPr>
          <w:rFonts w:ascii="Garamond" w:hAnsi="Garamond" w:cs="Times New Roman"/>
          <w:i/>
        </w:rPr>
        <w:t xml:space="preserve"> üretilmiş yayın)</w:t>
      </w:r>
    </w:p>
    <w:p w:rsidR="005B779D" w:rsidRPr="0006041B" w:rsidRDefault="005B779D" w:rsidP="005B779D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2E1521">
        <w:rPr>
          <w:rFonts w:ascii="Garamond" w:hAnsi="Garamond" w:cs="Times New Roman"/>
        </w:rPr>
        <w:lastRenderedPageBreak/>
        <w:t xml:space="preserve">VARLIER, N., ÖZÇEVİK, Ö., and </w:t>
      </w:r>
      <w:r w:rsidRPr="002E1521">
        <w:rPr>
          <w:rFonts w:ascii="Garamond" w:hAnsi="Garamond" w:cs="Times New Roman"/>
          <w:b/>
        </w:rPr>
        <w:t>KANOĞLU, A</w:t>
      </w:r>
      <w:r w:rsidRPr="007F78F9">
        <w:rPr>
          <w:rFonts w:ascii="Garamond" w:hAnsi="Garamond" w:cs="Times New Roman"/>
        </w:rPr>
        <w:t>.,</w:t>
      </w:r>
      <w:r w:rsidRPr="002E1521">
        <w:rPr>
          <w:rFonts w:ascii="Garamond" w:hAnsi="Garamond" w:cs="Times New Roman"/>
        </w:rPr>
        <w:t xml:space="preserve"> (2018) </w:t>
      </w:r>
      <w:r w:rsidRPr="002E1521">
        <w:rPr>
          <w:rFonts w:ascii="Garamond" w:hAnsi="Garamond"/>
        </w:rPr>
        <w:t>SIMURG_PROJECTS: A Performance-Based Integrated Model for Design and Evaluation of Sustainable and Sophisticated Solutions at Projects Level of Built Environment: Search for the Lean Architecture of Relational Database</w:t>
      </w:r>
      <w:r w:rsidRPr="002E1521">
        <w:rPr>
          <w:rFonts w:ascii="Garamond" w:hAnsi="Garamond" w:cs="Times New Roman"/>
        </w:rPr>
        <w:t xml:space="preserve">, </w:t>
      </w:r>
      <w:r w:rsidRPr="002E1521">
        <w:rPr>
          <w:rFonts w:ascii="Garamond" w:hAnsi="Garamond"/>
          <w:lang w:val="tr-TR"/>
        </w:rPr>
        <w:t>5</w:t>
      </w:r>
      <w:r w:rsidRPr="002E1521">
        <w:rPr>
          <w:rFonts w:ascii="Garamond" w:hAnsi="Garamond"/>
          <w:vertAlign w:val="superscript"/>
          <w:lang w:val="tr-TR"/>
        </w:rPr>
        <w:t>th</w:t>
      </w:r>
      <w:r w:rsidRPr="002E1521">
        <w:rPr>
          <w:rFonts w:ascii="Garamond" w:hAnsi="Garamond"/>
          <w:lang w:val="tr-TR"/>
        </w:rPr>
        <w:t xml:space="preserve"> International Project and Construction Management Conference (IPCMC2018) organized by Cyprus International University, Girne, North Cyprus, pp. </w:t>
      </w:r>
      <w:r>
        <w:rPr>
          <w:rFonts w:ascii="Garamond" w:hAnsi="Garamond"/>
          <w:lang w:val="tr-TR"/>
        </w:rPr>
        <w:t>759-766</w:t>
      </w:r>
      <w:r w:rsidRPr="002E1521">
        <w:rPr>
          <w:rFonts w:ascii="Garamond" w:hAnsi="Garamond"/>
          <w:lang w:val="tr-TR"/>
        </w:rPr>
        <w:t>.</w:t>
      </w:r>
      <w:r w:rsidRPr="002E1521">
        <w:rPr>
          <w:rFonts w:ascii="Garamond" w:hAnsi="Garamond" w:cs="Times New Roman"/>
        </w:rPr>
        <w:br/>
      </w:r>
      <w:r w:rsidR="00A96832" w:rsidRPr="00C6574E">
        <w:rPr>
          <w:rFonts w:ascii="Garamond" w:hAnsi="Garamond" w:cs="Times New Roman"/>
          <w:i/>
        </w:rPr>
        <w:t xml:space="preserve">ISBN: </w:t>
      </w:r>
      <w:hyperlink r:id="rId81" w:history="1">
        <w:r w:rsidR="00A96832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A96832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>
        <w:rPr>
          <w:rFonts w:ascii="Garamond" w:hAnsi="Garamond" w:cs="Times New Roman"/>
          <w:i/>
        </w:rPr>
        <w:t>04</w:t>
      </w:r>
      <w:r w:rsidRPr="00B208B4">
        <w:rPr>
          <w:rFonts w:ascii="Garamond" w:hAnsi="Garamond" w:cs="Times New Roman"/>
          <w:i/>
        </w:rPr>
        <w:t xml:space="preserve"> No’lu </w:t>
      </w:r>
      <w:r>
        <w:rPr>
          <w:rFonts w:ascii="Garamond" w:hAnsi="Garamond" w:cs="Times New Roman"/>
          <w:i/>
        </w:rPr>
        <w:t>Doktora tezinden</w:t>
      </w:r>
      <w:r w:rsidRPr="00B208B4">
        <w:rPr>
          <w:rFonts w:ascii="Garamond" w:hAnsi="Garamond" w:cs="Times New Roman"/>
          <w:i/>
        </w:rPr>
        <w:t xml:space="preserve"> üretilmiş yayın)</w:t>
      </w:r>
    </w:p>
    <w:p w:rsidR="005B779D" w:rsidRPr="0006041B" w:rsidRDefault="005B779D" w:rsidP="005B779D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7F78F9">
        <w:rPr>
          <w:rFonts w:ascii="Garamond" w:hAnsi="Garamond" w:cs="Times New Roman"/>
        </w:rPr>
        <w:t xml:space="preserve">ÜLKER, B., and </w:t>
      </w:r>
      <w:r w:rsidRPr="007F78F9">
        <w:rPr>
          <w:rFonts w:ascii="Garamond" w:hAnsi="Garamond" w:cs="Times New Roman"/>
          <w:b/>
        </w:rPr>
        <w:t>KANOĞLU, A</w:t>
      </w:r>
      <w:r w:rsidRPr="007F78F9">
        <w:rPr>
          <w:rFonts w:ascii="Garamond" w:hAnsi="Garamond" w:cs="Times New Roman"/>
        </w:rPr>
        <w:t xml:space="preserve">., (2018) </w:t>
      </w:r>
      <w:r w:rsidRPr="007F78F9">
        <w:rPr>
          <w:rFonts w:ascii="Garamond" w:hAnsi="Garamond"/>
        </w:rPr>
        <w:t>SIMURG_CITIES: A Performance-Based Integrated Model for Design and Evaluation of Sustainable and Sophisticated Solutions at Cities Level: Determination of KPIs and Principles of Model at Conceptual Dimension</w:t>
      </w:r>
      <w:r w:rsidRPr="007F78F9">
        <w:rPr>
          <w:rFonts w:ascii="Garamond" w:hAnsi="Garamond" w:cs="Times New Roman"/>
        </w:rPr>
        <w:t xml:space="preserve">, </w:t>
      </w:r>
      <w:r w:rsidRPr="007F78F9">
        <w:rPr>
          <w:rFonts w:ascii="Garamond" w:hAnsi="Garamond"/>
          <w:lang w:val="tr-TR"/>
        </w:rPr>
        <w:t>5</w:t>
      </w:r>
      <w:r w:rsidRPr="007F78F9">
        <w:rPr>
          <w:rFonts w:ascii="Garamond" w:hAnsi="Garamond"/>
          <w:vertAlign w:val="superscript"/>
          <w:lang w:val="tr-TR"/>
        </w:rPr>
        <w:t>th</w:t>
      </w:r>
      <w:r w:rsidRPr="007F78F9">
        <w:rPr>
          <w:rFonts w:ascii="Garamond" w:hAnsi="Garamond"/>
          <w:lang w:val="tr-TR"/>
        </w:rPr>
        <w:t xml:space="preserve"> International Project and Construction Management Conference (IPCMC2018) organized by Cyprus International University, Girne, North Cyprus, pp. </w:t>
      </w:r>
      <w:r>
        <w:rPr>
          <w:rFonts w:ascii="Garamond" w:hAnsi="Garamond"/>
          <w:lang w:val="tr-TR"/>
        </w:rPr>
        <w:t>282-289</w:t>
      </w:r>
      <w:r w:rsidRPr="007F78F9">
        <w:rPr>
          <w:rFonts w:ascii="Garamond" w:hAnsi="Garamond"/>
          <w:lang w:val="tr-TR"/>
        </w:rPr>
        <w:t>.</w:t>
      </w:r>
      <w:r w:rsidRPr="007F78F9">
        <w:rPr>
          <w:rFonts w:ascii="Garamond" w:hAnsi="Garamond" w:cs="Times New Roman"/>
        </w:rPr>
        <w:br/>
      </w:r>
      <w:r w:rsidR="00A96832" w:rsidRPr="00C6574E">
        <w:rPr>
          <w:rFonts w:ascii="Garamond" w:hAnsi="Garamond" w:cs="Times New Roman"/>
          <w:i/>
        </w:rPr>
        <w:t xml:space="preserve">ISBN: </w:t>
      </w:r>
      <w:hyperlink r:id="rId82" w:history="1">
        <w:r w:rsidR="00A96832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A96832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>
        <w:rPr>
          <w:rFonts w:ascii="Garamond" w:hAnsi="Garamond" w:cs="Times New Roman"/>
          <w:i/>
        </w:rPr>
        <w:t>05</w:t>
      </w:r>
      <w:r w:rsidRPr="00B208B4">
        <w:rPr>
          <w:rFonts w:ascii="Garamond" w:hAnsi="Garamond" w:cs="Times New Roman"/>
          <w:i/>
        </w:rPr>
        <w:t xml:space="preserve"> No’lu </w:t>
      </w:r>
      <w:r>
        <w:rPr>
          <w:rFonts w:ascii="Garamond" w:hAnsi="Garamond" w:cs="Times New Roman"/>
          <w:i/>
        </w:rPr>
        <w:t>Doktora tezinden</w:t>
      </w:r>
      <w:r w:rsidRPr="00B208B4">
        <w:rPr>
          <w:rFonts w:ascii="Garamond" w:hAnsi="Garamond" w:cs="Times New Roman"/>
          <w:i/>
        </w:rPr>
        <w:t xml:space="preserve"> üretilmiş yayın)</w:t>
      </w:r>
    </w:p>
    <w:p w:rsidR="004C1873" w:rsidRPr="0006041B" w:rsidRDefault="004C1873" w:rsidP="004C1873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7F78F9">
        <w:rPr>
          <w:rFonts w:ascii="Garamond" w:hAnsi="Garamond" w:cs="Times New Roman"/>
        </w:rPr>
        <w:t xml:space="preserve">ERDOĞAN, B., and </w:t>
      </w:r>
      <w:r w:rsidRPr="007F78F9">
        <w:rPr>
          <w:rFonts w:ascii="Garamond" w:hAnsi="Garamond" w:cs="Times New Roman"/>
          <w:b/>
        </w:rPr>
        <w:t>KANOĞLU, A</w:t>
      </w:r>
      <w:r w:rsidRPr="007F78F9">
        <w:rPr>
          <w:rFonts w:ascii="Garamond" w:hAnsi="Garamond" w:cs="Times New Roman"/>
        </w:rPr>
        <w:t xml:space="preserve">., (2018) </w:t>
      </w:r>
      <w:r w:rsidRPr="007F78F9">
        <w:rPr>
          <w:rFonts w:ascii="Garamond" w:hAnsi="Garamond"/>
        </w:rPr>
        <w:t>SIMURG_HELMET: An Integrated Solution for the Departments of Health of Labourers and Safety of Work in Construction Firms and a Relational Database Model for the Evaluation and Tracking the Performance of Department</w:t>
      </w:r>
      <w:r w:rsidRPr="007F78F9">
        <w:rPr>
          <w:rFonts w:ascii="Garamond" w:hAnsi="Garamond" w:cs="Times New Roman"/>
        </w:rPr>
        <w:t xml:space="preserve">, </w:t>
      </w:r>
      <w:r w:rsidRPr="007F78F9">
        <w:rPr>
          <w:rFonts w:ascii="Garamond" w:hAnsi="Garamond"/>
          <w:lang w:val="tr-TR"/>
        </w:rPr>
        <w:t>5</w:t>
      </w:r>
      <w:r w:rsidRPr="007F78F9">
        <w:rPr>
          <w:rFonts w:ascii="Garamond" w:hAnsi="Garamond"/>
          <w:vertAlign w:val="superscript"/>
          <w:lang w:val="tr-TR"/>
        </w:rPr>
        <w:t>th</w:t>
      </w:r>
      <w:r w:rsidRPr="007F78F9">
        <w:rPr>
          <w:rFonts w:ascii="Garamond" w:hAnsi="Garamond"/>
          <w:lang w:val="tr-TR"/>
        </w:rPr>
        <w:t xml:space="preserve"> International Project and Construction Management Conference (IPCMC2018) organized by Cyprus International University, Girne, North Cyprus, pp. </w:t>
      </w:r>
      <w:r>
        <w:rPr>
          <w:rFonts w:ascii="Garamond" w:hAnsi="Garamond"/>
          <w:lang w:val="tr-TR"/>
        </w:rPr>
        <w:t>382</w:t>
      </w:r>
      <w:r w:rsidRPr="007F78F9">
        <w:rPr>
          <w:rFonts w:ascii="Garamond" w:hAnsi="Garamond"/>
          <w:lang w:val="tr-TR"/>
        </w:rPr>
        <w:t>-</w:t>
      </w:r>
      <w:r>
        <w:rPr>
          <w:rFonts w:ascii="Garamond" w:hAnsi="Garamond"/>
          <w:lang w:val="tr-TR"/>
        </w:rPr>
        <w:t>389</w:t>
      </w:r>
      <w:r w:rsidRPr="007F78F9">
        <w:rPr>
          <w:rFonts w:ascii="Garamond" w:hAnsi="Garamond"/>
          <w:lang w:val="tr-TR"/>
        </w:rPr>
        <w:t>.</w:t>
      </w:r>
      <w:r w:rsidRPr="007F78F9">
        <w:rPr>
          <w:rFonts w:ascii="Garamond" w:hAnsi="Garamond" w:cs="Times New Roman"/>
        </w:rPr>
        <w:br/>
      </w:r>
      <w:r w:rsidR="005B779D" w:rsidRPr="00C6574E">
        <w:rPr>
          <w:rFonts w:ascii="Garamond" w:hAnsi="Garamond" w:cs="Times New Roman"/>
          <w:i/>
        </w:rPr>
        <w:t xml:space="preserve">ISBN: </w:t>
      </w:r>
      <w:hyperlink r:id="rId83" w:history="1">
        <w:r w:rsidR="005B779D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5B779D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 w:rsidR="005B779D">
        <w:rPr>
          <w:rFonts w:ascii="Garamond" w:hAnsi="Garamond" w:cs="Times New Roman"/>
          <w:i/>
        </w:rPr>
        <w:t>22</w:t>
      </w:r>
      <w:r w:rsidRPr="00B208B4">
        <w:rPr>
          <w:rFonts w:ascii="Garamond" w:hAnsi="Garamond" w:cs="Times New Roman"/>
          <w:i/>
        </w:rPr>
        <w:t xml:space="preserve"> No’lu </w:t>
      </w:r>
      <w:r>
        <w:rPr>
          <w:rFonts w:ascii="Garamond" w:hAnsi="Garamond" w:cs="Times New Roman"/>
          <w:i/>
        </w:rPr>
        <w:t>Master tezinden</w:t>
      </w:r>
      <w:r w:rsidRPr="00B208B4">
        <w:rPr>
          <w:rFonts w:ascii="Garamond" w:hAnsi="Garamond" w:cs="Times New Roman"/>
          <w:i/>
        </w:rPr>
        <w:t xml:space="preserve"> üretilmiş İTÜ B Kategorisinde yayın)</w:t>
      </w:r>
    </w:p>
    <w:p w:rsidR="004C1873" w:rsidRPr="0006041B" w:rsidRDefault="004C1873" w:rsidP="004C1873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7F78F9">
        <w:rPr>
          <w:rFonts w:ascii="Garamond" w:hAnsi="Garamond" w:cs="Times New Roman"/>
        </w:rPr>
        <w:t xml:space="preserve">AKTÜRK, S., and </w:t>
      </w:r>
      <w:r w:rsidRPr="007F78F9">
        <w:rPr>
          <w:rFonts w:ascii="Garamond" w:hAnsi="Garamond" w:cs="Times New Roman"/>
          <w:b/>
        </w:rPr>
        <w:t>KANOĞLU, A</w:t>
      </w:r>
      <w:r w:rsidRPr="007F78F9">
        <w:rPr>
          <w:rFonts w:ascii="Garamond" w:hAnsi="Garamond" w:cs="Times New Roman"/>
        </w:rPr>
        <w:t xml:space="preserve">., (2018) </w:t>
      </w:r>
      <w:r w:rsidRPr="007F78F9">
        <w:rPr>
          <w:rFonts w:ascii="Garamond" w:hAnsi="Garamond"/>
        </w:rPr>
        <w:t>SIMURG_ARCADIA: A Performance-Based Integrated Relational Database Model for the Assessment Processes of Architectural Design Competitions in Professional Practice and Architectural Design Studios in Academia</w:t>
      </w:r>
      <w:r w:rsidRPr="007F78F9">
        <w:rPr>
          <w:rFonts w:ascii="Garamond" w:hAnsi="Garamond" w:cs="Times New Roman"/>
        </w:rPr>
        <w:t xml:space="preserve">, </w:t>
      </w:r>
      <w:r w:rsidRPr="007F78F9">
        <w:rPr>
          <w:rFonts w:ascii="Garamond" w:hAnsi="Garamond"/>
          <w:lang w:val="tr-TR"/>
        </w:rPr>
        <w:t>5</w:t>
      </w:r>
      <w:r w:rsidRPr="007F78F9">
        <w:rPr>
          <w:rFonts w:ascii="Garamond" w:hAnsi="Garamond"/>
          <w:vertAlign w:val="superscript"/>
          <w:lang w:val="tr-TR"/>
        </w:rPr>
        <w:t>th</w:t>
      </w:r>
      <w:r w:rsidRPr="007F78F9">
        <w:rPr>
          <w:rFonts w:ascii="Garamond" w:hAnsi="Garamond"/>
          <w:lang w:val="tr-TR"/>
        </w:rPr>
        <w:t xml:space="preserve"> International</w:t>
      </w:r>
      <w:r w:rsidRPr="002E1521">
        <w:rPr>
          <w:rFonts w:ascii="Garamond" w:hAnsi="Garamond"/>
          <w:lang w:val="tr-TR"/>
        </w:rPr>
        <w:t xml:space="preserve"> Project and Construction Management Conference (IPCMC2018) organized by Cyprus International University, Girne, North Cyprus, pp. </w:t>
      </w:r>
      <w:r>
        <w:rPr>
          <w:rFonts w:ascii="Garamond" w:hAnsi="Garamond"/>
          <w:lang w:val="tr-TR"/>
        </w:rPr>
        <w:t>324-331</w:t>
      </w:r>
      <w:r w:rsidRPr="002E1521">
        <w:rPr>
          <w:rFonts w:ascii="Garamond" w:hAnsi="Garamond"/>
          <w:lang w:val="tr-TR"/>
        </w:rPr>
        <w:t>.</w:t>
      </w:r>
      <w:r w:rsidRPr="002E1521">
        <w:rPr>
          <w:rFonts w:ascii="Garamond" w:hAnsi="Garamond" w:cs="Times New Roman"/>
        </w:rPr>
        <w:br/>
      </w:r>
      <w:r w:rsidR="005B779D" w:rsidRPr="00C6574E">
        <w:rPr>
          <w:rFonts w:ascii="Garamond" w:hAnsi="Garamond" w:cs="Times New Roman"/>
          <w:i/>
        </w:rPr>
        <w:t xml:space="preserve">ISBN: </w:t>
      </w:r>
      <w:hyperlink r:id="rId84" w:history="1">
        <w:r w:rsidR="005B779D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5B779D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Yok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 w:rsidR="005B779D">
        <w:rPr>
          <w:rFonts w:ascii="Garamond" w:hAnsi="Garamond" w:cs="Times New Roman"/>
          <w:i/>
        </w:rPr>
        <w:t>23</w:t>
      </w:r>
      <w:r w:rsidRPr="00B208B4">
        <w:rPr>
          <w:rFonts w:ascii="Garamond" w:hAnsi="Garamond" w:cs="Times New Roman"/>
          <w:i/>
        </w:rPr>
        <w:t xml:space="preserve"> No’lu </w:t>
      </w:r>
      <w:r>
        <w:rPr>
          <w:rFonts w:ascii="Garamond" w:hAnsi="Garamond" w:cs="Times New Roman"/>
          <w:i/>
        </w:rPr>
        <w:t>Master tezinden</w:t>
      </w:r>
      <w:r w:rsidRPr="00B208B4">
        <w:rPr>
          <w:rFonts w:ascii="Garamond" w:hAnsi="Garamond" w:cs="Times New Roman"/>
          <w:i/>
        </w:rPr>
        <w:t xml:space="preserve"> üretilmiş İTÜ B Kategorisinde yayın)</w:t>
      </w:r>
    </w:p>
    <w:p w:rsidR="004C1873" w:rsidRPr="0006041B" w:rsidRDefault="004C1873" w:rsidP="004C1873">
      <w:pPr>
        <w:pStyle w:val="b-text"/>
        <w:numPr>
          <w:ilvl w:val="0"/>
          <w:numId w:val="4"/>
        </w:numPr>
        <w:spacing w:before="120" w:beforeAutospacing="0"/>
        <w:ind w:left="714" w:hanging="357"/>
        <w:rPr>
          <w:rFonts w:ascii="Garamond" w:hAnsi="Garamond" w:cs="Times New Roman"/>
        </w:rPr>
      </w:pPr>
      <w:r w:rsidRPr="00D6083C">
        <w:rPr>
          <w:rFonts w:ascii="Garamond" w:hAnsi="Garamond" w:cs="Times New Roman"/>
          <w:b/>
        </w:rPr>
        <w:t>KANOĞLU, A</w:t>
      </w:r>
      <w:r w:rsidRPr="00D6083C">
        <w:rPr>
          <w:rFonts w:ascii="Garamond" w:hAnsi="Garamond" w:cs="Times New Roman"/>
        </w:rPr>
        <w:t xml:space="preserve">., YAZICIOĞLU, D.A., and ÖZÇEVİK, Ö., (2019) SIMURG: A Performance-Based and Sustainability-Oriented Integration Model for the Assessment of Built Environment/Solutions for Interoperability Problems &amp; BIM_6D, </w:t>
      </w:r>
      <w:r w:rsidRPr="00D6083C">
        <w:rPr>
          <w:rFonts w:ascii="Garamond" w:hAnsi="Garamond" w:cs="Arial"/>
          <w:color w:val="222222"/>
          <w:shd w:val="clear" w:color="auto" w:fill="FFFFFF"/>
        </w:rPr>
        <w:t>1</w:t>
      </w:r>
      <w:r w:rsidRPr="00D6083C">
        <w:rPr>
          <w:rFonts w:ascii="Garamond" w:hAnsi="Garamond" w:cs="Arial"/>
          <w:color w:val="222222"/>
          <w:shd w:val="clear" w:color="auto" w:fill="FFFFFF"/>
          <w:vertAlign w:val="superscript"/>
        </w:rPr>
        <w:t>st</w:t>
      </w:r>
      <w:r>
        <w:rPr>
          <w:rFonts w:ascii="Garamond" w:hAnsi="Garamond" w:cs="Arial"/>
          <w:color w:val="222222"/>
          <w:shd w:val="clear" w:color="auto" w:fill="FFFFFF"/>
        </w:rPr>
        <w:t xml:space="preserve"> </w:t>
      </w:r>
      <w:r w:rsidRPr="00D6083C">
        <w:rPr>
          <w:rFonts w:ascii="Garamond" w:hAnsi="Garamond" w:cs="Arial"/>
          <w:color w:val="222222"/>
          <w:shd w:val="clear" w:color="auto" w:fill="FFFFFF"/>
        </w:rPr>
        <w:t>Eurasian BIM Forum: Embracing the BIM Culture</w:t>
      </w:r>
      <w:r>
        <w:rPr>
          <w:rFonts w:ascii="Garamond" w:hAnsi="Garamond"/>
          <w:lang w:val="tr-TR"/>
        </w:rPr>
        <w:t xml:space="preserve"> (EBF2019</w:t>
      </w:r>
      <w:r w:rsidRPr="00D6083C">
        <w:rPr>
          <w:rFonts w:ascii="Garamond" w:hAnsi="Garamond"/>
          <w:lang w:val="tr-TR"/>
        </w:rPr>
        <w:t xml:space="preserve">) organized by </w:t>
      </w:r>
      <w:r>
        <w:rPr>
          <w:rFonts w:ascii="Garamond" w:hAnsi="Garamond"/>
          <w:lang w:val="tr-TR"/>
        </w:rPr>
        <w:t>MSGSÜ/İTÜ</w:t>
      </w:r>
      <w:r w:rsidRPr="00D6083C">
        <w:rPr>
          <w:rFonts w:ascii="Garamond" w:hAnsi="Garamond"/>
          <w:lang w:val="tr-TR"/>
        </w:rPr>
        <w:t xml:space="preserve">, </w:t>
      </w:r>
      <w:r>
        <w:rPr>
          <w:rFonts w:ascii="Garamond" w:hAnsi="Garamond"/>
          <w:lang w:val="tr-TR"/>
        </w:rPr>
        <w:t>İstanbul</w:t>
      </w:r>
      <w:r w:rsidRPr="00D6083C">
        <w:rPr>
          <w:rFonts w:ascii="Garamond" w:hAnsi="Garamond"/>
          <w:lang w:val="tr-TR"/>
        </w:rPr>
        <w:t xml:space="preserve">, pp. </w:t>
      </w:r>
      <w:r>
        <w:rPr>
          <w:rFonts w:ascii="Garamond" w:hAnsi="Garamond"/>
          <w:lang w:val="tr-TR"/>
        </w:rPr>
        <w:t>???-???</w:t>
      </w:r>
      <w:r w:rsidR="005B779D">
        <w:rPr>
          <w:rFonts w:ascii="Garamond" w:hAnsi="Garamond"/>
          <w:lang w:val="tr-TR"/>
        </w:rPr>
        <w:t xml:space="preserve"> (</w:t>
      </w:r>
      <w:r w:rsidR="005B779D" w:rsidRPr="005B779D">
        <w:rPr>
          <w:rFonts w:ascii="Garamond" w:hAnsi="Garamond"/>
          <w:i/>
          <w:color w:val="FF0000"/>
          <w:lang w:val="tr-TR"/>
        </w:rPr>
        <w:t>Bildiri hazırlanmaktadır</w:t>
      </w:r>
      <w:r w:rsidR="005B779D">
        <w:rPr>
          <w:rFonts w:ascii="Garamond" w:hAnsi="Garamond"/>
          <w:lang w:val="tr-TR"/>
        </w:rPr>
        <w:t>)</w:t>
      </w:r>
      <w:r w:rsidRPr="00D6083C">
        <w:rPr>
          <w:rFonts w:ascii="Garamond" w:hAnsi="Garamond"/>
          <w:lang w:val="tr-TR"/>
        </w:rPr>
        <w:t>.</w:t>
      </w:r>
      <w:r w:rsidRPr="00D6083C">
        <w:rPr>
          <w:rFonts w:ascii="Garamond" w:hAnsi="Garamond" w:cs="Times New Roman"/>
        </w:rPr>
        <w:br/>
      </w:r>
      <w:r w:rsidR="00A96832" w:rsidRPr="00C6574E">
        <w:rPr>
          <w:rFonts w:ascii="Garamond" w:hAnsi="Garamond" w:cs="Times New Roman"/>
          <w:i/>
        </w:rPr>
        <w:t xml:space="preserve">ISBN: </w:t>
      </w:r>
      <w:hyperlink r:id="rId85" w:history="1">
        <w:r w:rsidR="00A96832" w:rsidRPr="00A96832">
          <w:rPr>
            <w:rStyle w:val="Hyperlink"/>
            <w:rFonts w:ascii="Garamond" w:hAnsi="Garamond" w:cs="Times New Roman"/>
            <w:i/>
            <w:color w:val="548DD4" w:themeColor="text2" w:themeTint="99"/>
          </w:rPr>
          <w:t>Dijital yayın</w:t>
        </w:r>
      </w:hyperlink>
      <w:r w:rsidR="00A96832" w:rsidRPr="00C6574E">
        <w:rPr>
          <w:rFonts w:ascii="Garamond" w:hAnsi="Garamond" w:cs="Times New Roman"/>
          <w:i/>
        </w:rPr>
        <w:t>.</w:t>
      </w:r>
      <w:r w:rsidR="00A96832">
        <w:rPr>
          <w:rFonts w:ascii="Garamond" w:hAnsi="Garamond" w:cs="Times New Roman"/>
          <w:i/>
        </w:rPr>
        <w:br/>
        <w:t>DOI: ??</w:t>
      </w:r>
      <w:r w:rsidR="00A96832" w:rsidRPr="00C6574E">
        <w:rPr>
          <w:rFonts w:ascii="Garamond" w:hAnsi="Garamond" w:cs="Times New Roman"/>
          <w:i/>
        </w:rPr>
        <w:br/>
      </w:r>
      <w:r>
        <w:rPr>
          <w:rFonts w:ascii="Garamond" w:hAnsi="Garamond" w:cs="Times New Roman"/>
        </w:rPr>
        <w:t>(</w:t>
      </w:r>
      <w:r w:rsidR="00A96832">
        <w:rPr>
          <w:rFonts w:ascii="Garamond" w:hAnsi="Garamond" w:cs="Times New Roman"/>
          <w:i/>
        </w:rPr>
        <w:t>12</w:t>
      </w:r>
      <w:r w:rsidRPr="00B208B4">
        <w:rPr>
          <w:rFonts w:ascii="Garamond" w:hAnsi="Garamond" w:cs="Times New Roman"/>
          <w:i/>
        </w:rPr>
        <w:t xml:space="preserve"> No’lu araştırma projesinden üretilmiş yayın)</w:t>
      </w:r>
    </w:p>
    <w:p w:rsidR="003C3C93" w:rsidRPr="00137264" w:rsidRDefault="003C3C93" w:rsidP="003C3C93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4</w:t>
      </w:r>
      <w:r w:rsidR="00A40462">
        <w:rPr>
          <w:rFonts w:ascii="Garamond" w:hAnsi="Garamond" w:cs="Arial"/>
          <w:b/>
          <w:lang w:val="tr-TR"/>
        </w:rPr>
        <w:t>.3</w:t>
      </w:r>
      <w:r w:rsidRPr="00137264">
        <w:rPr>
          <w:rFonts w:ascii="Garamond" w:hAnsi="Garamond" w:cs="Arial"/>
          <w:b/>
          <w:lang w:val="tr-TR"/>
        </w:rPr>
        <w:t>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Pr="00137264">
        <w:rPr>
          <w:rFonts w:ascii="Garamond" w:hAnsi="Garamond" w:cs="Arial"/>
          <w:b/>
          <w:lang w:val="tr-TR"/>
        </w:rPr>
        <w:t>Yazılan uluslararası ki</w:t>
      </w:r>
      <w:r w:rsidR="00115CA2">
        <w:rPr>
          <w:rFonts w:ascii="Garamond" w:hAnsi="Garamond" w:cs="Arial"/>
          <w:b/>
          <w:lang w:val="tr-TR"/>
        </w:rPr>
        <w:t>taplar veya kitaplarda bölümler</w:t>
      </w:r>
    </w:p>
    <w:p w:rsidR="003C3C93" w:rsidRPr="00115CA2" w:rsidRDefault="003C3C93" w:rsidP="00CD6FD2">
      <w:pPr>
        <w:tabs>
          <w:tab w:val="num" w:pos="360"/>
        </w:tabs>
        <w:spacing w:before="120" w:after="120"/>
        <w:ind w:left="1080" w:hanging="360"/>
        <w:jc w:val="both"/>
        <w:rPr>
          <w:rFonts w:ascii="Garamond" w:hAnsi="Garamond" w:cs="Arial"/>
          <w:lang w:val="tr-TR"/>
        </w:rPr>
      </w:pPr>
      <w:r w:rsidRPr="00115CA2">
        <w:rPr>
          <w:rFonts w:ascii="Garamond" w:hAnsi="Garamond" w:cs="Arial"/>
          <w:lang w:val="tr-TR"/>
        </w:rPr>
        <w:t>Yok.</w:t>
      </w:r>
    </w:p>
    <w:p w:rsidR="00BC679E" w:rsidRDefault="00BC679E">
      <w:pPr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br w:type="page"/>
      </w:r>
    </w:p>
    <w:p w:rsidR="003C3C93" w:rsidRPr="00137264" w:rsidRDefault="003C3C93" w:rsidP="003C3C93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lastRenderedPageBreak/>
        <w:t>4</w:t>
      </w:r>
      <w:r w:rsidRPr="00137264">
        <w:rPr>
          <w:rFonts w:ascii="Garamond" w:hAnsi="Garamond" w:cs="Arial"/>
          <w:b/>
          <w:lang w:val="tr-TR"/>
        </w:rPr>
        <w:t>.</w:t>
      </w:r>
      <w:r w:rsidR="00A40462">
        <w:rPr>
          <w:rFonts w:ascii="Garamond" w:hAnsi="Garamond" w:cs="Arial"/>
          <w:b/>
          <w:lang w:val="tr-TR"/>
        </w:rPr>
        <w:t>4</w:t>
      </w:r>
      <w:r w:rsidRPr="00137264">
        <w:rPr>
          <w:rFonts w:ascii="Garamond" w:hAnsi="Garamond" w:cs="Arial"/>
          <w:b/>
          <w:lang w:val="tr-TR"/>
        </w:rPr>
        <w:t>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Pr="00137264">
        <w:rPr>
          <w:rFonts w:ascii="Garamond" w:hAnsi="Garamond" w:cs="Arial"/>
          <w:b/>
          <w:lang w:val="tr-TR"/>
        </w:rPr>
        <w:t xml:space="preserve">Ulusal hakemli </w:t>
      </w:r>
      <w:r w:rsidR="00115CA2">
        <w:rPr>
          <w:rFonts w:ascii="Garamond" w:hAnsi="Garamond" w:cs="Arial"/>
          <w:b/>
          <w:lang w:val="tr-TR"/>
        </w:rPr>
        <w:t>dergilerde yayınlanan makaleler</w:t>
      </w:r>
    </w:p>
    <w:p w:rsidR="008D6630" w:rsidRPr="008D6630" w:rsidRDefault="008D6630" w:rsidP="00427DB9">
      <w:pPr>
        <w:pStyle w:val="b-text"/>
        <w:numPr>
          <w:ilvl w:val="0"/>
          <w:numId w:val="15"/>
        </w:numPr>
        <w:spacing w:before="120" w:beforeAutospacing="0"/>
        <w:rPr>
          <w:rFonts w:ascii="Garamond" w:hAnsi="Garamond" w:cs="Tahoma"/>
        </w:rPr>
      </w:pPr>
      <w:r w:rsidRPr="00EF2065">
        <w:rPr>
          <w:rFonts w:ascii="Garamond" w:hAnsi="Garamond" w:cs="Tahoma"/>
        </w:rPr>
        <w:t>BERKÖZ, S.,</w:t>
      </w:r>
      <w:r w:rsidRPr="008D6630">
        <w:rPr>
          <w:rFonts w:ascii="Garamond" w:hAnsi="Garamond" w:cs="Tahoma"/>
          <w:b/>
        </w:rPr>
        <w:t xml:space="preserve"> KANO</w:t>
      </w:r>
      <w:r w:rsidR="00977B23">
        <w:rPr>
          <w:rFonts w:ascii="Garamond" w:hAnsi="Garamond" w:cs="Tahoma"/>
          <w:b/>
        </w:rPr>
        <w:t>Ğ</w:t>
      </w:r>
      <w:r w:rsidRPr="008D6630">
        <w:rPr>
          <w:rFonts w:ascii="Garamond" w:hAnsi="Garamond" w:cs="Tahoma"/>
          <w:b/>
        </w:rPr>
        <w:t xml:space="preserve">LU, A., </w:t>
      </w:r>
      <w:r w:rsidRPr="00EF2065">
        <w:rPr>
          <w:rFonts w:ascii="Garamond" w:hAnsi="Garamond" w:cs="Tahoma"/>
        </w:rPr>
        <w:t>KÖKSAL, A., KURUOĞLU, M.,</w:t>
      </w:r>
      <w:r>
        <w:rPr>
          <w:rFonts w:ascii="Garamond" w:hAnsi="Garamond" w:cs="Tahoma"/>
        </w:rPr>
        <w:t xml:space="preserve"> (1997) </w:t>
      </w:r>
      <w:r w:rsidR="00FE7A10">
        <w:rPr>
          <w:rFonts w:ascii="Garamond" w:hAnsi="Garamond" w:cs="Tahoma"/>
        </w:rPr>
        <w:t>“</w:t>
      </w:r>
      <w:r>
        <w:rPr>
          <w:rFonts w:ascii="Garamond" w:hAnsi="Garamond" w:cs="Tahoma"/>
        </w:rPr>
        <w:t>Yapım Yönetimi ve Internet</w:t>
      </w:r>
      <w:r w:rsidR="00FE7A10">
        <w:rPr>
          <w:rFonts w:ascii="Garamond" w:hAnsi="Garamond" w:cs="Tahoma"/>
        </w:rPr>
        <w:t>”</w:t>
      </w:r>
      <w:r>
        <w:rPr>
          <w:rFonts w:ascii="Garamond" w:hAnsi="Garamond" w:cs="Tahoma"/>
        </w:rPr>
        <w:t xml:space="preserve">, Türkiye Mühendislik Haberleri, TMMOB, </w:t>
      </w:r>
      <w:r w:rsidR="00B63961">
        <w:rPr>
          <w:rFonts w:ascii="Garamond" w:hAnsi="Garamond" w:cs="Tahoma"/>
        </w:rPr>
        <w:t xml:space="preserve">Sayı 388, Mart, </w:t>
      </w:r>
      <w:r>
        <w:rPr>
          <w:rFonts w:ascii="Garamond" w:hAnsi="Garamond" w:cs="Tahoma"/>
        </w:rPr>
        <w:t>s.16-22</w:t>
      </w:r>
      <w:r w:rsidR="0005168C">
        <w:rPr>
          <w:rFonts w:ascii="Garamond" w:hAnsi="Garamond" w:cs="Tahoma"/>
        </w:rPr>
        <w:t>.</w:t>
      </w:r>
      <w:r w:rsidR="007F4195">
        <w:rPr>
          <w:rFonts w:ascii="Garamond" w:hAnsi="Garamond" w:cs="Tahoma"/>
        </w:rPr>
        <w:t xml:space="preserve"> </w:t>
      </w:r>
      <w:r w:rsidR="007F4195" w:rsidRPr="005067CE">
        <w:rPr>
          <w:rFonts w:ascii="Garamond" w:hAnsi="Garamond" w:cs="Tahoma"/>
          <w:i/>
          <w:color w:val="17365D" w:themeColor="text2" w:themeShade="BF"/>
        </w:rPr>
        <w:t>http://www.imo.org.tr/resimler/ekutuphane/pdf/1333.pdf</w:t>
      </w:r>
      <w:r>
        <w:rPr>
          <w:rFonts w:ascii="Garamond" w:hAnsi="Garamond" w:cs="Tahoma"/>
        </w:rPr>
        <w:t>.</w:t>
      </w:r>
    </w:p>
    <w:p w:rsidR="00577C57" w:rsidRPr="00FA05CA" w:rsidRDefault="00577C57" w:rsidP="00427DB9">
      <w:pPr>
        <w:pStyle w:val="b-text"/>
        <w:numPr>
          <w:ilvl w:val="0"/>
          <w:numId w:val="15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ALPTEKİN, G.Ö.,</w:t>
      </w:r>
      <w:r w:rsidRPr="00592075">
        <w:rPr>
          <w:rFonts w:ascii="Garamond" w:hAnsi="Garamond" w:cs="Tahoma"/>
        </w:rPr>
        <w:t xml:space="preserve"> ve </w:t>
      </w:r>
      <w:r w:rsidRPr="00592075">
        <w:rPr>
          <w:rFonts w:ascii="Garamond" w:hAnsi="Garamond" w:cs="Tahoma"/>
          <w:b/>
          <w:bCs/>
        </w:rPr>
        <w:t xml:space="preserve">KANOĞLU, A., </w:t>
      </w:r>
      <w:r w:rsidR="00B57CD7">
        <w:rPr>
          <w:rFonts w:ascii="Garamond" w:hAnsi="Garamond" w:cs="Tahoma"/>
        </w:rPr>
        <w:t xml:space="preserve">(2007) </w:t>
      </w:r>
      <w:r w:rsidRPr="00402865">
        <w:rPr>
          <w:rFonts w:ascii="Garamond" w:hAnsi="Garamond"/>
        </w:rPr>
        <w:t>"</w:t>
      </w:r>
      <w:r>
        <w:rPr>
          <w:rFonts w:ascii="Garamond" w:hAnsi="Garamond"/>
        </w:rPr>
        <w:t>Yapı Üretiminde Tasarım Kalitesini Yükseltmeye Yönelik Bir Modelin Kavramsal Yapısı ve Bileşenleri”, İTÜ</w:t>
      </w:r>
      <w:r>
        <w:rPr>
          <w:rFonts w:ascii="Garamond" w:hAnsi="Garamond" w:cs="Tahoma"/>
        </w:rPr>
        <w:t xml:space="preserve"> Dergisi A, </w:t>
      </w:r>
      <w:r w:rsidR="00107652">
        <w:rPr>
          <w:rFonts w:ascii="Garamond" w:hAnsi="Garamond" w:cs="Tahoma"/>
        </w:rPr>
        <w:t>Cilt. 6, Sayı. 2, s.</w:t>
      </w:r>
      <w:r w:rsidR="009C5C30">
        <w:rPr>
          <w:rFonts w:ascii="Garamond" w:hAnsi="Garamond" w:cs="Tahoma"/>
        </w:rPr>
        <w:t>3-12, Eylül.</w:t>
      </w:r>
      <w:r w:rsidR="009C5C30">
        <w:rPr>
          <w:rFonts w:ascii="Garamond" w:hAnsi="Garamond" w:cs="Tahoma"/>
        </w:rPr>
        <w:br/>
      </w:r>
      <w:r w:rsidR="0032775A" w:rsidRPr="009C5C30">
        <w:rPr>
          <w:rFonts w:ascii="Garamond" w:hAnsi="Garamond" w:cs="Tahoma"/>
          <w:i/>
        </w:rPr>
        <w:t>ISSN: 1303-7005</w:t>
      </w:r>
      <w:r w:rsidRPr="009C5C30">
        <w:rPr>
          <w:rFonts w:ascii="Garamond" w:hAnsi="Garamond" w:cs="Tahoma"/>
          <w:i/>
        </w:rPr>
        <w:t>.</w:t>
      </w:r>
      <w:r w:rsidR="004C1873">
        <w:rPr>
          <w:rFonts w:ascii="Garamond" w:hAnsi="Garamond" w:cs="Tahoma"/>
          <w:i/>
        </w:rPr>
        <w:br/>
        <w:t xml:space="preserve">Atıflar: </w:t>
      </w:r>
      <w:hyperlink r:id="rId86" w:history="1">
        <w:r w:rsidR="004C1873" w:rsidRPr="004C1873">
          <w:rPr>
            <w:rStyle w:val="Hyperlink"/>
            <w:rFonts w:ascii="Garamond" w:hAnsi="Garamond" w:cs="Tahoma"/>
            <w:i/>
            <w:color w:val="548DD4" w:themeColor="text2" w:themeTint="99"/>
          </w:rPr>
          <w:t>Fiş</w:t>
        </w:r>
      </w:hyperlink>
      <w:r w:rsidR="004C1873" w:rsidRPr="004C1873">
        <w:rPr>
          <w:rFonts w:ascii="Garamond" w:hAnsi="Garamond" w:cs="Tahoma"/>
          <w:i/>
          <w:color w:val="548DD4" w:themeColor="text2" w:themeTint="99"/>
        </w:rPr>
        <w:t xml:space="preserve"> </w:t>
      </w:r>
      <w:r w:rsidR="004C1873">
        <w:rPr>
          <w:rFonts w:ascii="Garamond" w:hAnsi="Garamond" w:cs="Tahoma"/>
          <w:i/>
        </w:rPr>
        <w:t xml:space="preserve">(2010), </w:t>
      </w:r>
      <w:hyperlink r:id="rId87" w:history="1">
        <w:r w:rsidR="004C1873" w:rsidRPr="00A96832">
          <w:rPr>
            <w:rStyle w:val="Hyperlink"/>
            <w:rFonts w:ascii="Garamond" w:hAnsi="Garamond" w:cs="Tahoma"/>
            <w:i/>
            <w:color w:val="548DD4" w:themeColor="text2" w:themeTint="99"/>
          </w:rPr>
          <w:t>Çivici</w:t>
        </w:r>
      </w:hyperlink>
      <w:r w:rsidR="004C1873" w:rsidRPr="00A96832">
        <w:rPr>
          <w:rFonts w:ascii="Garamond" w:hAnsi="Garamond" w:cs="Tahoma"/>
          <w:i/>
          <w:color w:val="548DD4" w:themeColor="text2" w:themeTint="99"/>
        </w:rPr>
        <w:t xml:space="preserve"> </w:t>
      </w:r>
      <w:r w:rsidR="004C1873">
        <w:rPr>
          <w:rFonts w:ascii="Garamond" w:hAnsi="Garamond" w:cs="Tahoma"/>
          <w:i/>
        </w:rPr>
        <w:t>(2017)</w:t>
      </w:r>
      <w:r w:rsidR="008B5C78">
        <w:rPr>
          <w:rFonts w:ascii="Garamond" w:hAnsi="Garamond" w:cs="Tahoma"/>
          <w:i/>
        </w:rPr>
        <w:br/>
        <w:t>(01</w:t>
      </w:r>
      <w:r w:rsidR="008B5C78" w:rsidRPr="008B5C78">
        <w:rPr>
          <w:rFonts w:ascii="Garamond" w:hAnsi="Garamond" w:cs="Tahoma"/>
          <w:i/>
        </w:rPr>
        <w:t xml:space="preserve"> No’lu </w:t>
      </w:r>
      <w:r w:rsidR="008B5C78">
        <w:rPr>
          <w:rFonts w:ascii="Garamond" w:hAnsi="Garamond" w:cs="Tahoma"/>
          <w:i/>
        </w:rPr>
        <w:t>Doktora tezinden</w:t>
      </w:r>
      <w:r w:rsidR="008B5C78" w:rsidRPr="008B5C78">
        <w:rPr>
          <w:rFonts w:ascii="Garamond" w:hAnsi="Garamond" w:cs="Tahoma"/>
          <w:i/>
        </w:rPr>
        <w:t xml:space="preserve"> üretilmiş yayın)</w:t>
      </w:r>
    </w:p>
    <w:p w:rsidR="00CF50F1" w:rsidRPr="007E472B" w:rsidRDefault="00977B23" w:rsidP="00427DB9">
      <w:pPr>
        <w:pStyle w:val="b-text"/>
        <w:numPr>
          <w:ilvl w:val="0"/>
          <w:numId w:val="15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>KANOĞ</w:t>
      </w:r>
      <w:r w:rsidR="00CF50F1" w:rsidRPr="00CF50F1">
        <w:rPr>
          <w:rFonts w:ascii="Garamond" w:hAnsi="Garamond" w:cs="Tahoma"/>
          <w:b/>
          <w:bCs/>
        </w:rPr>
        <w:t xml:space="preserve">LU, A., </w:t>
      </w:r>
      <w:r w:rsidR="00CF50F1" w:rsidRPr="00CF50F1">
        <w:rPr>
          <w:rFonts w:ascii="Garamond" w:hAnsi="Garamond" w:cs="Tahoma"/>
          <w:bCs/>
        </w:rPr>
        <w:t xml:space="preserve">(1999) </w:t>
      </w:r>
      <w:r w:rsidR="00CF50F1" w:rsidRPr="00CF50F1">
        <w:rPr>
          <w:rFonts w:ascii="Garamond" w:hAnsi="Garamond"/>
        </w:rPr>
        <w:t>Proje Yönetimi Yakla</w:t>
      </w:r>
      <w:r w:rsidR="00DC5DD9">
        <w:rPr>
          <w:rFonts w:ascii="Garamond" w:hAnsi="Garamond"/>
        </w:rPr>
        <w:t>ş</w:t>
      </w:r>
      <w:r w:rsidR="00CF50F1" w:rsidRPr="00CF50F1">
        <w:rPr>
          <w:rFonts w:ascii="Garamond" w:hAnsi="Garamond"/>
        </w:rPr>
        <w:t>ımında Binalarda Kalite Yönetimi ve Enformasyon Sistemler</w:t>
      </w:r>
      <w:r w:rsidR="00CF50F1">
        <w:rPr>
          <w:rFonts w:ascii="Garamond" w:hAnsi="Garamond"/>
        </w:rPr>
        <w:t>i, Kalite D</w:t>
      </w:r>
      <w:r w:rsidR="00CF50F1" w:rsidRPr="00CF50F1">
        <w:rPr>
          <w:rFonts w:ascii="Garamond" w:hAnsi="Garamond"/>
        </w:rPr>
        <w:t>ergisi</w:t>
      </w:r>
      <w:r w:rsidR="00FE7A10">
        <w:rPr>
          <w:rFonts w:ascii="Garamond" w:hAnsi="Garamond"/>
        </w:rPr>
        <w:t xml:space="preserve">, </w:t>
      </w:r>
      <w:r w:rsidR="00FE7A10">
        <w:rPr>
          <w:rFonts w:ascii="Garamond" w:hAnsi="Garamond" w:cs="Tahoma"/>
        </w:rPr>
        <w:t>Yıl 6, Temmuz-Ağustos 1999, Sayı 32, s.46-47.</w:t>
      </w:r>
      <w:r w:rsidR="008B5C78">
        <w:rPr>
          <w:rFonts w:ascii="Garamond" w:hAnsi="Garamond" w:cs="Tahoma"/>
        </w:rPr>
        <w:br/>
      </w:r>
      <w:r w:rsidR="008B5C78" w:rsidRPr="008B5C78">
        <w:rPr>
          <w:rFonts w:ascii="Garamond" w:hAnsi="Garamond" w:cs="Tahoma"/>
          <w:i/>
        </w:rPr>
        <w:t>(0</w:t>
      </w:r>
      <w:r w:rsidR="008B5C78">
        <w:rPr>
          <w:rFonts w:ascii="Garamond" w:hAnsi="Garamond" w:cs="Tahoma"/>
          <w:i/>
        </w:rPr>
        <w:t>6</w:t>
      </w:r>
      <w:r w:rsidR="008B5C78" w:rsidRPr="008B5C78">
        <w:rPr>
          <w:rFonts w:ascii="Garamond" w:hAnsi="Garamond" w:cs="Tahoma"/>
          <w:i/>
        </w:rPr>
        <w:t xml:space="preserve"> No’</w:t>
      </w:r>
      <w:r w:rsidR="008B5C78">
        <w:rPr>
          <w:rFonts w:ascii="Garamond" w:hAnsi="Garamond" w:cs="Tahoma"/>
          <w:i/>
        </w:rPr>
        <w:t>lu A</w:t>
      </w:r>
      <w:r w:rsidR="008B5C78" w:rsidRPr="008B5C78">
        <w:rPr>
          <w:rFonts w:ascii="Garamond" w:hAnsi="Garamond" w:cs="Tahoma"/>
          <w:i/>
        </w:rPr>
        <w:t>raştırma/Geliştirme projesinden üretilmiş yayın)</w:t>
      </w:r>
    </w:p>
    <w:p w:rsidR="007E472B" w:rsidRPr="000F0014" w:rsidRDefault="007E472B" w:rsidP="007E472B">
      <w:pPr>
        <w:pStyle w:val="b-text"/>
        <w:numPr>
          <w:ilvl w:val="0"/>
          <w:numId w:val="15"/>
        </w:numPr>
        <w:spacing w:before="120" w:beforeAutospacing="0"/>
        <w:rPr>
          <w:rFonts w:ascii="Garamond" w:hAnsi="Garamond" w:cs="Tahoma"/>
          <w:i/>
        </w:rPr>
      </w:pPr>
      <w:r>
        <w:rPr>
          <w:rFonts w:ascii="Garamond" w:hAnsi="Garamond" w:cs="Tahoma"/>
          <w:b/>
          <w:bCs/>
        </w:rPr>
        <w:t>KANOĞ</w:t>
      </w:r>
      <w:r w:rsidRPr="00CF50F1">
        <w:rPr>
          <w:rFonts w:ascii="Garamond" w:hAnsi="Garamond" w:cs="Tahoma"/>
          <w:b/>
          <w:bCs/>
        </w:rPr>
        <w:t xml:space="preserve">LU, A., </w:t>
      </w:r>
      <w:r w:rsidRPr="007E472B">
        <w:rPr>
          <w:rFonts w:ascii="Garamond" w:hAnsi="Garamond" w:cs="Tahoma"/>
          <w:bCs/>
        </w:rPr>
        <w:t>YAZICIOĞLU, D.A.,</w:t>
      </w:r>
      <w:r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>ŞENER, S.M., ÖZÇEVİK, Ö., (2018) İstanbul Teknik Üniversitesinde Eğitim/Öğretim Boyutunda Kalite Güvence sistemi ve Başarım Tabanlı Yaklaşım İle Disiplinlerarası Tasarım/Planlama Stüdyoları Yönetim Modeli, İTÜ Vakfı Dergisi,</w:t>
      </w:r>
      <w:r w:rsidR="00A96832">
        <w:rPr>
          <w:rFonts w:ascii="Garamond" w:hAnsi="Garamond" w:cs="Tahoma"/>
          <w:bCs/>
        </w:rPr>
        <w:t xml:space="preserve"> Sayı 79, Ocak – Mart, s. 48-</w:t>
      </w:r>
      <w:r w:rsidR="00F550E0">
        <w:rPr>
          <w:rFonts w:ascii="Garamond" w:hAnsi="Garamond" w:cs="Tahoma"/>
          <w:bCs/>
        </w:rPr>
        <w:t>54.</w:t>
      </w:r>
      <w:r w:rsidR="000F0014">
        <w:rPr>
          <w:rFonts w:ascii="Garamond" w:hAnsi="Garamond" w:cs="Tahoma"/>
          <w:bCs/>
        </w:rPr>
        <w:br/>
      </w:r>
      <w:r w:rsidR="000F0014">
        <w:rPr>
          <w:rFonts w:ascii="Garamond" w:hAnsi="Garamond" w:cs="Tahoma"/>
          <w:bCs/>
          <w:i/>
        </w:rPr>
        <w:t>(16 No’lu k</w:t>
      </w:r>
      <w:r w:rsidR="000F0014" w:rsidRPr="000F0014">
        <w:rPr>
          <w:rFonts w:ascii="Garamond" w:hAnsi="Garamond" w:cs="Tahoma"/>
          <w:bCs/>
          <w:i/>
        </w:rPr>
        <w:t>omisyonu kapsamında gerçekleştirilen çalışmalardan</w:t>
      </w:r>
      <w:r w:rsidR="000F0014">
        <w:rPr>
          <w:rFonts w:ascii="Garamond" w:hAnsi="Garamond" w:cs="Tahoma"/>
          <w:bCs/>
          <w:i/>
        </w:rPr>
        <w:t xml:space="preserve"> üretilmiş yayın)</w:t>
      </w:r>
    </w:p>
    <w:p w:rsidR="003C3C93" w:rsidRPr="00137264" w:rsidRDefault="003C3C93" w:rsidP="003C3C93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4</w:t>
      </w:r>
      <w:r w:rsidRPr="00137264">
        <w:rPr>
          <w:rFonts w:ascii="Garamond" w:hAnsi="Garamond" w:cs="Arial"/>
          <w:b/>
          <w:lang w:val="tr-TR"/>
        </w:rPr>
        <w:t>.</w:t>
      </w:r>
      <w:r w:rsidR="00A40462">
        <w:rPr>
          <w:rFonts w:ascii="Garamond" w:hAnsi="Garamond" w:cs="Arial"/>
          <w:b/>
          <w:lang w:val="tr-TR"/>
        </w:rPr>
        <w:t>5</w:t>
      </w:r>
      <w:r w:rsidRPr="00137264">
        <w:rPr>
          <w:rFonts w:ascii="Garamond" w:hAnsi="Garamond" w:cs="Arial"/>
          <w:b/>
          <w:lang w:val="tr-TR"/>
        </w:rPr>
        <w:t>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Pr="00137264">
        <w:rPr>
          <w:rFonts w:ascii="Garamond" w:hAnsi="Garamond" w:cs="Arial"/>
          <w:b/>
          <w:lang w:val="tr-TR"/>
        </w:rPr>
        <w:t>Ulusal bilimsel toplantılarda sunulan ve bildi</w:t>
      </w:r>
      <w:r w:rsidR="00E32EF3">
        <w:rPr>
          <w:rFonts w:ascii="Garamond" w:hAnsi="Garamond" w:cs="Arial"/>
          <w:b/>
          <w:lang w:val="tr-TR"/>
        </w:rPr>
        <w:t>ri kitabında basılan bildiriler</w:t>
      </w:r>
    </w:p>
    <w:p w:rsidR="003C3C93" w:rsidRPr="00E40FA5" w:rsidRDefault="00290D18" w:rsidP="003C3C93">
      <w:pPr>
        <w:pStyle w:val="Heading2"/>
        <w:spacing w:before="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4.</w:t>
      </w:r>
      <w:r w:rsidR="00A40462">
        <w:rPr>
          <w:rFonts w:ascii="Garamond" w:hAnsi="Garamond" w:cs="Tahoma"/>
          <w:i w:val="0"/>
          <w:sz w:val="24"/>
        </w:rPr>
        <w:t>5</w:t>
      </w:r>
      <w:r w:rsidR="002838C4">
        <w:rPr>
          <w:rFonts w:ascii="Garamond" w:hAnsi="Garamond" w:cs="Tahoma"/>
          <w:i w:val="0"/>
          <w:sz w:val="24"/>
        </w:rPr>
        <w:t>.1.</w:t>
      </w:r>
      <w:r w:rsidR="002838C4">
        <w:rPr>
          <w:rFonts w:ascii="Garamond" w:hAnsi="Garamond" w:cs="Tahoma"/>
          <w:i w:val="0"/>
          <w:sz w:val="24"/>
        </w:rPr>
        <w:tab/>
      </w:r>
      <w:r w:rsidR="003C3C93" w:rsidRPr="00E40FA5">
        <w:rPr>
          <w:rFonts w:ascii="Garamond" w:hAnsi="Garamond" w:cs="Tahoma"/>
          <w:i w:val="0"/>
          <w:sz w:val="24"/>
        </w:rPr>
        <w:t>Doçentlikten Önce</w:t>
      </w:r>
    </w:p>
    <w:p w:rsidR="007C609C" w:rsidRPr="007C609C" w:rsidRDefault="007C609C" w:rsidP="00427DB9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8A6D2F">
        <w:rPr>
          <w:rFonts w:ascii="Garamond" w:hAnsi="Garamond" w:cs="Tahoma"/>
        </w:rPr>
        <w:t>SEY, Y.,</w:t>
      </w:r>
      <w:r w:rsidRPr="007C609C">
        <w:rPr>
          <w:rFonts w:ascii="Garamond" w:hAnsi="Garamond" w:cs="Tahoma"/>
          <w:b/>
        </w:rPr>
        <w:t xml:space="preserve"> KANOĞLU, A.,</w:t>
      </w:r>
      <w:r w:rsidRPr="007C609C"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(1988) </w:t>
      </w:r>
      <w:r w:rsidRPr="007C609C">
        <w:rPr>
          <w:rFonts w:ascii="Garamond" w:hAnsi="Garamond" w:cs="Segoe UI"/>
          <w:color w:val="333333"/>
        </w:rPr>
        <w:t>"</w:t>
      </w:r>
      <w:r>
        <w:rPr>
          <w:rFonts w:ascii="Garamond" w:hAnsi="Garamond" w:cs="Segoe UI"/>
          <w:color w:val="333333"/>
        </w:rPr>
        <w:t>Süre Planlama Modellerinin Yapım Projelerinde Uygulanması</w:t>
      </w:r>
      <w:r w:rsidR="00B57CD7">
        <w:rPr>
          <w:rFonts w:ascii="Garamond" w:hAnsi="Garamond" w:cs="Segoe UI"/>
          <w:color w:val="333333"/>
        </w:rPr>
        <w:t>",</w:t>
      </w:r>
      <w:r w:rsidRPr="007C609C">
        <w:rPr>
          <w:rFonts w:ascii="Garamond" w:hAnsi="Garamond" w:cs="Segoe UI"/>
          <w:color w:val="333333"/>
        </w:rPr>
        <w:t xml:space="preserve"> </w:t>
      </w:r>
      <w:r>
        <w:rPr>
          <w:rFonts w:ascii="Garamond" w:hAnsi="Garamond" w:cs="Segoe UI"/>
          <w:color w:val="333333"/>
        </w:rPr>
        <w:t>İnşaat Sektöründe Yönetim Kongresi</w:t>
      </w:r>
      <w:r w:rsidRPr="007C609C">
        <w:rPr>
          <w:rFonts w:ascii="Garamond" w:hAnsi="Garamond" w:cs="Segoe UI"/>
          <w:color w:val="333333"/>
        </w:rPr>
        <w:t xml:space="preserve">, </w:t>
      </w:r>
      <w:r w:rsidR="00B57CD7" w:rsidRPr="007C609C">
        <w:rPr>
          <w:rFonts w:ascii="Garamond" w:hAnsi="Garamond" w:cs="Segoe UI"/>
          <w:color w:val="333333"/>
        </w:rPr>
        <w:t>TUSSIDE</w:t>
      </w:r>
      <w:r w:rsidR="00B57CD7">
        <w:rPr>
          <w:rFonts w:ascii="Garamond" w:hAnsi="Garamond" w:cs="Segoe UI"/>
          <w:color w:val="333333"/>
        </w:rPr>
        <w:t xml:space="preserve">, </w:t>
      </w:r>
      <w:r w:rsidRPr="007C609C">
        <w:rPr>
          <w:rFonts w:ascii="Garamond" w:hAnsi="Garamond" w:cs="Segoe UI"/>
          <w:color w:val="333333"/>
        </w:rPr>
        <w:t xml:space="preserve">Istanbul, </w:t>
      </w:r>
      <w:r w:rsidR="00B57CD7">
        <w:rPr>
          <w:rFonts w:ascii="Garamond" w:hAnsi="Garamond" w:cs="Segoe UI"/>
          <w:color w:val="333333"/>
        </w:rPr>
        <w:t>7-9 Haziran</w:t>
      </w:r>
      <w:r w:rsidRPr="007C609C">
        <w:rPr>
          <w:rFonts w:ascii="Garamond" w:hAnsi="Garamond" w:cs="Segoe UI"/>
          <w:color w:val="333333"/>
        </w:rPr>
        <w:t xml:space="preserve">, </w:t>
      </w:r>
      <w:r w:rsidR="00B57CD7" w:rsidRPr="007C609C">
        <w:rPr>
          <w:rFonts w:ascii="Garamond" w:hAnsi="Garamond" w:cs="Segoe UI"/>
          <w:color w:val="333333"/>
        </w:rPr>
        <w:t>s. 57-75</w:t>
      </w:r>
      <w:r w:rsidR="00B57CD7">
        <w:rPr>
          <w:rFonts w:ascii="Garamond" w:hAnsi="Garamond" w:cs="Segoe UI"/>
          <w:color w:val="333333"/>
        </w:rPr>
        <w:t>.</w:t>
      </w:r>
    </w:p>
    <w:p w:rsidR="003C3C93" w:rsidRDefault="003C3C93" w:rsidP="00DB2E40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(1989) </w:t>
      </w:r>
      <w:r>
        <w:rPr>
          <w:rFonts w:ascii="Garamond" w:hAnsi="Garamond" w:cs="Tahoma"/>
        </w:rPr>
        <w:t>"Prefabrike Sistemlerle Bina Üretiminde Fabrika-Şantiye Koordinasyonuna Yönelik Bilgisayar Destekli Bir Model", Türkiye İnşaat Mühendisliği X. Teknik Kongresi, Bildiriler Kitabı,</w:t>
      </w:r>
      <w:r w:rsidR="00B57CD7">
        <w:rPr>
          <w:rFonts w:ascii="Garamond" w:hAnsi="Garamond" w:cs="Tahoma"/>
        </w:rPr>
        <w:t xml:space="preserve"> Cilt II, Ankara, 9-12 Ekim</w:t>
      </w:r>
      <w:r>
        <w:rPr>
          <w:rFonts w:ascii="Garamond" w:hAnsi="Garamond" w:cs="Tahoma"/>
        </w:rPr>
        <w:t>, s.</w:t>
      </w:r>
      <w:r w:rsidR="00F550E0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>133-149.</w:t>
      </w:r>
      <w:r w:rsidR="008B5C78">
        <w:rPr>
          <w:rFonts w:ascii="Garamond" w:hAnsi="Garamond" w:cs="Tahoma"/>
        </w:rPr>
        <w:br/>
      </w:r>
      <w:r w:rsidR="00DB2E40" w:rsidRPr="00DB2E40">
        <w:rPr>
          <w:rFonts w:ascii="Garamond" w:hAnsi="Garamond" w:cs="Tahoma"/>
          <w:i/>
          <w:color w:val="365F91" w:themeColor="accent1" w:themeShade="BF"/>
        </w:rPr>
        <w:t>https://www.researchgate.net/publication/326507890_Prefabrike_Sistemlerle_Bina_Uretiminde_Fabrika-Santiye_Koordinasyonuna_Yonelik_Bilgisayar_Destekli_Bir_Model</w:t>
      </w:r>
      <w:r w:rsidR="00DB2E40" w:rsidRPr="00DB2E40">
        <w:rPr>
          <w:rFonts w:ascii="Garamond" w:hAnsi="Garamond" w:cs="Tahoma"/>
          <w:i/>
          <w:color w:val="365F91" w:themeColor="accent1" w:themeShade="BF"/>
        </w:rPr>
        <w:br/>
      </w:r>
      <w:r w:rsidR="008B5C78" w:rsidRPr="008B5C78">
        <w:rPr>
          <w:rFonts w:ascii="Garamond" w:hAnsi="Garamond" w:cs="Tahoma"/>
          <w:i/>
        </w:rPr>
        <w:t>(03 No’</w:t>
      </w:r>
      <w:r w:rsidR="008B5C78">
        <w:rPr>
          <w:rFonts w:ascii="Garamond" w:hAnsi="Garamond" w:cs="Tahoma"/>
          <w:i/>
        </w:rPr>
        <w:t>lu A</w:t>
      </w:r>
      <w:r w:rsidR="008B5C78" w:rsidRPr="008B5C78">
        <w:rPr>
          <w:rFonts w:ascii="Garamond" w:hAnsi="Garamond" w:cs="Tahoma"/>
          <w:i/>
        </w:rPr>
        <w:t>raştırma/Geliştirme projesinden üretilmiş yayın)</w:t>
      </w:r>
    </w:p>
    <w:p w:rsidR="003C3C93" w:rsidRPr="00FA05CA" w:rsidRDefault="003C3C93" w:rsidP="00427DB9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(1991) </w:t>
      </w:r>
      <w:r>
        <w:rPr>
          <w:rFonts w:ascii="Garamond" w:hAnsi="Garamond" w:cs="Tahoma"/>
        </w:rPr>
        <w:t>"Bina Yapımında Gerçekleştirme Süresi İle Maliyet Arasındaki İlişkinin ve Optimum Sürenin Belirlenmesine Yönelik Bilgisayar Destekli Bir Model", Türkiye İnşaat Mühendisliği XI. Teknik Kongresi, Bildiriler Kitabı, C</w:t>
      </w:r>
      <w:r w:rsidR="00B57CD7">
        <w:rPr>
          <w:rFonts w:ascii="Garamond" w:hAnsi="Garamond" w:cs="Tahoma"/>
        </w:rPr>
        <w:t>ilt II, İstanbul, 8-11 Ekim</w:t>
      </w:r>
      <w:r>
        <w:rPr>
          <w:rFonts w:ascii="Garamond" w:hAnsi="Garamond" w:cs="Tahoma"/>
        </w:rPr>
        <w:t>, s.</w:t>
      </w:r>
      <w:r w:rsidR="00F550E0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>840-854</w:t>
      </w:r>
      <w:r w:rsidR="0005168C">
        <w:rPr>
          <w:rFonts w:ascii="Garamond" w:hAnsi="Garamond" w:cs="Tahoma"/>
        </w:rPr>
        <w:t>.</w:t>
      </w:r>
      <w:r w:rsidR="007F4195">
        <w:rPr>
          <w:rFonts w:ascii="Garamond" w:hAnsi="Garamond" w:cs="Tahoma"/>
        </w:rPr>
        <w:t xml:space="preserve"> </w:t>
      </w:r>
      <w:r w:rsidR="007F4195" w:rsidRPr="005067CE">
        <w:rPr>
          <w:rFonts w:ascii="Garamond" w:hAnsi="Garamond" w:cs="Tahoma"/>
          <w:i/>
          <w:color w:val="17365D" w:themeColor="text2" w:themeShade="BF"/>
        </w:rPr>
        <w:t>http://www.imo.org.tr/resimler/ekutuphane/pdf/13037.pdf</w:t>
      </w:r>
      <w:r w:rsidRPr="0005168C">
        <w:rPr>
          <w:rFonts w:ascii="Garamond" w:hAnsi="Garamond" w:cs="Tahoma"/>
          <w:i/>
        </w:rPr>
        <w:t>.</w:t>
      </w:r>
      <w:r w:rsidR="00A96832">
        <w:rPr>
          <w:rFonts w:ascii="Garamond" w:hAnsi="Garamond" w:cs="Tahoma"/>
          <w:i/>
        </w:rPr>
        <w:br/>
        <w:t>ISBN: Yok</w:t>
      </w:r>
      <w:r w:rsidR="008B5C78">
        <w:rPr>
          <w:rFonts w:ascii="Garamond" w:hAnsi="Garamond" w:cs="Tahoma"/>
          <w:i/>
        </w:rPr>
        <w:br/>
        <w:t>(01</w:t>
      </w:r>
      <w:r w:rsidR="008B5C78" w:rsidRPr="008B5C78">
        <w:rPr>
          <w:rFonts w:ascii="Garamond" w:hAnsi="Garamond" w:cs="Tahoma"/>
          <w:i/>
        </w:rPr>
        <w:t xml:space="preserve"> No’</w:t>
      </w:r>
      <w:r w:rsidR="008B5C78">
        <w:rPr>
          <w:rFonts w:ascii="Garamond" w:hAnsi="Garamond" w:cs="Tahoma"/>
          <w:i/>
        </w:rPr>
        <w:t>lu A</w:t>
      </w:r>
      <w:r w:rsidR="008B5C78" w:rsidRPr="008B5C78">
        <w:rPr>
          <w:rFonts w:ascii="Garamond" w:hAnsi="Garamond" w:cs="Tahoma"/>
          <w:i/>
        </w:rPr>
        <w:t>raştırma/Geliştirme projesinden üretilmiş yayın)</w:t>
      </w:r>
    </w:p>
    <w:p w:rsidR="003C3C93" w:rsidRPr="00FA05CA" w:rsidRDefault="003C3C93" w:rsidP="0070603F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BERKÖZ, S.,</w:t>
      </w:r>
      <w:r w:rsidRPr="00E53384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 xml:space="preserve">ve </w:t>
      </w:r>
      <w:r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(1993) </w:t>
      </w:r>
      <w:r>
        <w:rPr>
          <w:rFonts w:ascii="Garamond" w:hAnsi="Garamond" w:cs="Tahoma"/>
        </w:rPr>
        <w:t>"Türkiye'de Yapım Yönetimi Eğitimi", İnşaat Mühendisliği XII. Teknik Kongresi, Bildiriler Kitabı, Ankara</w:t>
      </w:r>
      <w:r w:rsidR="00B57CD7">
        <w:rPr>
          <w:rFonts w:ascii="Garamond" w:hAnsi="Garamond" w:cs="Tahoma"/>
        </w:rPr>
        <w:t>, Mayıs</w:t>
      </w:r>
      <w:r>
        <w:rPr>
          <w:rFonts w:ascii="Garamond" w:hAnsi="Garamond" w:cs="Tahoma"/>
        </w:rPr>
        <w:t>, s.</w:t>
      </w:r>
      <w:r w:rsidR="00F550E0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>313-337. Bizim Büro Basımevi</w:t>
      </w:r>
      <w:r w:rsidR="004954B3">
        <w:rPr>
          <w:rFonts w:ascii="Garamond" w:hAnsi="Garamond" w:cs="Tahoma"/>
        </w:rPr>
        <w:t xml:space="preserve">, </w:t>
      </w:r>
      <w:r w:rsidR="004954B3" w:rsidRPr="005067CE">
        <w:rPr>
          <w:rFonts w:ascii="Garamond" w:hAnsi="Garamond" w:cs="Tahoma"/>
          <w:i/>
          <w:color w:val="17365D" w:themeColor="text2" w:themeShade="BF"/>
        </w:rPr>
        <w:t>http://www.imo.org.tr/resimler/ekutuphane/pdf/12827.pdf</w:t>
      </w:r>
      <w:r w:rsidRPr="0005168C">
        <w:rPr>
          <w:rFonts w:ascii="Garamond" w:hAnsi="Garamond" w:cs="Tahoma"/>
          <w:i/>
        </w:rPr>
        <w:t>.</w:t>
      </w:r>
      <w:r w:rsidR="0070603F">
        <w:rPr>
          <w:rFonts w:ascii="Garamond" w:hAnsi="Garamond" w:cs="Tahoma"/>
        </w:rPr>
        <w:br/>
      </w:r>
      <w:r w:rsidR="0005168C">
        <w:rPr>
          <w:rFonts w:ascii="Garamond" w:hAnsi="Garamond" w:cs="Tahoma"/>
          <w:i/>
        </w:rPr>
        <w:t>ISBN: 975-395-088-8.</w:t>
      </w:r>
    </w:p>
    <w:p w:rsidR="003C3C93" w:rsidRDefault="003C3C93" w:rsidP="00427DB9">
      <w:pPr>
        <w:pStyle w:val="b-text"/>
        <w:numPr>
          <w:ilvl w:val="0"/>
          <w:numId w:val="8"/>
        </w:numPr>
        <w:spacing w:before="120" w:beforeAutospacing="0"/>
        <w:ind w:left="714" w:hanging="357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</w:rPr>
        <w:t xml:space="preserve"> </w:t>
      </w:r>
      <w:r w:rsidR="00B57CD7">
        <w:rPr>
          <w:rFonts w:ascii="Garamond" w:hAnsi="Garamond" w:cs="Tahoma"/>
        </w:rPr>
        <w:t xml:space="preserve">(1994) </w:t>
      </w:r>
      <w:r>
        <w:rPr>
          <w:rFonts w:ascii="Garamond" w:hAnsi="Garamond" w:cs="Tahoma"/>
        </w:rPr>
        <w:t>"Yapım Yönetiminde Yönetim Enformasyon Sistemi'nin Bileşenlerinden Biri Olarak Kavramsal ve Nesnel Boyutlarıyla Proje Planlama ve Programlama Altsistemi", İnşaat Mühendisliğinde Bilgisayar Kullanımı IV. Sempozyumu, Bildi</w:t>
      </w:r>
      <w:r w:rsidR="00B57CD7">
        <w:rPr>
          <w:rFonts w:ascii="Garamond" w:hAnsi="Garamond" w:cs="Tahoma"/>
        </w:rPr>
        <w:t>riler Kitabı, 13-18 Haziran</w:t>
      </w:r>
      <w:r>
        <w:rPr>
          <w:rFonts w:ascii="Garamond" w:hAnsi="Garamond" w:cs="Tahoma"/>
        </w:rPr>
        <w:t>, İstanbul, s.</w:t>
      </w:r>
      <w:r w:rsidR="00F550E0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>405-414.</w:t>
      </w:r>
      <w:r w:rsidR="00A96832">
        <w:rPr>
          <w:rFonts w:ascii="Garamond" w:hAnsi="Garamond" w:cs="Tahoma"/>
        </w:rPr>
        <w:br/>
      </w:r>
      <w:r w:rsidR="00A96832" w:rsidRPr="00A96832">
        <w:rPr>
          <w:rFonts w:ascii="Garamond" w:hAnsi="Garamond" w:cs="Tahoma"/>
          <w:i/>
        </w:rPr>
        <w:lastRenderedPageBreak/>
        <w:t>ISBN: Yok.</w:t>
      </w:r>
      <w:r w:rsidR="008B5C78" w:rsidRPr="00A96832">
        <w:rPr>
          <w:rFonts w:ascii="Garamond" w:hAnsi="Garamond" w:cs="Tahoma"/>
          <w:i/>
        </w:rPr>
        <w:br/>
      </w:r>
      <w:r w:rsidR="001221A4">
        <w:rPr>
          <w:rFonts w:ascii="Garamond" w:hAnsi="Garamond" w:cs="Tahoma"/>
          <w:i/>
        </w:rPr>
        <w:t>(03</w:t>
      </w:r>
      <w:r w:rsidR="008B5C78" w:rsidRPr="008B5C78">
        <w:rPr>
          <w:rFonts w:ascii="Garamond" w:hAnsi="Garamond" w:cs="Tahoma"/>
          <w:i/>
        </w:rPr>
        <w:t xml:space="preserve"> No’lu </w:t>
      </w:r>
      <w:r w:rsidR="008B5C78">
        <w:rPr>
          <w:rFonts w:ascii="Garamond" w:hAnsi="Garamond" w:cs="Tahoma"/>
          <w:i/>
        </w:rPr>
        <w:t>Uygulama</w:t>
      </w:r>
      <w:r w:rsidR="008B5C78" w:rsidRPr="008B5C78">
        <w:rPr>
          <w:rFonts w:ascii="Garamond" w:hAnsi="Garamond" w:cs="Tahoma"/>
          <w:i/>
        </w:rPr>
        <w:t xml:space="preserve"> projesinden üretilmiş yayın)</w:t>
      </w:r>
    </w:p>
    <w:p w:rsidR="003C3C93" w:rsidRPr="00E40FA5" w:rsidRDefault="00A40462" w:rsidP="003C3C93">
      <w:pPr>
        <w:pStyle w:val="Heading2"/>
        <w:spacing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4.5</w:t>
      </w:r>
      <w:r w:rsidR="002838C4">
        <w:rPr>
          <w:rFonts w:ascii="Garamond" w:hAnsi="Garamond" w:cs="Tahoma"/>
          <w:i w:val="0"/>
          <w:sz w:val="24"/>
        </w:rPr>
        <w:t>.2.</w:t>
      </w:r>
      <w:r w:rsidR="002838C4">
        <w:rPr>
          <w:rFonts w:ascii="Garamond" w:hAnsi="Garamond" w:cs="Tahoma"/>
          <w:i w:val="0"/>
          <w:sz w:val="24"/>
        </w:rPr>
        <w:tab/>
      </w:r>
      <w:r w:rsidR="003C3C93" w:rsidRPr="00E40FA5">
        <w:rPr>
          <w:rFonts w:ascii="Garamond" w:hAnsi="Garamond" w:cs="Tahoma"/>
          <w:i w:val="0"/>
          <w:sz w:val="24"/>
        </w:rPr>
        <w:t>Doçentlikten Sonra</w:t>
      </w:r>
    </w:p>
    <w:p w:rsidR="00FA05CA" w:rsidRDefault="003C3C93" w:rsidP="00FA05CA">
      <w:pPr>
        <w:pStyle w:val="b-text"/>
        <w:numPr>
          <w:ilvl w:val="0"/>
          <w:numId w:val="8"/>
        </w:numPr>
        <w:spacing w:before="120" w:beforeAutospacing="0"/>
        <w:ind w:left="714" w:hanging="357"/>
        <w:rPr>
          <w:rFonts w:ascii="Garamond" w:hAnsi="Garamond" w:cs="Tahoma"/>
        </w:rPr>
      </w:pPr>
      <w:r w:rsidRPr="00FA05CA">
        <w:rPr>
          <w:rFonts w:ascii="Garamond" w:hAnsi="Garamond"/>
          <w:b/>
          <w:bCs/>
        </w:rPr>
        <w:t xml:space="preserve">KANOĞLU, A., </w:t>
      </w:r>
      <w:r w:rsidRPr="00FA05CA">
        <w:rPr>
          <w:rFonts w:ascii="Garamond" w:hAnsi="Garamond"/>
        </w:rPr>
        <w:t>ve</w:t>
      </w:r>
      <w:r w:rsidRPr="00FA05CA">
        <w:rPr>
          <w:rFonts w:ascii="Garamond" w:hAnsi="Garamond"/>
          <w:b/>
          <w:bCs/>
        </w:rPr>
        <w:t xml:space="preserve"> </w:t>
      </w:r>
      <w:r w:rsidRPr="00FA05CA">
        <w:rPr>
          <w:rFonts w:ascii="Garamond" w:hAnsi="Garamond"/>
          <w:bCs/>
        </w:rPr>
        <w:t>POLAT, Z.,</w:t>
      </w:r>
      <w:r w:rsidRPr="00FA05CA">
        <w:rPr>
          <w:rFonts w:ascii="Garamond" w:hAnsi="Garamond"/>
        </w:rPr>
        <w:t xml:space="preserve"> </w:t>
      </w:r>
      <w:r w:rsidR="009E79A4" w:rsidRPr="00FA05CA">
        <w:rPr>
          <w:rFonts w:ascii="Garamond" w:hAnsi="Garamond" w:cs="Tahoma"/>
        </w:rPr>
        <w:t xml:space="preserve">(2002) </w:t>
      </w:r>
      <w:r w:rsidRPr="00FA05CA">
        <w:rPr>
          <w:rFonts w:ascii="Garamond" w:hAnsi="Garamond"/>
        </w:rPr>
        <w:t>"MITOS: Tasarım/Yapım Firmaları İçin Bir Bütünleşik Enformasyon Sistemi Modeli ve Malzeme Yönetim Altsistemi", 1. Ulusal Yapı Malzemesi Kongresi ve Sergis</w:t>
      </w:r>
      <w:r w:rsidR="009E79A4" w:rsidRPr="00FA05CA">
        <w:rPr>
          <w:rFonts w:ascii="Garamond" w:hAnsi="Garamond"/>
        </w:rPr>
        <w:t>i Bildiri Kitabı, 9-11 Ekim</w:t>
      </w:r>
      <w:r w:rsidRPr="00FA05CA">
        <w:rPr>
          <w:rFonts w:ascii="Garamond" w:hAnsi="Garamond"/>
        </w:rPr>
        <w:t>, İstanbul, Cilt II, s.</w:t>
      </w:r>
      <w:r w:rsidR="00F550E0">
        <w:rPr>
          <w:rFonts w:ascii="Garamond" w:hAnsi="Garamond"/>
        </w:rPr>
        <w:t xml:space="preserve"> </w:t>
      </w:r>
      <w:r w:rsidRPr="00FA05CA">
        <w:rPr>
          <w:rFonts w:ascii="Garamond" w:hAnsi="Garamond"/>
        </w:rPr>
        <w:t>506-517. Çizgi Basım Yayın Ltd.</w:t>
      </w:r>
      <w:r w:rsidR="002F41FA" w:rsidRPr="00FA05CA">
        <w:rPr>
          <w:rFonts w:ascii="Garamond" w:hAnsi="Garamond"/>
        </w:rPr>
        <w:br/>
      </w:r>
      <w:r w:rsidR="002F41FA" w:rsidRPr="00FA05CA">
        <w:rPr>
          <w:rFonts w:ascii="Garamond" w:hAnsi="Garamond"/>
          <w:i/>
        </w:rPr>
        <w:t>ISBN (II. Cilt için): 975-395-557-X</w:t>
      </w:r>
      <w:r w:rsidR="00F66795" w:rsidRPr="00FA05CA">
        <w:rPr>
          <w:rFonts w:ascii="Garamond" w:hAnsi="Garamond"/>
          <w:i/>
        </w:rPr>
        <w:t>.</w:t>
      </w:r>
      <w:r w:rsidR="00E32EF3" w:rsidRPr="00FA05CA">
        <w:rPr>
          <w:rFonts w:ascii="Garamond" w:hAnsi="Garamond"/>
          <w:i/>
        </w:rPr>
        <w:br/>
      </w:r>
      <w:r w:rsidR="00E32EF3" w:rsidRPr="00FA05CA">
        <w:rPr>
          <w:rFonts w:ascii="Garamond" w:hAnsi="Garamond" w:cs="Segoe UI"/>
          <w:i/>
        </w:rPr>
        <w:t>(</w:t>
      </w:r>
      <w:r w:rsidR="00C41B5B" w:rsidRPr="00FA05CA">
        <w:rPr>
          <w:rFonts w:ascii="Garamond" w:hAnsi="Garamond" w:cs="Segoe UI"/>
          <w:i/>
        </w:rPr>
        <w:t xml:space="preserve">09 No’lu </w:t>
      </w:r>
      <w:r w:rsidR="00E32EF3" w:rsidRPr="00FA05CA">
        <w:rPr>
          <w:rFonts w:ascii="Garamond" w:hAnsi="Garamond" w:cs="Segoe UI"/>
          <w:i/>
        </w:rPr>
        <w:t>Master tezinden üretilmiş yayın)</w:t>
      </w:r>
    </w:p>
    <w:p w:rsidR="00FA05CA" w:rsidRDefault="00DB3112" w:rsidP="00FA05CA">
      <w:pPr>
        <w:pStyle w:val="b-text"/>
        <w:numPr>
          <w:ilvl w:val="0"/>
          <w:numId w:val="8"/>
        </w:numPr>
        <w:spacing w:before="120" w:beforeAutospacing="0"/>
        <w:ind w:left="714" w:hanging="357"/>
        <w:rPr>
          <w:rFonts w:ascii="Garamond" w:hAnsi="Garamond" w:cs="Tahoma"/>
        </w:rPr>
      </w:pPr>
      <w:r w:rsidRPr="00FA05CA">
        <w:rPr>
          <w:rFonts w:ascii="Garamond" w:hAnsi="Garamond"/>
          <w:b/>
          <w:bCs/>
        </w:rPr>
        <w:t>KANOĞLU, A.,</w:t>
      </w:r>
      <w:r w:rsidRPr="00FA05CA">
        <w:rPr>
          <w:rFonts w:ascii="Garamond" w:hAnsi="Garamond"/>
        </w:rPr>
        <w:t xml:space="preserve"> ve UZUNKÖPRÜ, C., (2002) "Küreselleşme, Enformasyon Sistemleri ve İnşaat Sektörü Üçgeninde Saptamalar", İstanbul Proje Yönetim Derneği ve Kültür Üniversitesi tarafından düzenlenen Dinamikler 2002 Proje Yönetimi IV. Ulusal Kongresi, 4-5 Nisan, İstanbul.</w:t>
      </w:r>
      <w:r w:rsidR="00E32EF3" w:rsidRPr="00FA05CA">
        <w:rPr>
          <w:rFonts w:ascii="Garamond" w:hAnsi="Garamond"/>
        </w:rPr>
        <w:br/>
      </w:r>
      <w:r w:rsidR="00E32EF3" w:rsidRPr="00FA05CA">
        <w:rPr>
          <w:rFonts w:ascii="Garamond" w:hAnsi="Garamond" w:cs="Segoe UI"/>
          <w:i/>
        </w:rPr>
        <w:t>(</w:t>
      </w:r>
      <w:r w:rsidR="00C41B5B" w:rsidRPr="00FA05CA">
        <w:rPr>
          <w:rFonts w:ascii="Garamond" w:hAnsi="Garamond" w:cs="Segoe UI"/>
          <w:i/>
        </w:rPr>
        <w:t xml:space="preserve">11 No’lu </w:t>
      </w:r>
      <w:r w:rsidR="00E32EF3" w:rsidRPr="00FA05CA">
        <w:rPr>
          <w:rFonts w:ascii="Garamond" w:hAnsi="Garamond" w:cs="Segoe UI"/>
          <w:i/>
        </w:rPr>
        <w:t>Master tezinden üretilmiş yayın)</w:t>
      </w:r>
      <w:r w:rsidR="00FA05CA" w:rsidRPr="00FA05CA">
        <w:rPr>
          <w:rFonts w:ascii="Garamond" w:hAnsi="Garamond" w:cs="Tahoma"/>
        </w:rPr>
        <w:t xml:space="preserve"> </w:t>
      </w:r>
    </w:p>
    <w:p w:rsidR="00FA05CA" w:rsidRDefault="00280A59" w:rsidP="00FA05CA">
      <w:pPr>
        <w:pStyle w:val="b-text"/>
        <w:numPr>
          <w:ilvl w:val="0"/>
          <w:numId w:val="8"/>
        </w:numPr>
        <w:spacing w:before="120" w:beforeAutospacing="0"/>
        <w:ind w:left="714" w:hanging="357"/>
        <w:rPr>
          <w:rFonts w:ascii="Garamond" w:hAnsi="Garamond" w:cs="Tahoma"/>
        </w:rPr>
      </w:pPr>
      <w:r w:rsidRPr="00FA05CA">
        <w:rPr>
          <w:rFonts w:ascii="Garamond" w:hAnsi="Garamond" w:cs="Tahoma"/>
          <w:b/>
        </w:rPr>
        <w:t>KANOĞLU, A.,</w:t>
      </w:r>
      <w:r w:rsidRPr="00FA05CA">
        <w:rPr>
          <w:rFonts w:ascii="Garamond" w:hAnsi="Garamond" w:cs="Tahoma"/>
        </w:rPr>
        <w:t xml:space="preserve"> ve SEZGİN, Y., (2003) </w:t>
      </w:r>
      <w:r w:rsidR="0053124E" w:rsidRPr="007C609C">
        <w:rPr>
          <w:rFonts w:ascii="Garamond" w:hAnsi="Garamond" w:cs="Segoe UI"/>
          <w:color w:val="333333"/>
        </w:rPr>
        <w:t>"</w:t>
      </w:r>
      <w:r w:rsidRPr="00FA05CA">
        <w:rPr>
          <w:rFonts w:ascii="Garamond" w:hAnsi="Garamond" w:cs="Times New Roman"/>
        </w:rPr>
        <w:t>Yapım Projelerinde Gerçekleştirme Süresinin Tahminine Yönelik Bir İlişkisel Veritabanı Modeli</w:t>
      </w:r>
      <w:r w:rsidR="0053124E" w:rsidRPr="007C609C">
        <w:rPr>
          <w:rFonts w:ascii="Garamond" w:hAnsi="Garamond" w:cs="Segoe UI"/>
          <w:color w:val="333333"/>
        </w:rPr>
        <w:t>"</w:t>
      </w:r>
      <w:r w:rsidRPr="00FA05CA">
        <w:rPr>
          <w:rFonts w:ascii="Garamond" w:hAnsi="Garamond" w:cs="Times New Roman"/>
        </w:rPr>
        <w:t xml:space="preserve">, İPYD ve İstanbul Bilgi Üniversitesi tarafından düzenlenen </w:t>
      </w:r>
      <w:r w:rsidR="00DB3112" w:rsidRPr="00FA05CA">
        <w:rPr>
          <w:rFonts w:ascii="Garamond" w:hAnsi="Garamond" w:cs="Times New Roman"/>
        </w:rPr>
        <w:t>Dinamikler 2003 Proje yönetimi V. Ulusal Kongresi</w:t>
      </w:r>
      <w:r w:rsidRPr="00FA05CA">
        <w:rPr>
          <w:rFonts w:ascii="Garamond" w:hAnsi="Garamond" w:cs="Times New Roman"/>
        </w:rPr>
        <w:t xml:space="preserve">, </w:t>
      </w:r>
      <w:r w:rsidR="00DB3112" w:rsidRPr="00FA05CA">
        <w:rPr>
          <w:rFonts w:ascii="Garamond" w:hAnsi="Garamond" w:cs="Times New Roman"/>
        </w:rPr>
        <w:t>3-4 Nisan, İstanbul.</w:t>
      </w:r>
      <w:r w:rsidR="00DB3112" w:rsidRPr="00FA05CA">
        <w:rPr>
          <w:rFonts w:ascii="Garamond" w:hAnsi="Garamond" w:cs="Times New Roman"/>
        </w:rPr>
        <w:br/>
      </w:r>
      <w:r w:rsidR="00DB3112" w:rsidRPr="00FA05CA">
        <w:rPr>
          <w:rFonts w:ascii="Garamond" w:hAnsi="Garamond" w:cs="Times New Roman"/>
          <w:i/>
        </w:rPr>
        <w:t>Bildiriye, hakem heyetince en başarılı sunum ödülü takdim edilmiştir</w:t>
      </w:r>
      <w:r w:rsidR="00DB3112" w:rsidRPr="00FA05CA">
        <w:rPr>
          <w:rFonts w:ascii="Garamond" w:hAnsi="Garamond" w:cs="Times New Roman"/>
        </w:rPr>
        <w:t>.</w:t>
      </w:r>
      <w:r w:rsidR="00E32EF3" w:rsidRPr="00FA05CA">
        <w:rPr>
          <w:rFonts w:ascii="Garamond" w:hAnsi="Garamond" w:cs="Times New Roman"/>
        </w:rPr>
        <w:br/>
      </w:r>
      <w:r w:rsidR="00E32EF3" w:rsidRPr="00FA05CA">
        <w:rPr>
          <w:rFonts w:ascii="Garamond" w:hAnsi="Garamond" w:cs="Segoe UI"/>
          <w:i/>
        </w:rPr>
        <w:t>(</w:t>
      </w:r>
      <w:r w:rsidR="00C41B5B" w:rsidRPr="00FA05CA">
        <w:rPr>
          <w:rFonts w:ascii="Garamond" w:hAnsi="Garamond" w:cs="Segoe UI"/>
          <w:i/>
        </w:rPr>
        <w:t xml:space="preserve">13 No’lu </w:t>
      </w:r>
      <w:r w:rsidR="00E32EF3" w:rsidRPr="00FA05CA">
        <w:rPr>
          <w:rFonts w:ascii="Garamond" w:hAnsi="Garamond" w:cs="Segoe UI"/>
          <w:i/>
        </w:rPr>
        <w:t>Master tezinden üretilmiş yayın)</w:t>
      </w:r>
      <w:r w:rsidR="00FA05CA" w:rsidRPr="00FA05CA">
        <w:rPr>
          <w:rFonts w:ascii="Garamond" w:hAnsi="Garamond" w:cs="Tahoma"/>
        </w:rPr>
        <w:t xml:space="preserve"> </w:t>
      </w:r>
    </w:p>
    <w:p w:rsidR="00FA05CA" w:rsidRPr="00FA05CA" w:rsidRDefault="00A40462" w:rsidP="00FA05CA">
      <w:pPr>
        <w:pStyle w:val="Heading2"/>
        <w:spacing w:after="120"/>
        <w:rPr>
          <w:rFonts w:ascii="Garamond" w:hAnsi="Garamond" w:cs="Tahoma"/>
          <w:i w:val="0"/>
          <w:sz w:val="24"/>
        </w:rPr>
      </w:pPr>
      <w:r w:rsidRPr="00FA05CA">
        <w:rPr>
          <w:rFonts w:ascii="Garamond" w:hAnsi="Garamond" w:cs="Tahoma"/>
          <w:i w:val="0"/>
          <w:sz w:val="24"/>
        </w:rPr>
        <w:t>4.5</w:t>
      </w:r>
      <w:r w:rsidR="00290D18" w:rsidRPr="00FA05CA">
        <w:rPr>
          <w:rFonts w:ascii="Garamond" w:hAnsi="Garamond" w:cs="Tahoma"/>
          <w:i w:val="0"/>
          <w:sz w:val="24"/>
        </w:rPr>
        <w:t>.3</w:t>
      </w:r>
      <w:r w:rsidR="002838C4" w:rsidRPr="00FA05CA">
        <w:rPr>
          <w:rFonts w:ascii="Garamond" w:hAnsi="Garamond" w:cs="Tahoma"/>
          <w:i w:val="0"/>
          <w:sz w:val="24"/>
        </w:rPr>
        <w:t>.</w:t>
      </w:r>
      <w:r w:rsidR="002838C4" w:rsidRPr="00FA05CA">
        <w:rPr>
          <w:rFonts w:ascii="Garamond" w:hAnsi="Garamond" w:cs="Tahoma"/>
          <w:i w:val="0"/>
          <w:sz w:val="24"/>
        </w:rPr>
        <w:tab/>
      </w:r>
      <w:r w:rsidR="003C3C93" w:rsidRPr="00FA05CA">
        <w:rPr>
          <w:rFonts w:ascii="Garamond" w:hAnsi="Garamond" w:cs="Tahoma"/>
          <w:i w:val="0"/>
          <w:sz w:val="24"/>
        </w:rPr>
        <w:t>Profesörlükten Sonra</w:t>
      </w:r>
    </w:p>
    <w:p w:rsidR="003C3C93" w:rsidRPr="00137264" w:rsidRDefault="003C3C93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/>
          <w:bCs/>
        </w:rPr>
        <w:t>ARSLAN, S.,</w:t>
      </w:r>
      <w:r>
        <w:rPr>
          <w:rFonts w:ascii="Garamond" w:hAnsi="Garamond"/>
          <w:b/>
          <w:bCs/>
        </w:rPr>
        <w:t xml:space="preserve"> </w:t>
      </w:r>
      <w:r>
        <w:rPr>
          <w:rFonts w:ascii="Garamond" w:hAnsi="Garamond"/>
        </w:rPr>
        <w:t>ve</w:t>
      </w:r>
      <w:r>
        <w:rPr>
          <w:rFonts w:ascii="Garamond" w:hAnsi="Garamond"/>
          <w:b/>
          <w:bCs/>
        </w:rPr>
        <w:t xml:space="preserve"> KANOĞLU, A.,</w:t>
      </w:r>
      <w:r>
        <w:rPr>
          <w:rFonts w:ascii="Garamond" w:hAnsi="Garamond"/>
        </w:rPr>
        <w:t xml:space="preserve"> </w:t>
      </w:r>
      <w:r w:rsidR="009E79A4">
        <w:rPr>
          <w:rFonts w:ascii="Garamond" w:hAnsi="Garamond" w:cs="Tahoma"/>
        </w:rPr>
        <w:t xml:space="preserve">(2010) </w:t>
      </w:r>
      <w:r w:rsidRPr="00137264">
        <w:rPr>
          <w:rFonts w:ascii="Garamond" w:hAnsi="Garamond"/>
        </w:rPr>
        <w:t>"</w:t>
      </w:r>
      <w:r w:rsidRPr="00137264">
        <w:rPr>
          <w:rFonts w:ascii="Garamond" w:hAnsi="Garamond" w:cs="Segoe UI"/>
          <w:color w:val="333333"/>
          <w:shd w:val="clear" w:color="auto" w:fill="FFFFFF"/>
        </w:rPr>
        <w:t>Başarım Tabanlı Yapım: Anahtar Kavramlar, Olanaklar, B</w:t>
      </w:r>
      <w:r>
        <w:rPr>
          <w:rFonts w:ascii="Garamond" w:hAnsi="Garamond" w:cs="Segoe UI"/>
          <w:color w:val="333333"/>
          <w:shd w:val="clear" w:color="auto" w:fill="FFFFFF"/>
        </w:rPr>
        <w:t>ariyerler ve Bir Model"</w:t>
      </w:r>
      <w:r w:rsidRPr="00137264">
        <w:rPr>
          <w:rFonts w:ascii="Garamond" w:hAnsi="Garamond" w:cs="Segoe UI"/>
          <w:color w:val="333333"/>
          <w:shd w:val="clear" w:color="auto" w:fill="FFFFFF"/>
        </w:rPr>
        <w:t>, 1. Proje ve Yap</w:t>
      </w:r>
      <w:r w:rsidR="009E79A4">
        <w:rPr>
          <w:rFonts w:ascii="Garamond" w:hAnsi="Garamond" w:cs="Segoe UI"/>
          <w:color w:val="333333"/>
          <w:shd w:val="clear" w:color="auto" w:fill="FFFFFF"/>
        </w:rPr>
        <w:t>ım Yönetimi Kongresi, ODTÜ</w:t>
      </w:r>
      <w:r w:rsidRPr="00137264">
        <w:rPr>
          <w:rFonts w:ascii="Garamond" w:hAnsi="Garamond" w:cs="Segoe UI"/>
          <w:color w:val="333333"/>
          <w:shd w:val="clear" w:color="auto" w:fill="FFFFFF"/>
        </w:rPr>
        <w:t xml:space="preserve">, </w:t>
      </w:r>
      <w:r w:rsidR="00D27505">
        <w:rPr>
          <w:rFonts w:ascii="Garamond" w:hAnsi="Garamond" w:cs="Segoe UI"/>
          <w:color w:val="333333"/>
          <w:shd w:val="clear" w:color="auto" w:fill="FFFFFF"/>
        </w:rPr>
        <w:t xml:space="preserve">29 Eylül – 01 Ekim, </w:t>
      </w:r>
      <w:r w:rsidRPr="00137264">
        <w:rPr>
          <w:rFonts w:ascii="Garamond" w:hAnsi="Garamond" w:cs="Segoe UI"/>
          <w:color w:val="333333"/>
          <w:shd w:val="clear" w:color="auto" w:fill="FFFFFF"/>
        </w:rPr>
        <w:t>Ankara</w:t>
      </w:r>
      <w:r>
        <w:rPr>
          <w:rFonts w:ascii="Garamond" w:hAnsi="Garamond" w:cs="Segoe UI"/>
          <w:color w:val="333333"/>
          <w:shd w:val="clear" w:color="auto" w:fill="FFFFFF"/>
        </w:rPr>
        <w:t>.</w:t>
      </w:r>
      <w:r w:rsidR="00DB3112">
        <w:rPr>
          <w:rFonts w:ascii="Garamond" w:hAnsi="Garamond" w:cs="Segoe UI"/>
          <w:color w:val="333333"/>
          <w:shd w:val="clear" w:color="auto" w:fill="FFFFFF"/>
        </w:rPr>
        <w:br/>
      </w:r>
      <w:r w:rsidR="00DB3112" w:rsidRPr="00DB3112">
        <w:rPr>
          <w:rFonts w:ascii="Garamond" w:hAnsi="Garamond" w:cs="Segoe UI"/>
          <w:i/>
          <w:color w:val="333333"/>
          <w:shd w:val="clear" w:color="auto" w:fill="FFFFFF"/>
        </w:rPr>
        <w:t xml:space="preserve">Bildiriye, </w:t>
      </w:r>
      <w:r w:rsidR="00E57E94">
        <w:rPr>
          <w:rFonts w:ascii="Garamond" w:hAnsi="Garamond" w:cs="Segoe UI"/>
          <w:i/>
          <w:color w:val="333333"/>
          <w:shd w:val="clear" w:color="auto" w:fill="FFFFFF"/>
        </w:rPr>
        <w:t xml:space="preserve">kongre </w:t>
      </w:r>
      <w:r w:rsidR="00DB3112" w:rsidRPr="00DB3112">
        <w:rPr>
          <w:rFonts w:ascii="Garamond" w:hAnsi="Garamond" w:cs="Segoe UI"/>
          <w:i/>
          <w:color w:val="333333"/>
          <w:shd w:val="clear" w:color="auto" w:fill="FFFFFF"/>
        </w:rPr>
        <w:t>hakem heyetince en başarılı çalışma ödülü takdim edilmiştir</w:t>
      </w:r>
      <w:r w:rsidR="00DB3112">
        <w:rPr>
          <w:rFonts w:ascii="Garamond" w:hAnsi="Garamond" w:cs="Segoe UI"/>
          <w:color w:val="333333"/>
          <w:shd w:val="clear" w:color="auto" w:fill="FFFFFF"/>
        </w:rPr>
        <w:t>.</w:t>
      </w:r>
      <w:r w:rsidR="00E32EF3">
        <w:rPr>
          <w:rFonts w:ascii="Garamond" w:hAnsi="Garamond" w:cs="Segoe UI"/>
          <w:color w:val="333333"/>
          <w:shd w:val="clear" w:color="auto" w:fill="FFFFFF"/>
        </w:rPr>
        <w:br/>
      </w:r>
      <w:r w:rsidR="00E32EF3">
        <w:rPr>
          <w:rFonts w:ascii="Garamond" w:hAnsi="Garamond" w:cs="Segoe UI"/>
          <w:i/>
        </w:rPr>
        <w:t>(</w:t>
      </w:r>
      <w:r w:rsidR="008B5C78">
        <w:rPr>
          <w:rFonts w:ascii="Garamond" w:hAnsi="Garamond" w:cs="Segoe UI"/>
          <w:i/>
        </w:rPr>
        <w:t>02 No’</w:t>
      </w:r>
      <w:r w:rsidR="00C41B5B">
        <w:rPr>
          <w:rFonts w:ascii="Garamond" w:hAnsi="Garamond" w:cs="Segoe UI"/>
          <w:i/>
        </w:rPr>
        <w:t xml:space="preserve">lu </w:t>
      </w:r>
      <w:r w:rsidR="00E32EF3">
        <w:rPr>
          <w:rFonts w:ascii="Garamond" w:hAnsi="Garamond" w:cs="Segoe UI"/>
          <w:i/>
        </w:rPr>
        <w:t>Doktora tezinden üretilmiş yayın)</w:t>
      </w:r>
    </w:p>
    <w:p w:rsidR="003C3C93" w:rsidRPr="00137264" w:rsidRDefault="00977B23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/>
          <w:bCs/>
        </w:rPr>
        <w:t>Ç</w:t>
      </w:r>
      <w:r w:rsidR="003C3C93" w:rsidRPr="00E53384">
        <w:rPr>
          <w:rFonts w:ascii="Garamond" w:hAnsi="Garamond"/>
          <w:bCs/>
        </w:rPr>
        <w:t>AKAR, V.,</w:t>
      </w:r>
      <w:r w:rsidR="003C3C93">
        <w:rPr>
          <w:rFonts w:ascii="Garamond" w:hAnsi="Garamond"/>
          <w:b/>
          <w:bCs/>
        </w:rPr>
        <w:t xml:space="preserve"> </w:t>
      </w:r>
      <w:r w:rsidR="006140C4" w:rsidRPr="006140C4">
        <w:rPr>
          <w:rFonts w:ascii="Garamond" w:hAnsi="Garamond"/>
          <w:bCs/>
        </w:rPr>
        <w:t>ve</w:t>
      </w:r>
      <w:r w:rsidR="006140C4">
        <w:rPr>
          <w:rFonts w:ascii="Garamond" w:hAnsi="Garamond"/>
          <w:b/>
          <w:bCs/>
        </w:rPr>
        <w:t xml:space="preserve"> </w:t>
      </w:r>
      <w:r w:rsidR="003C3C93">
        <w:rPr>
          <w:rFonts w:ascii="Garamond" w:hAnsi="Garamond"/>
          <w:b/>
          <w:bCs/>
        </w:rPr>
        <w:t xml:space="preserve">KANOĞLU, A., </w:t>
      </w:r>
      <w:r w:rsidR="009E79A4">
        <w:rPr>
          <w:rFonts w:ascii="Garamond" w:hAnsi="Garamond" w:cs="Tahoma"/>
        </w:rPr>
        <w:t xml:space="preserve">(2011) </w:t>
      </w:r>
      <w:r w:rsidR="0053124E" w:rsidRPr="007C609C">
        <w:rPr>
          <w:rFonts w:ascii="Garamond" w:hAnsi="Garamond" w:cs="Segoe UI"/>
          <w:color w:val="333333"/>
        </w:rPr>
        <w:t>"</w:t>
      </w:r>
      <w:r w:rsidR="003C3C93" w:rsidRPr="00137264">
        <w:rPr>
          <w:rFonts w:ascii="Garamond" w:hAnsi="Garamond"/>
          <w:bCs/>
        </w:rPr>
        <w:t>Yapım</w:t>
      </w:r>
      <w:r w:rsidR="007B21B5">
        <w:rPr>
          <w:rFonts w:ascii="Garamond" w:hAnsi="Garamond"/>
          <w:bCs/>
        </w:rPr>
        <w:t xml:space="preserve"> Projelerinde İş Güvenliğinin Sa</w:t>
      </w:r>
      <w:r w:rsidR="003C3C93" w:rsidRPr="00137264">
        <w:rPr>
          <w:rFonts w:ascii="Garamond" w:hAnsi="Garamond"/>
          <w:bCs/>
        </w:rPr>
        <w:t>ğlanmasına Yönelik Enformasyon Sistemi Modeli</w:t>
      </w:r>
      <w:r w:rsidR="0053124E" w:rsidRPr="007C609C">
        <w:rPr>
          <w:rFonts w:ascii="Garamond" w:hAnsi="Garamond" w:cs="Segoe UI"/>
          <w:color w:val="333333"/>
        </w:rPr>
        <w:t>"</w:t>
      </w:r>
      <w:r w:rsidR="003C3C93" w:rsidRPr="00137264">
        <w:rPr>
          <w:rFonts w:ascii="Garamond" w:hAnsi="Garamond"/>
          <w:bCs/>
        </w:rPr>
        <w:t xml:space="preserve">, </w:t>
      </w:r>
      <w:r w:rsidR="00C027C4">
        <w:rPr>
          <w:rFonts w:ascii="Garamond" w:hAnsi="Garamond"/>
          <w:bCs/>
        </w:rPr>
        <w:t xml:space="preserve">3. İşçi Sağlığı ve İş Güvenliği Sempozyumu, </w:t>
      </w:r>
      <w:r w:rsidR="003C3C93">
        <w:rPr>
          <w:rFonts w:ascii="Garamond" w:hAnsi="Garamond"/>
          <w:bCs/>
        </w:rPr>
        <w:t>İMO Çanakkale Şubesi tarafın</w:t>
      </w:r>
      <w:r w:rsidR="009E79A4">
        <w:rPr>
          <w:rFonts w:ascii="Garamond" w:hAnsi="Garamond"/>
          <w:bCs/>
        </w:rPr>
        <w:t xml:space="preserve">dan düzenlenen </w:t>
      </w:r>
      <w:r w:rsidR="00C027C4">
        <w:rPr>
          <w:rFonts w:ascii="Garamond" w:hAnsi="Garamond"/>
          <w:bCs/>
        </w:rPr>
        <w:t>sempozyum,</w:t>
      </w:r>
      <w:r w:rsidR="009E79A4">
        <w:rPr>
          <w:rFonts w:ascii="Garamond" w:hAnsi="Garamond"/>
          <w:bCs/>
        </w:rPr>
        <w:t xml:space="preserve"> </w:t>
      </w:r>
      <w:r w:rsidR="00D27505">
        <w:rPr>
          <w:rFonts w:ascii="Garamond" w:hAnsi="Garamond"/>
          <w:bCs/>
        </w:rPr>
        <w:t xml:space="preserve">21-23 </w:t>
      </w:r>
      <w:r w:rsidR="009E79A4">
        <w:rPr>
          <w:rFonts w:ascii="Garamond" w:hAnsi="Garamond"/>
          <w:bCs/>
        </w:rPr>
        <w:t>Ekim</w:t>
      </w:r>
      <w:r w:rsidR="003C3C93">
        <w:rPr>
          <w:rFonts w:ascii="Garamond" w:hAnsi="Garamond"/>
          <w:bCs/>
        </w:rPr>
        <w:t>, Çanakkale.</w:t>
      </w:r>
      <w:r w:rsidR="00E32EF3">
        <w:rPr>
          <w:rFonts w:ascii="Garamond" w:hAnsi="Garamond"/>
          <w:bCs/>
        </w:rPr>
        <w:br/>
      </w:r>
      <w:r w:rsidR="00E32EF3">
        <w:rPr>
          <w:rFonts w:ascii="Garamond" w:hAnsi="Garamond" w:cs="Segoe UI"/>
          <w:i/>
        </w:rPr>
        <w:t>(</w:t>
      </w:r>
      <w:r w:rsidR="00C41B5B">
        <w:rPr>
          <w:rFonts w:ascii="Garamond" w:hAnsi="Garamond" w:cs="Segoe UI"/>
          <w:i/>
        </w:rPr>
        <w:t xml:space="preserve">19 No’lu </w:t>
      </w:r>
      <w:r w:rsidR="00E32EF3">
        <w:rPr>
          <w:rFonts w:ascii="Garamond" w:hAnsi="Garamond" w:cs="Segoe UI"/>
          <w:i/>
        </w:rPr>
        <w:t>Master tezinden üretilmiş yayın)</w:t>
      </w:r>
    </w:p>
    <w:p w:rsidR="003C3C93" w:rsidRPr="00AC307F" w:rsidRDefault="003C3C93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/>
          <w:bCs/>
        </w:rPr>
        <w:t>GÜLEN, S.,</w:t>
      </w:r>
      <w:r>
        <w:rPr>
          <w:rFonts w:ascii="Garamond" w:hAnsi="Garamond"/>
          <w:b/>
          <w:bCs/>
        </w:rPr>
        <w:t xml:space="preserve"> </w:t>
      </w:r>
      <w:r w:rsidR="006140C4" w:rsidRPr="006140C4">
        <w:rPr>
          <w:rFonts w:ascii="Garamond" w:hAnsi="Garamond"/>
          <w:bCs/>
        </w:rPr>
        <w:t>ve</w:t>
      </w:r>
      <w:r w:rsidR="006140C4">
        <w:rPr>
          <w:rFonts w:ascii="Garamond" w:hAnsi="Garamond"/>
          <w:b/>
          <w:bCs/>
        </w:rPr>
        <w:t xml:space="preserve"> </w:t>
      </w:r>
      <w:r>
        <w:rPr>
          <w:rFonts w:ascii="Garamond" w:hAnsi="Garamond"/>
          <w:b/>
          <w:bCs/>
        </w:rPr>
        <w:t xml:space="preserve">KANOĞLU, A., </w:t>
      </w:r>
      <w:r w:rsidR="009E79A4">
        <w:rPr>
          <w:rFonts w:ascii="Garamond" w:hAnsi="Garamond" w:cs="Tahoma"/>
        </w:rPr>
        <w:t xml:space="preserve">(2012) </w:t>
      </w:r>
      <w:r w:rsidR="0053124E" w:rsidRPr="007C609C">
        <w:rPr>
          <w:rFonts w:ascii="Garamond" w:hAnsi="Garamond" w:cs="Segoe UI"/>
          <w:color w:val="333333"/>
        </w:rPr>
        <w:t>"</w:t>
      </w:r>
      <w:r w:rsidRPr="005C298D">
        <w:rPr>
          <w:rFonts w:ascii="Garamond" w:hAnsi="Garamond"/>
          <w:bCs/>
        </w:rPr>
        <w:t>Yüklenici Firmaları</w:t>
      </w:r>
      <w:r>
        <w:rPr>
          <w:rFonts w:ascii="Garamond" w:hAnsi="Garamond"/>
          <w:bCs/>
        </w:rPr>
        <w:t>n Proje Teslim Sistemlerinden Ka</w:t>
      </w:r>
      <w:r w:rsidRPr="005C298D">
        <w:rPr>
          <w:rFonts w:ascii="Garamond" w:hAnsi="Garamond"/>
          <w:bCs/>
        </w:rPr>
        <w:t>ynaklanan Sözleşme Risklerini Yönetmeye Yönelik Bir Model</w:t>
      </w:r>
      <w:r w:rsidR="0053124E" w:rsidRPr="007C609C">
        <w:rPr>
          <w:rFonts w:ascii="Garamond" w:hAnsi="Garamond" w:cs="Segoe UI"/>
          <w:color w:val="333333"/>
        </w:rPr>
        <w:t>"</w:t>
      </w:r>
      <w:r w:rsidRPr="005C298D">
        <w:rPr>
          <w:rFonts w:ascii="Garamond" w:hAnsi="Garamond"/>
          <w:bCs/>
        </w:rPr>
        <w:t xml:space="preserve">, </w:t>
      </w:r>
      <w:r>
        <w:rPr>
          <w:rFonts w:ascii="Garamond" w:hAnsi="Garamond"/>
          <w:bCs/>
        </w:rPr>
        <w:t xml:space="preserve">İzmir Yüksek Teknoloji Enstitüsü, </w:t>
      </w:r>
      <w:r w:rsidRPr="005C298D">
        <w:rPr>
          <w:rFonts w:ascii="Garamond" w:hAnsi="Garamond"/>
          <w:bCs/>
        </w:rPr>
        <w:t xml:space="preserve">2. Proje ve Yapım Yönetimi Kongresi, </w:t>
      </w:r>
      <w:r w:rsidR="009E79A4">
        <w:rPr>
          <w:rFonts w:ascii="Garamond" w:hAnsi="Garamond"/>
          <w:bCs/>
        </w:rPr>
        <w:t>Eylül</w:t>
      </w:r>
      <w:r>
        <w:rPr>
          <w:rFonts w:ascii="Garamond" w:hAnsi="Garamond"/>
          <w:bCs/>
        </w:rPr>
        <w:t>.</w:t>
      </w:r>
      <w:r w:rsidR="00E32EF3">
        <w:rPr>
          <w:rFonts w:ascii="Garamond" w:hAnsi="Garamond"/>
          <w:bCs/>
        </w:rPr>
        <w:br/>
      </w:r>
      <w:r w:rsidR="00E32EF3">
        <w:rPr>
          <w:rFonts w:ascii="Garamond" w:hAnsi="Garamond" w:cs="Segoe UI"/>
          <w:i/>
        </w:rPr>
        <w:t>(</w:t>
      </w:r>
      <w:r w:rsidR="00C41B5B">
        <w:rPr>
          <w:rFonts w:ascii="Garamond" w:hAnsi="Garamond" w:cs="Segoe UI"/>
          <w:i/>
        </w:rPr>
        <w:t xml:space="preserve">16 No’lu </w:t>
      </w:r>
      <w:r w:rsidR="00E32EF3">
        <w:rPr>
          <w:rFonts w:ascii="Garamond" w:hAnsi="Garamond" w:cs="Segoe UI"/>
          <w:i/>
        </w:rPr>
        <w:t>Master tezinden üretilmiş yayın)</w:t>
      </w:r>
    </w:p>
    <w:p w:rsidR="00AC307F" w:rsidRPr="00AC307F" w:rsidRDefault="00AC307F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/>
          <w:bCs/>
        </w:rPr>
        <w:t>YAZICIOĞLU, D.A.,</w:t>
      </w:r>
      <w:r w:rsidR="006140C4">
        <w:rPr>
          <w:rFonts w:ascii="Garamond" w:hAnsi="Garamond"/>
          <w:b/>
          <w:bCs/>
        </w:rPr>
        <w:t xml:space="preserve"> </w:t>
      </w:r>
      <w:r w:rsidR="006140C4" w:rsidRPr="006140C4">
        <w:rPr>
          <w:rFonts w:ascii="Garamond" w:hAnsi="Garamond"/>
          <w:bCs/>
        </w:rPr>
        <w:t>ve</w:t>
      </w:r>
      <w:r w:rsidR="006140C4">
        <w:rPr>
          <w:rFonts w:ascii="Garamond" w:hAnsi="Garamond"/>
          <w:b/>
          <w:bCs/>
        </w:rPr>
        <w:t xml:space="preserve"> </w:t>
      </w:r>
      <w:r w:rsidRPr="00AC307F">
        <w:rPr>
          <w:rFonts w:ascii="Garamond" w:hAnsi="Garamond"/>
          <w:b/>
          <w:bCs/>
        </w:rPr>
        <w:t xml:space="preserve">KANOĞLU, A., </w:t>
      </w:r>
      <w:r w:rsidR="009E79A4">
        <w:rPr>
          <w:rFonts w:ascii="Garamond" w:hAnsi="Garamond" w:cs="Tahoma"/>
        </w:rPr>
        <w:t xml:space="preserve">(2014) </w:t>
      </w:r>
      <w:r w:rsidR="0053124E" w:rsidRPr="007C609C">
        <w:rPr>
          <w:rFonts w:ascii="Garamond" w:hAnsi="Garamond" w:cs="Segoe UI"/>
          <w:color w:val="333333"/>
        </w:rPr>
        <w:t>"</w:t>
      </w:r>
      <w:r w:rsidRPr="00AC307F">
        <w:rPr>
          <w:rFonts w:ascii="Garamond" w:hAnsi="Garamond" w:cs="Times New Roman"/>
        </w:rPr>
        <w:t>Mimarlık ve İç Mimarlık Eğitim/Öğretiminde Kalite Güvence Sistemi Bağlamında Başarım Tabanlı Yaklaşım</w:t>
      </w:r>
      <w:r w:rsidR="0053124E" w:rsidRPr="007C609C">
        <w:rPr>
          <w:rFonts w:ascii="Garamond" w:hAnsi="Garamond" w:cs="Segoe UI"/>
          <w:color w:val="333333"/>
        </w:rPr>
        <w:t>"</w:t>
      </w:r>
      <w:r w:rsidRPr="00AC307F">
        <w:rPr>
          <w:rFonts w:ascii="Garamond" w:hAnsi="Garamond" w:cs="Times New Roman"/>
        </w:rPr>
        <w:t>, 6. Uluslararası Eğitim Araştırmaları Kongresi, Hacettepe Üniversi</w:t>
      </w:r>
      <w:r w:rsidR="009E79A4">
        <w:rPr>
          <w:rFonts w:ascii="Garamond" w:hAnsi="Garamond" w:cs="Times New Roman"/>
        </w:rPr>
        <w:t>tesi, Ankara, 05-08 Haziran</w:t>
      </w:r>
      <w:r w:rsidRPr="00AC307F">
        <w:rPr>
          <w:rFonts w:ascii="Garamond" w:hAnsi="Garamond" w:cs="Times New Roman"/>
        </w:rPr>
        <w:t>.</w:t>
      </w:r>
      <w:r w:rsidR="00E32EF3">
        <w:rPr>
          <w:rFonts w:ascii="Garamond" w:hAnsi="Garamond" w:cs="Times New Roman"/>
        </w:rPr>
        <w:br/>
      </w:r>
      <w:r w:rsidR="00E32EF3">
        <w:rPr>
          <w:rFonts w:ascii="Garamond" w:hAnsi="Garamond" w:cs="Segoe UI"/>
          <w:i/>
        </w:rPr>
        <w:t>(</w:t>
      </w:r>
      <w:r w:rsidR="008B5C78">
        <w:rPr>
          <w:rFonts w:ascii="Garamond" w:hAnsi="Garamond" w:cs="Segoe UI"/>
          <w:i/>
        </w:rPr>
        <w:t>16</w:t>
      </w:r>
      <w:r w:rsidR="00FB3514">
        <w:rPr>
          <w:rFonts w:ascii="Garamond" w:hAnsi="Garamond" w:cs="Segoe UI"/>
          <w:i/>
        </w:rPr>
        <w:t xml:space="preserve"> No’lu Komisyon görevi kapsamında gerçekleştirilen çalışmalardan üretilmiş yayın</w:t>
      </w:r>
      <w:r w:rsidR="00E32EF3">
        <w:rPr>
          <w:rFonts w:ascii="Garamond" w:hAnsi="Garamond" w:cs="Segoe UI"/>
          <w:i/>
        </w:rPr>
        <w:t>)</w:t>
      </w:r>
    </w:p>
    <w:p w:rsidR="00AC307F" w:rsidRPr="00AC307F" w:rsidRDefault="00AC307F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AC307F">
        <w:rPr>
          <w:rFonts w:ascii="Garamond" w:hAnsi="Garamond"/>
          <w:b/>
          <w:bCs/>
        </w:rPr>
        <w:t xml:space="preserve">KANOĞLU, A., </w:t>
      </w:r>
      <w:r w:rsidR="006140C4" w:rsidRPr="006140C4">
        <w:rPr>
          <w:rFonts w:ascii="Garamond" w:hAnsi="Garamond"/>
          <w:bCs/>
        </w:rPr>
        <w:t>ve</w:t>
      </w:r>
      <w:r w:rsidR="006140C4">
        <w:rPr>
          <w:rFonts w:ascii="Garamond" w:hAnsi="Garamond"/>
          <w:b/>
          <w:bCs/>
        </w:rPr>
        <w:t xml:space="preserve"> </w:t>
      </w:r>
      <w:r w:rsidRPr="00E53384">
        <w:rPr>
          <w:rFonts w:ascii="Garamond" w:hAnsi="Garamond"/>
          <w:bCs/>
        </w:rPr>
        <w:t>YAZICIOĞLU, D.A.,</w:t>
      </w:r>
      <w:r w:rsidRPr="00AC307F">
        <w:rPr>
          <w:rFonts w:ascii="Garamond" w:hAnsi="Garamond"/>
          <w:b/>
          <w:bCs/>
        </w:rPr>
        <w:t xml:space="preserve"> </w:t>
      </w:r>
      <w:r w:rsidR="009E79A4">
        <w:rPr>
          <w:rFonts w:ascii="Garamond" w:hAnsi="Garamond" w:cs="Tahoma"/>
        </w:rPr>
        <w:t xml:space="preserve">(2014) </w:t>
      </w:r>
      <w:r w:rsidR="0053124E" w:rsidRPr="007C609C">
        <w:rPr>
          <w:rFonts w:ascii="Garamond" w:hAnsi="Garamond" w:cs="Segoe UI"/>
          <w:color w:val="333333"/>
        </w:rPr>
        <w:t>"</w:t>
      </w:r>
      <w:r w:rsidR="006140C4">
        <w:rPr>
          <w:rFonts w:ascii="Garamond" w:hAnsi="Garamond" w:cs="Times New Roman"/>
        </w:rPr>
        <w:t>Mimarlık ve İç Mimarlık Eğitiminde Zorunlu Staj Sisteminin Yeniden Yapılandırılmasına Yönelik Bir Model</w:t>
      </w:r>
      <w:r w:rsidR="0053124E" w:rsidRPr="007C609C">
        <w:rPr>
          <w:rFonts w:ascii="Garamond" w:hAnsi="Garamond" w:cs="Segoe UI"/>
          <w:color w:val="333333"/>
        </w:rPr>
        <w:t>"</w:t>
      </w:r>
      <w:r w:rsidR="006140C4">
        <w:rPr>
          <w:rFonts w:ascii="Garamond" w:hAnsi="Garamond" w:cs="Times New Roman"/>
        </w:rPr>
        <w:t xml:space="preserve">, </w:t>
      </w:r>
      <w:r w:rsidRPr="00AC307F">
        <w:rPr>
          <w:rFonts w:ascii="Garamond" w:hAnsi="Garamond" w:cs="Times New Roman"/>
        </w:rPr>
        <w:t>6. Uluslararası Eğitim Araştırmaları Kongresi, Hacettepe Üniversi</w:t>
      </w:r>
      <w:r w:rsidR="009E79A4">
        <w:rPr>
          <w:rFonts w:ascii="Garamond" w:hAnsi="Garamond" w:cs="Times New Roman"/>
        </w:rPr>
        <w:t>tesi, Ankara, 05-08 Haziran.</w:t>
      </w:r>
      <w:r w:rsidR="00E32EF3">
        <w:rPr>
          <w:rFonts w:ascii="Garamond" w:hAnsi="Garamond" w:cs="Times New Roman"/>
        </w:rPr>
        <w:br/>
      </w:r>
      <w:r w:rsidR="00E32EF3">
        <w:rPr>
          <w:rFonts w:ascii="Garamond" w:hAnsi="Garamond" w:cs="Segoe UI"/>
          <w:i/>
        </w:rPr>
        <w:t>(</w:t>
      </w:r>
      <w:r w:rsidR="008B5C78">
        <w:rPr>
          <w:rFonts w:ascii="Garamond" w:hAnsi="Garamond" w:cs="Segoe UI"/>
          <w:i/>
        </w:rPr>
        <w:t>16</w:t>
      </w:r>
      <w:r w:rsidR="00FB3514">
        <w:rPr>
          <w:rFonts w:ascii="Garamond" w:hAnsi="Garamond" w:cs="Segoe UI"/>
          <w:i/>
        </w:rPr>
        <w:t xml:space="preserve"> No’lu Komisyon görevi kapsamında</w:t>
      </w:r>
      <w:r w:rsidR="00E32EF3">
        <w:rPr>
          <w:rFonts w:ascii="Garamond" w:hAnsi="Garamond" w:cs="Segoe UI"/>
          <w:i/>
        </w:rPr>
        <w:t xml:space="preserve"> </w:t>
      </w:r>
      <w:r w:rsidR="00FB3514">
        <w:rPr>
          <w:rFonts w:ascii="Garamond" w:hAnsi="Garamond" w:cs="Segoe UI"/>
          <w:i/>
        </w:rPr>
        <w:t xml:space="preserve">gerçekleştirilen çalışmalardan </w:t>
      </w:r>
      <w:r w:rsidR="00E32EF3">
        <w:rPr>
          <w:rFonts w:ascii="Garamond" w:hAnsi="Garamond" w:cs="Segoe UI"/>
          <w:i/>
        </w:rPr>
        <w:t>üretilmiş yayın)</w:t>
      </w:r>
    </w:p>
    <w:p w:rsidR="000F0014" w:rsidRDefault="000F0014">
      <w:pPr>
        <w:rPr>
          <w:rFonts w:ascii="Garamond" w:eastAsia="Arial Unicode MS" w:hAnsi="Garamond" w:cs="Segoe UI"/>
          <w:color w:val="333333"/>
        </w:rPr>
      </w:pPr>
      <w:r>
        <w:rPr>
          <w:rFonts w:ascii="Garamond" w:hAnsi="Garamond" w:cs="Segoe UI"/>
          <w:color w:val="333333"/>
        </w:rPr>
        <w:br w:type="page"/>
      </w:r>
    </w:p>
    <w:p w:rsidR="000F233E" w:rsidRPr="00FA05CA" w:rsidRDefault="000F233E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Segoe UI"/>
          <w:color w:val="333333"/>
        </w:rPr>
        <w:lastRenderedPageBreak/>
        <w:t>İLHAN, B., ÇAKMAK, P., ACAR, E,</w:t>
      </w:r>
      <w:r w:rsidRPr="000F233E">
        <w:rPr>
          <w:rFonts w:ascii="Garamond" w:hAnsi="Garamond" w:cs="Segoe UI"/>
          <w:b/>
          <w:color w:val="333333"/>
        </w:rPr>
        <w:t xml:space="preserve"> KANOĞLU, A</w:t>
      </w:r>
      <w:r w:rsidR="00A32FEB">
        <w:rPr>
          <w:rFonts w:ascii="Garamond" w:hAnsi="Garamond" w:cs="Segoe UI"/>
          <w:b/>
          <w:color w:val="333333"/>
        </w:rPr>
        <w:t>.</w:t>
      </w:r>
      <w:r w:rsidRPr="000F233E">
        <w:rPr>
          <w:rFonts w:ascii="Garamond" w:hAnsi="Garamond" w:cs="Segoe UI"/>
          <w:b/>
          <w:color w:val="333333"/>
        </w:rPr>
        <w:t xml:space="preserve">, </w:t>
      </w:r>
      <w:r w:rsidR="00977B23">
        <w:rPr>
          <w:rFonts w:ascii="Garamond" w:hAnsi="Garamond" w:cs="Segoe UI"/>
          <w:color w:val="333333"/>
        </w:rPr>
        <w:t>ŞENER, S.</w:t>
      </w:r>
      <w:r w:rsidRPr="00E53384">
        <w:rPr>
          <w:rFonts w:ascii="Garamond" w:hAnsi="Garamond" w:cs="Segoe UI"/>
          <w:color w:val="333333"/>
        </w:rPr>
        <w:t>M,</w:t>
      </w:r>
      <w:r w:rsidR="001D594A">
        <w:rPr>
          <w:rFonts w:ascii="Garamond" w:hAnsi="Garamond" w:cs="Segoe UI"/>
          <w:color w:val="333333"/>
        </w:rPr>
        <w:t xml:space="preserve"> ÖZÇEVİK, Ö.,</w:t>
      </w:r>
      <w:r w:rsidRPr="00E53384">
        <w:rPr>
          <w:rFonts w:ascii="Garamond" w:hAnsi="Garamond" w:cs="Segoe UI"/>
          <w:color w:val="333333"/>
        </w:rPr>
        <w:t xml:space="preserve"> </w:t>
      </w:r>
      <w:r w:rsidR="006140C4" w:rsidRPr="00E53384">
        <w:rPr>
          <w:rFonts w:ascii="Garamond" w:hAnsi="Garamond" w:cs="Segoe UI"/>
          <w:color w:val="333333"/>
        </w:rPr>
        <w:t xml:space="preserve">ve </w:t>
      </w:r>
      <w:r w:rsidRPr="00E53384">
        <w:rPr>
          <w:rFonts w:ascii="Garamond" w:hAnsi="Garamond" w:cs="Segoe UI"/>
          <w:color w:val="333333"/>
        </w:rPr>
        <w:t xml:space="preserve">GELMEZ, K., </w:t>
      </w:r>
      <w:r w:rsidR="009E79A4">
        <w:rPr>
          <w:rFonts w:ascii="Garamond" w:hAnsi="Garamond" w:cs="Tahoma"/>
        </w:rPr>
        <w:t xml:space="preserve">(2014) </w:t>
      </w:r>
      <w:r w:rsidRPr="000F233E">
        <w:rPr>
          <w:rFonts w:ascii="Garamond" w:hAnsi="Garamond" w:cs="Segoe UI"/>
          <w:color w:val="333333"/>
        </w:rPr>
        <w:t>"Yükseköğretimde Akademik Değerlendirme ve Kalite Geliştirme Çalışmaları: MİMADEK Platfo</w:t>
      </w:r>
      <w:r w:rsidR="009E79A4">
        <w:rPr>
          <w:rFonts w:ascii="Garamond" w:hAnsi="Garamond" w:cs="Segoe UI"/>
          <w:color w:val="333333"/>
        </w:rPr>
        <w:t>rmu",</w:t>
      </w:r>
      <w:r w:rsidRPr="000F233E">
        <w:rPr>
          <w:rFonts w:ascii="Garamond" w:hAnsi="Garamond" w:cs="Segoe UI"/>
          <w:color w:val="333333"/>
        </w:rPr>
        <w:t xml:space="preserve"> 3. Proje ve Yapım Yönetimi Kongresi, Antalya, </w:t>
      </w:r>
      <w:r w:rsidR="00894C78">
        <w:rPr>
          <w:rFonts w:ascii="Garamond" w:hAnsi="Garamond" w:cs="Segoe UI"/>
          <w:color w:val="333333"/>
        </w:rPr>
        <w:t>6</w:t>
      </w:r>
      <w:r w:rsidR="00107652">
        <w:rPr>
          <w:rFonts w:ascii="Garamond" w:hAnsi="Garamond" w:cs="Segoe UI"/>
          <w:color w:val="333333"/>
        </w:rPr>
        <w:t>-</w:t>
      </w:r>
      <w:r w:rsidR="009E79A4">
        <w:rPr>
          <w:rFonts w:ascii="Garamond" w:hAnsi="Garamond" w:cs="Segoe UI"/>
          <w:color w:val="333333"/>
        </w:rPr>
        <w:t>8 Kasım</w:t>
      </w:r>
      <w:r>
        <w:rPr>
          <w:rFonts w:ascii="Garamond" w:hAnsi="Garamond" w:cs="Segoe UI"/>
          <w:color w:val="333333"/>
        </w:rPr>
        <w:t>.</w:t>
      </w:r>
      <w:r w:rsidR="00E32EF3">
        <w:rPr>
          <w:rFonts w:ascii="Garamond" w:hAnsi="Garamond" w:cs="Segoe UI"/>
          <w:color w:val="333333"/>
        </w:rPr>
        <w:br/>
      </w:r>
      <w:r w:rsidR="00E32EF3" w:rsidRPr="00E32EF3">
        <w:rPr>
          <w:rFonts w:ascii="Garamond" w:hAnsi="Garamond" w:cs="Segoe UI"/>
          <w:i/>
          <w:color w:val="333333"/>
        </w:rPr>
        <w:t>(</w:t>
      </w:r>
      <w:r w:rsidR="008B5C78">
        <w:rPr>
          <w:rFonts w:ascii="Garamond" w:hAnsi="Garamond" w:cs="Segoe UI"/>
          <w:i/>
          <w:color w:val="333333"/>
        </w:rPr>
        <w:t xml:space="preserve">11 No’lu </w:t>
      </w:r>
      <w:r w:rsidR="00E32EF3" w:rsidRPr="00E32EF3">
        <w:rPr>
          <w:rFonts w:ascii="Garamond" w:hAnsi="Garamond" w:cs="Segoe UI"/>
          <w:i/>
          <w:color w:val="333333"/>
        </w:rPr>
        <w:t>Komisyon çalışmalarından üretilmiş yayın)</w:t>
      </w:r>
    </w:p>
    <w:p w:rsidR="00E32EF3" w:rsidRPr="00FA05CA" w:rsidRDefault="000F233E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Segoe UI"/>
          <w:color w:val="333333"/>
        </w:rPr>
        <w:t>ÇAKMAK, P., İLHAN, B., ACAR, E.,</w:t>
      </w:r>
      <w:r w:rsidRPr="000F233E">
        <w:rPr>
          <w:rFonts w:ascii="Garamond" w:hAnsi="Garamond" w:cs="Segoe UI"/>
          <w:b/>
          <w:color w:val="333333"/>
        </w:rPr>
        <w:t xml:space="preserve"> KANOĞLU, A., </w:t>
      </w:r>
      <w:r w:rsidR="000E4AAC">
        <w:rPr>
          <w:rFonts w:ascii="Garamond" w:hAnsi="Garamond" w:cs="Segoe UI"/>
          <w:color w:val="333333"/>
        </w:rPr>
        <w:t>ŞENER, S.</w:t>
      </w:r>
      <w:r w:rsidRPr="00E53384">
        <w:rPr>
          <w:rFonts w:ascii="Garamond" w:hAnsi="Garamond" w:cs="Segoe UI"/>
          <w:color w:val="333333"/>
        </w:rPr>
        <w:t xml:space="preserve">M., ÖZÇEVİK, Ö., </w:t>
      </w:r>
      <w:r w:rsidR="006140C4" w:rsidRPr="00E53384">
        <w:rPr>
          <w:rFonts w:ascii="Garamond" w:hAnsi="Garamond" w:cs="Segoe UI"/>
          <w:color w:val="333333"/>
        </w:rPr>
        <w:t xml:space="preserve">ve </w:t>
      </w:r>
      <w:r w:rsidRPr="00E53384">
        <w:rPr>
          <w:rFonts w:ascii="Garamond" w:hAnsi="Garamond" w:cs="Segoe UI"/>
          <w:color w:val="333333"/>
        </w:rPr>
        <w:t xml:space="preserve">GELMEZ, K., </w:t>
      </w:r>
      <w:r w:rsidR="009E79A4">
        <w:rPr>
          <w:rFonts w:ascii="Garamond" w:hAnsi="Garamond" w:cs="Tahoma"/>
        </w:rPr>
        <w:t xml:space="preserve">(2014) </w:t>
      </w:r>
      <w:r w:rsidRPr="00BB64F5">
        <w:rPr>
          <w:rFonts w:ascii="Garamond" w:hAnsi="Garamond" w:cs="Segoe UI"/>
          <w:color w:val="333333"/>
        </w:rPr>
        <w:t xml:space="preserve">"Yükseköğretimde Akademik Değerlendirme ve Kalite Geliştirme Çalışmaları: Stratejik Bir Bakış", 11/2014, 3. Proje ve Yapım Yönetimi Kongresi, Antalya, </w:t>
      </w:r>
      <w:r w:rsidR="00894C78">
        <w:rPr>
          <w:rFonts w:ascii="Garamond" w:hAnsi="Garamond" w:cs="Segoe UI"/>
          <w:color w:val="333333"/>
        </w:rPr>
        <w:t>6</w:t>
      </w:r>
      <w:r w:rsidR="00107652">
        <w:rPr>
          <w:rFonts w:ascii="Garamond" w:hAnsi="Garamond" w:cs="Segoe UI"/>
          <w:color w:val="333333"/>
        </w:rPr>
        <w:t>-</w:t>
      </w:r>
      <w:r w:rsidR="00894C78">
        <w:rPr>
          <w:rFonts w:ascii="Garamond" w:hAnsi="Garamond" w:cs="Segoe UI"/>
          <w:color w:val="333333"/>
        </w:rPr>
        <w:t>8</w:t>
      </w:r>
      <w:r w:rsidR="009E79A4">
        <w:rPr>
          <w:rFonts w:ascii="Garamond" w:hAnsi="Garamond" w:cs="Segoe UI"/>
          <w:color w:val="333333"/>
        </w:rPr>
        <w:t xml:space="preserve"> Kasım</w:t>
      </w:r>
      <w:r w:rsidRPr="00107652">
        <w:rPr>
          <w:rFonts w:ascii="Garamond" w:hAnsi="Garamond" w:cs="Segoe UI"/>
          <w:color w:val="333333"/>
        </w:rPr>
        <w:t>.</w:t>
      </w:r>
      <w:r w:rsidR="00E32EF3">
        <w:rPr>
          <w:rFonts w:ascii="Garamond" w:hAnsi="Garamond" w:cs="Segoe UI"/>
          <w:color w:val="333333"/>
        </w:rPr>
        <w:br/>
      </w:r>
      <w:r w:rsidR="00E32EF3" w:rsidRPr="00E32EF3">
        <w:rPr>
          <w:rFonts w:ascii="Garamond" w:hAnsi="Garamond" w:cs="Segoe UI"/>
          <w:i/>
          <w:color w:val="333333"/>
        </w:rPr>
        <w:t>(</w:t>
      </w:r>
      <w:r w:rsidR="009647CC">
        <w:rPr>
          <w:rFonts w:ascii="Garamond" w:hAnsi="Garamond" w:cs="Segoe UI"/>
          <w:i/>
          <w:color w:val="333333"/>
        </w:rPr>
        <w:t>11 No’</w:t>
      </w:r>
      <w:r w:rsidR="008B5C78">
        <w:rPr>
          <w:rFonts w:ascii="Garamond" w:hAnsi="Garamond" w:cs="Segoe UI"/>
          <w:i/>
          <w:color w:val="333333"/>
        </w:rPr>
        <w:t xml:space="preserve">lu </w:t>
      </w:r>
      <w:r w:rsidR="00E32EF3" w:rsidRPr="00E32EF3">
        <w:rPr>
          <w:rFonts w:ascii="Garamond" w:hAnsi="Garamond" w:cs="Segoe UI"/>
          <w:i/>
          <w:color w:val="333333"/>
        </w:rPr>
        <w:t>Komisyon çalışmalarından üretilmiş yayın)</w:t>
      </w:r>
    </w:p>
    <w:p w:rsidR="00E32EF3" w:rsidRPr="00AC307F" w:rsidRDefault="009A4856" w:rsidP="00FA05CA">
      <w:pPr>
        <w:pStyle w:val="b-text"/>
        <w:numPr>
          <w:ilvl w:val="0"/>
          <w:numId w:val="8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/>
          <w:bCs/>
        </w:rPr>
        <w:t>ALTINDAĞ, M.,</w:t>
      </w:r>
      <w:r w:rsidRPr="006140C4">
        <w:rPr>
          <w:rFonts w:ascii="Garamond" w:hAnsi="Garamond"/>
          <w:bCs/>
        </w:rPr>
        <w:t xml:space="preserve"> </w:t>
      </w:r>
      <w:r w:rsidR="006140C4" w:rsidRPr="006140C4">
        <w:rPr>
          <w:rFonts w:ascii="Garamond" w:hAnsi="Garamond"/>
          <w:bCs/>
        </w:rPr>
        <w:t>ve</w:t>
      </w:r>
      <w:r w:rsidR="006140C4">
        <w:rPr>
          <w:rFonts w:ascii="Garamond" w:hAnsi="Garamond"/>
          <w:b/>
          <w:bCs/>
        </w:rPr>
        <w:t xml:space="preserve"> </w:t>
      </w:r>
      <w:r>
        <w:rPr>
          <w:rFonts w:ascii="Garamond" w:hAnsi="Garamond"/>
          <w:b/>
          <w:bCs/>
        </w:rPr>
        <w:t xml:space="preserve">KANOĞLU, A., </w:t>
      </w:r>
      <w:r w:rsidR="009E79A4">
        <w:rPr>
          <w:rFonts w:ascii="Garamond" w:hAnsi="Garamond" w:cs="Tahoma"/>
        </w:rPr>
        <w:t xml:space="preserve">(2016) </w:t>
      </w:r>
      <w:r w:rsidR="0053124E" w:rsidRPr="007C609C">
        <w:rPr>
          <w:rFonts w:ascii="Garamond" w:hAnsi="Garamond" w:cs="Segoe UI"/>
          <w:color w:val="333333"/>
        </w:rPr>
        <w:t>"</w:t>
      </w:r>
      <w:r w:rsidRPr="005C298D">
        <w:rPr>
          <w:rFonts w:ascii="Garamond" w:hAnsi="Garamond"/>
          <w:bCs/>
        </w:rPr>
        <w:t>Yüklenici Firmaları</w:t>
      </w:r>
      <w:r>
        <w:rPr>
          <w:rFonts w:ascii="Garamond" w:hAnsi="Garamond"/>
          <w:bCs/>
        </w:rPr>
        <w:t>n Proje Temin Birimleri İçin Başarım Tabanlı Bir Ölçme ve Değerlendirme Modeli Önerisi</w:t>
      </w:r>
      <w:r w:rsidR="0053124E" w:rsidRPr="007C609C">
        <w:rPr>
          <w:rFonts w:ascii="Garamond" w:hAnsi="Garamond" w:cs="Segoe UI"/>
          <w:color w:val="333333"/>
        </w:rPr>
        <w:t>"</w:t>
      </w:r>
      <w:r w:rsidRPr="005C298D">
        <w:rPr>
          <w:rFonts w:ascii="Garamond" w:hAnsi="Garamond"/>
          <w:bCs/>
        </w:rPr>
        <w:t xml:space="preserve">, </w:t>
      </w:r>
      <w:r>
        <w:rPr>
          <w:rFonts w:ascii="Garamond" w:hAnsi="Garamond"/>
          <w:bCs/>
        </w:rPr>
        <w:t>Anadolu Üniversitesi, 4</w:t>
      </w:r>
      <w:r w:rsidRPr="005C298D">
        <w:rPr>
          <w:rFonts w:ascii="Garamond" w:hAnsi="Garamond"/>
          <w:bCs/>
        </w:rPr>
        <w:t xml:space="preserve">. Proje ve Yapım Yönetimi Kongresi, </w:t>
      </w:r>
      <w:r w:rsidR="00BB64F5">
        <w:rPr>
          <w:rFonts w:ascii="Garamond" w:hAnsi="Garamond"/>
          <w:bCs/>
        </w:rPr>
        <w:t xml:space="preserve">Eskişehir, </w:t>
      </w:r>
      <w:r w:rsidR="009E79A4">
        <w:rPr>
          <w:rFonts w:ascii="Garamond" w:hAnsi="Garamond"/>
          <w:bCs/>
        </w:rPr>
        <w:t>3-5 Kasım</w:t>
      </w:r>
      <w:r w:rsidR="00A40462">
        <w:rPr>
          <w:rFonts w:ascii="Garamond" w:hAnsi="Garamond"/>
          <w:bCs/>
        </w:rPr>
        <w:t>.</w:t>
      </w:r>
      <w:r w:rsidR="00E32EF3">
        <w:rPr>
          <w:rFonts w:ascii="Garamond" w:hAnsi="Garamond"/>
          <w:bCs/>
        </w:rPr>
        <w:br/>
      </w:r>
      <w:r w:rsidR="00E32EF3">
        <w:rPr>
          <w:rFonts w:ascii="Garamond" w:hAnsi="Garamond" w:cs="Segoe UI"/>
          <w:i/>
        </w:rPr>
        <w:t>(</w:t>
      </w:r>
      <w:r w:rsidR="00FB3514">
        <w:rPr>
          <w:rFonts w:ascii="Garamond" w:hAnsi="Garamond" w:cs="Segoe UI"/>
          <w:i/>
        </w:rPr>
        <w:t xml:space="preserve">03 No’lu </w:t>
      </w:r>
      <w:r w:rsidR="00E32EF3">
        <w:rPr>
          <w:rFonts w:ascii="Garamond" w:hAnsi="Garamond" w:cs="Segoe UI"/>
          <w:i/>
        </w:rPr>
        <w:t>Doktora tezinden üretilmiş yayın)</w:t>
      </w:r>
    </w:p>
    <w:p w:rsidR="00EF2065" w:rsidRPr="000606BD" w:rsidRDefault="00F365F6" w:rsidP="00EF2065">
      <w:pPr>
        <w:pBdr>
          <w:bottom w:val="thinThickSmallGap" w:sz="24" w:space="1" w:color="auto"/>
        </w:pBdr>
        <w:spacing w:before="360" w:after="36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0</w:t>
      </w:r>
      <w:r w:rsidR="003C3C93">
        <w:rPr>
          <w:rFonts w:ascii="Garamond" w:hAnsi="Garamond" w:cs="Arial"/>
          <w:b/>
          <w:sz w:val="32"/>
          <w:szCs w:val="32"/>
          <w:lang w:val="tr-TR"/>
        </w:rPr>
        <w:t>5</w:t>
      </w:r>
      <w:r w:rsidR="00360F7F" w:rsidRPr="000606BD">
        <w:rPr>
          <w:rFonts w:ascii="Garamond" w:hAnsi="Garamond" w:cs="Arial"/>
          <w:b/>
          <w:sz w:val="32"/>
          <w:szCs w:val="32"/>
          <w:lang w:val="tr-TR"/>
        </w:rPr>
        <w:t>.</w:t>
      </w:r>
      <w:r w:rsidR="00360F7F" w:rsidRPr="000606BD">
        <w:rPr>
          <w:rFonts w:ascii="Garamond" w:hAnsi="Garamond" w:cs="Arial"/>
          <w:b/>
          <w:sz w:val="32"/>
          <w:szCs w:val="32"/>
          <w:lang w:val="tr-TR"/>
        </w:rPr>
        <w:tab/>
      </w:r>
      <w:r w:rsidR="003C3C93">
        <w:rPr>
          <w:rFonts w:ascii="Garamond" w:hAnsi="Garamond" w:cs="Arial"/>
          <w:b/>
          <w:sz w:val="32"/>
          <w:szCs w:val="32"/>
          <w:lang w:val="tr-TR"/>
        </w:rPr>
        <w:t>Bilimsel ve Sanatsal Faaliyetler</w:t>
      </w:r>
      <w:r w:rsidR="005A638A">
        <w:rPr>
          <w:rFonts w:ascii="Garamond" w:hAnsi="Garamond" w:cs="Arial"/>
          <w:b/>
          <w:sz w:val="32"/>
          <w:szCs w:val="32"/>
          <w:lang w:val="tr-TR"/>
        </w:rPr>
        <w:t>i</w:t>
      </w:r>
    </w:p>
    <w:p w:rsidR="003C3C93" w:rsidRDefault="003C3C93" w:rsidP="00CF663D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5.1.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 w:rsidR="00982876">
        <w:rPr>
          <w:rFonts w:ascii="Garamond" w:hAnsi="Garamond" w:cs="Arial"/>
          <w:b/>
          <w:lang w:val="tr-TR"/>
        </w:rPr>
        <w:t>Tez Danışmanlıkları</w:t>
      </w:r>
    </w:p>
    <w:p w:rsidR="00393618" w:rsidRPr="00592075" w:rsidRDefault="003C3C93" w:rsidP="00CF663D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</w:t>
      </w:r>
      <w:r w:rsidR="00393618" w:rsidRPr="00592075">
        <w:rPr>
          <w:rFonts w:ascii="Garamond" w:hAnsi="Garamond" w:cs="Arial"/>
          <w:b/>
          <w:lang w:val="tr-TR"/>
        </w:rPr>
        <w:t>.1</w:t>
      </w:r>
      <w:r w:rsidR="0079014B" w:rsidRPr="00592075">
        <w:rPr>
          <w:rFonts w:ascii="Garamond" w:hAnsi="Garamond" w:cs="Arial"/>
          <w:b/>
          <w:lang w:val="tr-TR"/>
        </w:rPr>
        <w:t>.</w:t>
      </w:r>
      <w:r>
        <w:rPr>
          <w:rFonts w:ascii="Garamond" w:hAnsi="Garamond" w:cs="Arial"/>
          <w:b/>
          <w:lang w:val="tr-TR"/>
        </w:rPr>
        <w:t>1.</w:t>
      </w:r>
      <w:r w:rsidR="002838C4">
        <w:rPr>
          <w:rFonts w:ascii="Garamond" w:hAnsi="Garamond" w:cs="Arial"/>
          <w:b/>
          <w:lang w:val="tr-TR"/>
        </w:rPr>
        <w:tab/>
      </w:r>
      <w:r w:rsidR="00393618" w:rsidRPr="00592075">
        <w:rPr>
          <w:rFonts w:ascii="Garamond" w:hAnsi="Garamond" w:cs="Arial"/>
          <w:b/>
          <w:lang w:val="tr-TR"/>
        </w:rPr>
        <w:t xml:space="preserve">Yüksek Lisans Tezleri </w:t>
      </w:r>
    </w:p>
    <w:p w:rsidR="00D16EE8" w:rsidRPr="001D594A" w:rsidRDefault="00072D27" w:rsidP="00947E34">
      <w:pPr>
        <w:pStyle w:val="b-text"/>
        <w:numPr>
          <w:ilvl w:val="0"/>
          <w:numId w:val="1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  <w:bCs/>
        </w:rPr>
        <w:t>SARICI, Ö.,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(1994) </w:t>
      </w:r>
      <w:r w:rsidR="00D16EE8" w:rsidRPr="001D594A">
        <w:rPr>
          <w:rFonts w:ascii="Garamond" w:hAnsi="Garamond" w:cs="Tahoma"/>
        </w:rPr>
        <w:t>Yapım Yönetiminde Kaynak Planlama Yaklaşımları ve Kompüter Destekli Çoklu Proje Programlama, İ.T.Ü. Fen Bilimleri Enstitüsü, Yayınlanmamış Mas</w:t>
      </w:r>
      <w:r w:rsidR="00D9291D" w:rsidRPr="001D594A">
        <w:rPr>
          <w:rFonts w:ascii="Garamond" w:hAnsi="Garamond" w:cs="Tahoma"/>
        </w:rPr>
        <w:t>ter Tezi, İstanbul, Haziran</w:t>
      </w:r>
      <w:r w:rsidR="00D16EE8" w:rsidRPr="001D594A">
        <w:rPr>
          <w:rFonts w:ascii="Garamond" w:hAnsi="Garamond" w:cs="Tahoma"/>
        </w:rPr>
        <w:t>.</w:t>
      </w:r>
      <w:r w:rsidR="00947E34">
        <w:rPr>
          <w:rFonts w:ascii="Garamond" w:hAnsi="Garamond" w:cs="Tahoma"/>
        </w:rPr>
        <w:br/>
      </w:r>
      <w:r w:rsidR="00947E34" w:rsidRPr="002E7A9A">
        <w:rPr>
          <w:rFonts w:ascii="Garamond" w:hAnsi="Garamond" w:cs="Tahoma"/>
          <w:i/>
        </w:rPr>
        <w:t xml:space="preserve">YÖK Tez ID: </w:t>
      </w:r>
      <w:r w:rsidR="00947E34" w:rsidRPr="00947E34">
        <w:rPr>
          <w:rFonts w:ascii="Garamond" w:hAnsi="Garamond" w:cs="Tahoma"/>
        </w:rPr>
        <w:t>39732</w:t>
      </w:r>
    </w:p>
    <w:p w:rsidR="00D16EE8" w:rsidRPr="002E7A9A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1D594A">
        <w:rPr>
          <w:rFonts w:ascii="Garamond" w:hAnsi="Garamond" w:cs="Tahoma"/>
          <w:bCs/>
        </w:rPr>
        <w:t>YILMAZ, A.,</w:t>
      </w:r>
      <w:r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(1996) </w:t>
      </w:r>
      <w:r w:rsidRPr="001D594A">
        <w:rPr>
          <w:rFonts w:ascii="Garamond" w:hAnsi="Garamond" w:cs="Tahoma"/>
        </w:rPr>
        <w:t>Yapım Yönetiminde Yönetim Enformasyon Sistemleri ve Proje Planlama ve Programlama Altsistemi, İ.T.Ü. Fen Bilimleri Enstitüsü, Yayı</w:t>
      </w:r>
      <w:r w:rsidR="00D9291D" w:rsidRPr="001D594A">
        <w:rPr>
          <w:rFonts w:ascii="Garamond" w:hAnsi="Garamond" w:cs="Tahoma"/>
        </w:rPr>
        <w:t>nlanmamış Master Tezi, Ocak</w:t>
      </w:r>
      <w:r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55560</w:t>
      </w:r>
    </w:p>
    <w:p w:rsidR="00D16EE8" w:rsidRPr="002E7A9A" w:rsidRDefault="00072D27" w:rsidP="00947E34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>
        <w:rPr>
          <w:rFonts w:ascii="Garamond" w:hAnsi="Garamond" w:cs="Tahoma"/>
          <w:bCs/>
        </w:rPr>
        <w:t>ÖZER, B.,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(1996) </w:t>
      </w:r>
      <w:r w:rsidR="00D16EE8" w:rsidRPr="001D594A">
        <w:rPr>
          <w:rFonts w:ascii="Garamond" w:hAnsi="Garamond" w:cs="Tahoma"/>
        </w:rPr>
        <w:t>Akıllı Binalar Kapsamında Proje Temin Sistemlerinin İncelenmesi, İ.T.Ü. Fen Bilimleri Enstitüsü, Yayınlanmamış M</w:t>
      </w:r>
      <w:r w:rsidR="00D9291D" w:rsidRPr="001D594A">
        <w:rPr>
          <w:rFonts w:ascii="Garamond" w:hAnsi="Garamond" w:cs="Tahoma"/>
        </w:rPr>
        <w:t>aster Tezi, İstanbul, Mayıs</w:t>
      </w:r>
      <w:r w:rsidR="00D16EE8"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 xml:space="preserve">YÖK Tez ID: </w:t>
      </w:r>
      <w:r w:rsidR="00947E34" w:rsidRPr="00947E34">
        <w:rPr>
          <w:rFonts w:ascii="Garamond" w:hAnsi="Garamond" w:cs="Tahoma"/>
          <w:i/>
        </w:rPr>
        <w:t>55904</w:t>
      </w:r>
    </w:p>
    <w:p w:rsidR="00947E34" w:rsidRPr="002E7A9A" w:rsidRDefault="00072D27" w:rsidP="00947E34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>
        <w:rPr>
          <w:rFonts w:ascii="Garamond" w:hAnsi="Garamond" w:cs="Tahoma"/>
          <w:bCs/>
        </w:rPr>
        <w:t>AKKAYA, A.,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(1996) </w:t>
      </w:r>
      <w:r w:rsidR="00D16EE8" w:rsidRPr="001D594A">
        <w:rPr>
          <w:rFonts w:ascii="Garamond" w:hAnsi="Garamond" w:cs="Tahoma"/>
        </w:rPr>
        <w:t>Ekonomik Yapılabilirlik Çalışmaları Kapsamında Düşük Enerji Mimarlığı Yaklaşımının Maliyete Etkisi, İ.T.Ü. Fen Bilimleri Enstitüsü, Yayı</w:t>
      </w:r>
      <w:r w:rsidR="00D9291D" w:rsidRPr="001D594A">
        <w:rPr>
          <w:rFonts w:ascii="Garamond" w:hAnsi="Garamond" w:cs="Tahoma"/>
        </w:rPr>
        <w:t>nlanmamış Master Tezi, Ocak</w:t>
      </w:r>
      <w:r w:rsidR="00D16EE8" w:rsidRPr="001D594A">
        <w:rPr>
          <w:rFonts w:ascii="Garamond" w:hAnsi="Garamond" w:cs="Tahoma"/>
        </w:rPr>
        <w:t>.</w:t>
      </w:r>
      <w:r w:rsidR="00947E34">
        <w:rPr>
          <w:rFonts w:ascii="Garamond" w:hAnsi="Garamond" w:cs="Tahoma"/>
        </w:rPr>
        <w:br/>
      </w:r>
      <w:r w:rsidR="00947E34" w:rsidRPr="002E7A9A">
        <w:rPr>
          <w:rFonts w:ascii="Garamond" w:hAnsi="Garamond" w:cs="Tahoma"/>
          <w:i/>
        </w:rPr>
        <w:t>YÖK Tez ID: 55858</w:t>
      </w:r>
    </w:p>
    <w:p w:rsidR="00D16EE8" w:rsidRPr="001D594A" w:rsidRDefault="004379C9" w:rsidP="00427DB9">
      <w:pPr>
        <w:pStyle w:val="b-text"/>
        <w:numPr>
          <w:ilvl w:val="0"/>
          <w:numId w:val="1"/>
        </w:numPr>
        <w:spacing w:before="120" w:beforeAutospacing="0"/>
        <w:ind w:left="714" w:hanging="357"/>
        <w:rPr>
          <w:rFonts w:ascii="Garamond" w:hAnsi="Garamond" w:cs="Tahoma"/>
        </w:rPr>
      </w:pPr>
      <w:r w:rsidRPr="001D594A">
        <w:rPr>
          <w:rFonts w:ascii="Garamond" w:hAnsi="Garamond" w:cs="Tahoma"/>
          <w:bCs/>
        </w:rPr>
        <w:t>YAVUZ, H.</w:t>
      </w:r>
      <w:r w:rsidR="00072D27">
        <w:rPr>
          <w:rFonts w:ascii="Garamond" w:hAnsi="Garamond" w:cs="Tahoma"/>
          <w:bCs/>
        </w:rPr>
        <w:t>C.,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(1998) </w:t>
      </w:r>
      <w:r w:rsidR="00D16EE8" w:rsidRPr="001D594A">
        <w:rPr>
          <w:rFonts w:ascii="Garamond" w:hAnsi="Garamond" w:cs="Tahoma"/>
        </w:rPr>
        <w:t>Yapım Yönetiminde Yönetim Enformasyon Sistemleri ve İnsan Kaynakları Yönetim Altsistemi, İ.T.Ü. Fen Bilimleri Enstitüsü, Yayınla</w:t>
      </w:r>
      <w:r w:rsidR="00D9291D" w:rsidRPr="001D594A">
        <w:rPr>
          <w:rFonts w:ascii="Garamond" w:hAnsi="Garamond" w:cs="Tahoma"/>
        </w:rPr>
        <w:t>nmamış Master Tezi, Haziran</w:t>
      </w:r>
      <w:r w:rsidR="00D16EE8" w:rsidRPr="001D594A">
        <w:rPr>
          <w:rFonts w:ascii="Garamond" w:hAnsi="Garamond" w:cs="Tahoma"/>
        </w:rPr>
        <w:t>.</w:t>
      </w:r>
    </w:p>
    <w:p w:rsidR="00D16EE8" w:rsidRPr="002E7A9A" w:rsidRDefault="00072D27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>
        <w:rPr>
          <w:rFonts w:ascii="Garamond" w:hAnsi="Garamond" w:cs="Tahoma"/>
          <w:bCs/>
        </w:rPr>
        <w:t>ERCOŞKUN, K.,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(1999) </w:t>
      </w:r>
      <w:r w:rsidR="00D16EE8" w:rsidRPr="001D594A">
        <w:rPr>
          <w:rFonts w:ascii="Garamond" w:hAnsi="Garamond" w:cs="Tahoma"/>
        </w:rPr>
        <w:t>Yapım Yönetiminde Yönetim Enformasyon Sistemleri ve Kalite Yönetim Altsistemi, İ.T.Ü. Fen Bilimleri Enstitüsü, Yayınlanmamış Master Tezi, Nisan</w:t>
      </w:r>
      <w:r w:rsidR="004A7D4D" w:rsidRPr="001D594A">
        <w:rPr>
          <w:rFonts w:ascii="Garamond" w:hAnsi="Garamond" w:cs="Tahoma"/>
        </w:rPr>
        <w:t>.</w:t>
      </w:r>
      <w:r w:rsidR="004A7D4D" w:rsidRPr="001D594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75274</w:t>
      </w:r>
    </w:p>
    <w:p w:rsidR="00D16EE8" w:rsidRPr="002E7A9A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1D594A">
        <w:rPr>
          <w:rFonts w:ascii="Garamond" w:hAnsi="Garamond" w:cs="Tahoma"/>
          <w:bCs/>
        </w:rPr>
        <w:t>BÜYÜKSURAL, E.,</w:t>
      </w:r>
      <w:r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(2000) </w:t>
      </w:r>
      <w:r w:rsidRPr="001D594A">
        <w:rPr>
          <w:rFonts w:ascii="Garamond" w:hAnsi="Garamond" w:cs="Tahoma"/>
        </w:rPr>
        <w:t>Yüklenici Firmalarda Altyüklenici Enformasyon Sistemi, İ.T.Ü. Fen Bilimleri Enstitüsü, Yayınla</w:t>
      </w:r>
      <w:r w:rsidR="00D9291D" w:rsidRPr="001D594A">
        <w:rPr>
          <w:rFonts w:ascii="Garamond" w:hAnsi="Garamond" w:cs="Tahoma"/>
        </w:rPr>
        <w:t>nmamış Master Tezi, Haziran</w:t>
      </w:r>
      <w:r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101132</w:t>
      </w:r>
    </w:p>
    <w:p w:rsidR="00C609DC" w:rsidRDefault="00C609DC">
      <w:pPr>
        <w:rPr>
          <w:rFonts w:ascii="Garamond" w:eastAsia="Arial Unicode MS" w:hAnsi="Garamond" w:cs="Tahoma"/>
          <w:bCs/>
        </w:rPr>
      </w:pPr>
      <w:r>
        <w:rPr>
          <w:rFonts w:ascii="Garamond" w:hAnsi="Garamond" w:cs="Tahoma"/>
          <w:bCs/>
        </w:rPr>
        <w:br w:type="page"/>
      </w:r>
    </w:p>
    <w:p w:rsidR="00D16EE8" w:rsidRPr="002E7A9A" w:rsidRDefault="009B2784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1D594A">
        <w:rPr>
          <w:rFonts w:ascii="Garamond" w:hAnsi="Garamond" w:cs="Tahoma"/>
          <w:bCs/>
        </w:rPr>
        <w:lastRenderedPageBreak/>
        <w:t>GÜRSEL</w:t>
      </w:r>
      <w:r w:rsidR="00D16EE8" w:rsidRPr="001D594A">
        <w:rPr>
          <w:rFonts w:ascii="Garamond" w:hAnsi="Garamond" w:cs="Tahoma"/>
          <w:bCs/>
        </w:rPr>
        <w:t xml:space="preserve">, </w:t>
      </w:r>
      <w:r w:rsidRPr="001D594A">
        <w:rPr>
          <w:rFonts w:ascii="Garamond" w:hAnsi="Garamond" w:cs="Tahoma"/>
          <w:bCs/>
        </w:rPr>
        <w:t>G.</w:t>
      </w:r>
      <w:r w:rsidR="00D16EE8" w:rsidRPr="001D594A">
        <w:rPr>
          <w:rFonts w:ascii="Garamond" w:hAnsi="Garamond" w:cs="Tahoma"/>
          <w:bCs/>
        </w:rPr>
        <w:t>N.,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(2000) </w:t>
      </w:r>
      <w:r w:rsidR="00D16EE8" w:rsidRPr="001D594A">
        <w:rPr>
          <w:rFonts w:ascii="Garamond" w:hAnsi="Garamond" w:cs="Tahoma"/>
        </w:rPr>
        <w:t>Yüklenici Inşaat Firmalarında Personel Yönetim Enformasyon Sisteminin Kavramsal Boyutta Analizi, İ.T.Ü. Fen Bilimleri Enstitüsü, Yayınla</w:t>
      </w:r>
      <w:r w:rsidR="00D9291D" w:rsidRPr="001D594A">
        <w:rPr>
          <w:rFonts w:ascii="Garamond" w:hAnsi="Garamond" w:cs="Tahoma"/>
        </w:rPr>
        <w:t>nmamış Master Tezi, Haziran</w:t>
      </w:r>
      <w:r w:rsidR="00D16EE8"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100868</w:t>
      </w:r>
    </w:p>
    <w:p w:rsidR="00D16EE8" w:rsidRPr="001D594A" w:rsidRDefault="00D16EE8" w:rsidP="00427DB9">
      <w:pPr>
        <w:pStyle w:val="b-text"/>
        <w:numPr>
          <w:ilvl w:val="0"/>
          <w:numId w:val="1"/>
        </w:numPr>
        <w:spacing w:before="120" w:beforeAutospacing="0"/>
        <w:ind w:left="714" w:hanging="357"/>
        <w:rPr>
          <w:rFonts w:ascii="Garamond" w:hAnsi="Garamond" w:cs="Tahoma"/>
        </w:rPr>
      </w:pPr>
      <w:r w:rsidRPr="001D594A">
        <w:rPr>
          <w:rFonts w:ascii="Garamond" w:hAnsi="Garamond" w:cs="Tahoma"/>
          <w:bCs/>
        </w:rPr>
        <w:t>POLAT, Z.,</w:t>
      </w:r>
      <w:r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(2001) </w:t>
      </w:r>
      <w:r w:rsidRPr="001D594A">
        <w:rPr>
          <w:rFonts w:ascii="Garamond" w:hAnsi="Garamond" w:cs="Tahoma"/>
        </w:rPr>
        <w:t>Yapım Yönetiminde Malzeme Yönetim Enformasyon Sisteminin Kavramsal Boyutta Analizi ve Bir Model Önerisi, İ.T.Ü. Fen Bilimleri Enstitüsü, Yayı</w:t>
      </w:r>
      <w:r w:rsidR="00D9291D" w:rsidRPr="001D594A">
        <w:rPr>
          <w:rFonts w:ascii="Garamond" w:hAnsi="Garamond" w:cs="Tahoma"/>
        </w:rPr>
        <w:t>nlanmış Master Tezi, Ocak</w:t>
      </w:r>
      <w:r w:rsidRPr="001D594A">
        <w:rPr>
          <w:rFonts w:ascii="Garamond" w:hAnsi="Garamond" w:cs="Tahoma"/>
        </w:rPr>
        <w:t>.</w:t>
      </w:r>
      <w:r w:rsidR="00E76263">
        <w:rPr>
          <w:rFonts w:ascii="Garamond" w:hAnsi="Garamond" w:cs="Tahoma"/>
        </w:rPr>
        <w:br/>
      </w:r>
      <w:r w:rsidR="00E76263">
        <w:rPr>
          <w:rFonts w:ascii="Garamond" w:hAnsi="Garamond"/>
          <w:i/>
        </w:rPr>
        <w:t>Çalışma kapsamında geliştirilen model ulusal kongrede bildiri olarak yayınlanm</w:t>
      </w:r>
      <w:r w:rsidR="00E2357D">
        <w:rPr>
          <w:rFonts w:ascii="Garamond" w:hAnsi="Garamond"/>
          <w:i/>
        </w:rPr>
        <w:t>ıştır. Bkz. Ulusal Bildiri No 06</w:t>
      </w:r>
      <w:r w:rsidR="00E76263">
        <w:rPr>
          <w:rFonts w:ascii="Garamond" w:hAnsi="Garamond"/>
          <w:i/>
        </w:rPr>
        <w:t>.</w:t>
      </w:r>
    </w:p>
    <w:p w:rsidR="00D16EE8" w:rsidRPr="002E7A9A" w:rsidRDefault="00072D27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>
        <w:rPr>
          <w:rFonts w:ascii="Garamond" w:hAnsi="Garamond" w:cs="Tahoma"/>
          <w:bCs/>
        </w:rPr>
        <w:t>İYİGÜN, U.,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(2001) </w:t>
      </w:r>
      <w:r w:rsidR="00D16EE8" w:rsidRPr="001D594A">
        <w:rPr>
          <w:rFonts w:ascii="Garamond" w:hAnsi="Garamond" w:cs="Tahoma"/>
        </w:rPr>
        <w:t>Mimari Bürolarda Yönetim Enformasyon Sistemleri, İ.T.Ü. Fen Bilimleri Enstitüsü, Yayınla</w:t>
      </w:r>
      <w:r w:rsidR="00D9291D" w:rsidRPr="001D594A">
        <w:rPr>
          <w:rFonts w:ascii="Garamond" w:hAnsi="Garamond" w:cs="Tahoma"/>
        </w:rPr>
        <w:t>nmamış Master Tezi, Haziran</w:t>
      </w:r>
      <w:r w:rsidR="00D16EE8"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104093</w:t>
      </w:r>
    </w:p>
    <w:p w:rsidR="00D16EE8" w:rsidRPr="00784021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</w:rPr>
      </w:pPr>
      <w:r w:rsidRPr="001D594A">
        <w:rPr>
          <w:rFonts w:ascii="Garamond" w:hAnsi="Garamond" w:cs="Tahoma"/>
          <w:bCs/>
        </w:rPr>
        <w:t>UZUNKÖPRÜ, C.,</w:t>
      </w:r>
      <w:r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(2001) </w:t>
      </w:r>
      <w:r w:rsidRPr="001D594A">
        <w:rPr>
          <w:rFonts w:ascii="Garamond" w:hAnsi="Garamond" w:cs="Tahoma"/>
        </w:rPr>
        <w:t>Küreselleşme Sürecinde Mimarlık Büroları Örgütsel Yapıları ile Enformasyon Sistemleri İlişkisi, İ.T.Ü. Fen Bilimleri Enstitüsü, Yayınla</w:t>
      </w:r>
      <w:r w:rsidR="00D9291D" w:rsidRPr="001D594A">
        <w:rPr>
          <w:rFonts w:ascii="Garamond" w:hAnsi="Garamond" w:cs="Tahoma"/>
        </w:rPr>
        <w:t>nmamış Master Tezi, Haziran</w:t>
      </w:r>
      <w:r w:rsidRPr="001D594A">
        <w:rPr>
          <w:rFonts w:ascii="Garamond" w:hAnsi="Garamond" w:cs="Tahoma"/>
        </w:rPr>
        <w:t>.</w:t>
      </w:r>
      <w:r w:rsidR="006D606F">
        <w:rPr>
          <w:rFonts w:ascii="Garamond" w:hAnsi="Garamond" w:cs="Tahoma"/>
        </w:rPr>
        <w:br/>
      </w:r>
      <w:r w:rsidR="002E7A9A" w:rsidRPr="00E57E94">
        <w:rPr>
          <w:rStyle w:val="doi-value"/>
          <w:rFonts w:ascii="Garamond" w:hAnsi="Garamond" w:cs="Arial"/>
          <w:bCs/>
          <w:i/>
          <w:shd w:val="clear" w:color="auto" w:fill="FFFFFF"/>
        </w:rPr>
        <w:t>YÖK Tez ID: 104073</w:t>
      </w:r>
      <w:r w:rsidR="00E76263" w:rsidRPr="00E57E94">
        <w:rPr>
          <w:rStyle w:val="doi-value"/>
          <w:rFonts w:ascii="Garamond" w:hAnsi="Garamond" w:cs="Arial"/>
          <w:bCs/>
          <w:i/>
          <w:shd w:val="clear" w:color="auto" w:fill="FFFFFF"/>
        </w:rPr>
        <w:br/>
      </w:r>
      <w:r w:rsidR="00E76263">
        <w:rPr>
          <w:rFonts w:ascii="Garamond" w:hAnsi="Garamond"/>
          <w:i/>
        </w:rPr>
        <w:t xml:space="preserve">Çalışma kapsamında geliştirilen model </w:t>
      </w:r>
      <w:r w:rsidR="00BB717F">
        <w:rPr>
          <w:rFonts w:ascii="Garamond" w:hAnsi="Garamond"/>
          <w:i/>
        </w:rPr>
        <w:t xml:space="preserve">diğer </w:t>
      </w:r>
      <w:r w:rsidR="00E76263">
        <w:rPr>
          <w:rFonts w:ascii="Garamond" w:hAnsi="Garamond"/>
          <w:i/>
        </w:rPr>
        <w:t>ulusal kongre</w:t>
      </w:r>
      <w:r w:rsidR="00BB717F">
        <w:rPr>
          <w:rFonts w:ascii="Garamond" w:hAnsi="Garamond"/>
          <w:i/>
        </w:rPr>
        <w:t>ler</w:t>
      </w:r>
      <w:r w:rsidR="00E76263">
        <w:rPr>
          <w:rFonts w:ascii="Garamond" w:hAnsi="Garamond"/>
          <w:i/>
        </w:rPr>
        <w:t xml:space="preserve">de bildiri olarak yayınlanmıştır. Bkz. Ulusal Bildiri No </w:t>
      </w:r>
      <w:r w:rsidR="00BB717F">
        <w:rPr>
          <w:rFonts w:ascii="Garamond" w:hAnsi="Garamond"/>
          <w:i/>
        </w:rPr>
        <w:t>12.</w:t>
      </w:r>
    </w:p>
    <w:p w:rsidR="00D16EE8" w:rsidRPr="002E7A9A" w:rsidRDefault="004379C9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1D594A">
        <w:rPr>
          <w:rFonts w:ascii="Garamond" w:hAnsi="Garamond" w:cs="Tahoma"/>
          <w:bCs/>
        </w:rPr>
        <w:t>YAVUZ, Z.</w:t>
      </w:r>
      <w:r w:rsidR="00D16EE8" w:rsidRPr="001D594A">
        <w:rPr>
          <w:rFonts w:ascii="Garamond" w:hAnsi="Garamond" w:cs="Tahoma"/>
          <w:bCs/>
        </w:rPr>
        <w:t>B.,</w:t>
      </w:r>
      <w:r w:rsidR="00D16EE8"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(2003) </w:t>
      </w:r>
      <w:r w:rsidR="00D16EE8" w:rsidRPr="001D594A">
        <w:rPr>
          <w:rFonts w:ascii="Garamond" w:hAnsi="Garamond" w:cs="Tahoma"/>
        </w:rPr>
        <w:t>İnşaat Sektöründe Tedarik Zinciri Yönetimi, İ.T.Ü. Fen Bilimleri Enstitüsü, Yayın</w:t>
      </w:r>
      <w:r w:rsidR="00D9291D" w:rsidRPr="001D594A">
        <w:rPr>
          <w:rFonts w:ascii="Garamond" w:hAnsi="Garamond" w:cs="Tahoma"/>
        </w:rPr>
        <w:t>lanmamış Master Tezi, Mayıs</w:t>
      </w:r>
      <w:r w:rsidR="00D16EE8"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142646</w:t>
      </w:r>
    </w:p>
    <w:p w:rsidR="00D16EE8" w:rsidRPr="00784021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</w:rPr>
      </w:pPr>
      <w:r w:rsidRPr="001D594A">
        <w:rPr>
          <w:rFonts w:ascii="Garamond" w:hAnsi="Garamond" w:cs="Tahoma"/>
          <w:bCs/>
        </w:rPr>
        <w:t>SEZGİN, Y.,</w:t>
      </w:r>
      <w:r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(2003) </w:t>
      </w:r>
      <w:r w:rsidRPr="001D594A">
        <w:rPr>
          <w:rFonts w:ascii="Garamond" w:eastAsia="Times New Roman" w:hAnsi="Garamond" w:cs="Times New Roman"/>
        </w:rPr>
        <w:t xml:space="preserve">Tasarım/Yapım Organizasyonları İçin Proje Gerçekleşme Süresinin Tahminine Yönelik Bir Bütünleşik Model Önerisi, İ.T.Ü. Fen Bilimleri Enstitüsü, </w:t>
      </w:r>
      <w:r w:rsidRPr="001D594A">
        <w:rPr>
          <w:rFonts w:ascii="Garamond" w:hAnsi="Garamond" w:cs="Times New Roman"/>
        </w:rPr>
        <w:t>Yay</w:t>
      </w:r>
      <w:r w:rsidR="00D9291D" w:rsidRPr="001D594A">
        <w:rPr>
          <w:rFonts w:ascii="Garamond" w:hAnsi="Garamond" w:cs="Times New Roman"/>
        </w:rPr>
        <w:t>ınlanmış Master Tezi, Mayıs</w:t>
      </w:r>
      <w:r w:rsidR="004A7D4D" w:rsidRPr="001D594A">
        <w:rPr>
          <w:rFonts w:ascii="Garamond" w:hAnsi="Garamond" w:cs="Times New Roman"/>
        </w:rPr>
        <w:t>.</w:t>
      </w:r>
      <w:r w:rsidR="004A7D4D" w:rsidRPr="001D594A">
        <w:rPr>
          <w:rFonts w:ascii="Garamond" w:hAnsi="Garamond" w:cs="Times New Roman"/>
        </w:rPr>
        <w:br/>
      </w:r>
      <w:r w:rsidR="002E7A9A" w:rsidRPr="00E57E94">
        <w:rPr>
          <w:rFonts w:ascii="Garamond" w:hAnsi="Garamond" w:cs="Times New Roman"/>
          <w:i/>
        </w:rPr>
        <w:t>YÖK Tez ID: 142975</w:t>
      </w:r>
      <w:r w:rsidR="00E76263" w:rsidRPr="00E57E94">
        <w:rPr>
          <w:rFonts w:ascii="Garamond" w:hAnsi="Garamond" w:cs="Times New Roman"/>
          <w:i/>
        </w:rPr>
        <w:br/>
      </w:r>
      <w:r w:rsidR="00E76263">
        <w:rPr>
          <w:rFonts w:ascii="Garamond" w:hAnsi="Garamond"/>
          <w:i/>
        </w:rPr>
        <w:t xml:space="preserve">Çalışma kapsamında geliştirilen model uluslararası dergide makale olarak yayınlanmıştır. Bkz. Uluslararası Makale No </w:t>
      </w:r>
      <w:r w:rsidR="00E2357D">
        <w:rPr>
          <w:rFonts w:ascii="Garamond" w:hAnsi="Garamond"/>
          <w:i/>
        </w:rPr>
        <w:t>06</w:t>
      </w:r>
      <w:r w:rsidR="00F66795">
        <w:rPr>
          <w:rFonts w:ascii="Garamond" w:hAnsi="Garamond"/>
          <w:i/>
        </w:rPr>
        <w:t xml:space="preserve"> ve Tasarım No 09</w:t>
      </w:r>
      <w:r w:rsidR="00E2357D">
        <w:rPr>
          <w:rFonts w:ascii="Garamond" w:hAnsi="Garamond"/>
          <w:i/>
        </w:rPr>
        <w:t>.</w:t>
      </w:r>
    </w:p>
    <w:p w:rsidR="00D16EE8" w:rsidRPr="002E7A9A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1D594A">
        <w:rPr>
          <w:rFonts w:ascii="Garamond" w:hAnsi="Garamond" w:cs="Tahoma"/>
          <w:bCs/>
        </w:rPr>
        <w:t>AYDIN, P.,</w:t>
      </w:r>
      <w:r w:rsidRPr="001D594A">
        <w:rPr>
          <w:rFonts w:ascii="Garamond" w:hAnsi="Garamond" w:cs="Tahoma"/>
        </w:rPr>
        <w:t xml:space="preserve"> </w:t>
      </w:r>
      <w:r w:rsidR="00D9291D" w:rsidRPr="001D594A">
        <w:rPr>
          <w:rFonts w:ascii="Garamond" w:hAnsi="Garamond" w:cs="Tahoma"/>
        </w:rPr>
        <w:t xml:space="preserve">(2004) </w:t>
      </w:r>
      <w:r w:rsidRPr="001D594A">
        <w:rPr>
          <w:rFonts w:ascii="Garamond" w:hAnsi="Garamond" w:cs="Tahoma"/>
        </w:rPr>
        <w:t xml:space="preserve">Proje Yönetimi Perspektifinden İnşaat Sektöründe IT Desteğinin Belirlenmesine Yönelik Bir Model, İ.T.Ü. Fen Bilimleri Enstitüsü, </w:t>
      </w:r>
      <w:r w:rsidRPr="001D594A">
        <w:rPr>
          <w:rFonts w:ascii="Garamond" w:hAnsi="Garamond" w:cs="Times New Roman"/>
        </w:rPr>
        <w:t xml:space="preserve">Yayınlanmamış Master Tezi, </w:t>
      </w:r>
      <w:r w:rsidR="00D9291D" w:rsidRPr="001D594A">
        <w:rPr>
          <w:rFonts w:ascii="Garamond" w:hAnsi="Garamond" w:cs="Tahoma"/>
        </w:rPr>
        <w:t>Ocak</w:t>
      </w:r>
      <w:r w:rsidRPr="001D594A">
        <w:rPr>
          <w:rFonts w:ascii="Garamond" w:hAnsi="Garamond" w:cs="Tahoma"/>
        </w:rPr>
        <w:t>.</w:t>
      </w:r>
      <w:r w:rsidR="002E7A9A">
        <w:rPr>
          <w:rFonts w:ascii="Garamond" w:hAnsi="Garamond" w:cs="Tahoma"/>
        </w:rPr>
        <w:br/>
      </w:r>
      <w:r w:rsidR="002E7A9A" w:rsidRPr="002E7A9A">
        <w:rPr>
          <w:rFonts w:ascii="Garamond" w:hAnsi="Garamond" w:cs="Tahoma"/>
          <w:i/>
        </w:rPr>
        <w:t>YÖK Tez ID: 142635</w:t>
      </w:r>
    </w:p>
    <w:p w:rsidR="00D16EE8" w:rsidRPr="005067CE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  <w:sz w:val="22"/>
          <w:szCs w:val="22"/>
        </w:rPr>
      </w:pPr>
      <w:r w:rsidRPr="001D594A">
        <w:rPr>
          <w:rFonts w:ascii="Garamond" w:hAnsi="Garamond" w:cs="Tahoma"/>
          <w:bCs/>
        </w:rPr>
        <w:t>YORGANCIOĞLU, P.,</w:t>
      </w:r>
      <w:r w:rsidRPr="001D594A">
        <w:rPr>
          <w:rFonts w:ascii="Garamond" w:hAnsi="Garamond"/>
        </w:rPr>
        <w:t xml:space="preserve"> </w:t>
      </w:r>
      <w:r w:rsidR="00D9291D" w:rsidRPr="001D594A">
        <w:rPr>
          <w:rFonts w:ascii="Garamond" w:hAnsi="Garamond" w:cs="Tahoma"/>
        </w:rPr>
        <w:t xml:space="preserve">(2004) </w:t>
      </w:r>
      <w:r w:rsidRPr="001D594A">
        <w:rPr>
          <w:rFonts w:ascii="Garamond" w:hAnsi="Garamond"/>
        </w:rPr>
        <w:t>Sürdürülebilir Yapım Kavramının Uygulamaya Aktarılmasındaki Araç, Yöntem ve Yaklaşımlara İlişkin Bir Değerlendirme, İ.T.Ü. Fen Bilimleri Enst</w:t>
      </w:r>
      <w:r w:rsidR="00D9291D" w:rsidRPr="001D594A">
        <w:rPr>
          <w:rFonts w:ascii="Garamond" w:hAnsi="Garamond"/>
        </w:rPr>
        <w:t xml:space="preserve">itüsü, </w:t>
      </w:r>
      <w:r w:rsidR="0070603F">
        <w:rPr>
          <w:rFonts w:ascii="Garamond" w:hAnsi="Garamond"/>
        </w:rPr>
        <w:t xml:space="preserve">Yayınlanmamış </w:t>
      </w:r>
      <w:r w:rsidR="00D9291D" w:rsidRPr="001D594A">
        <w:rPr>
          <w:rFonts w:ascii="Garamond" w:hAnsi="Garamond"/>
        </w:rPr>
        <w:t>Master Tezi, Haziran</w:t>
      </w:r>
      <w:r w:rsidR="004A7D4D" w:rsidRPr="001D594A">
        <w:rPr>
          <w:rFonts w:ascii="Garamond" w:hAnsi="Garamond"/>
        </w:rPr>
        <w:t>.</w:t>
      </w:r>
      <w:r w:rsidR="004A7D4D" w:rsidRPr="001D594A">
        <w:rPr>
          <w:rFonts w:ascii="Garamond" w:hAnsi="Garamond"/>
        </w:rPr>
        <w:br/>
      </w:r>
      <w:r w:rsidR="002E7A9A">
        <w:rPr>
          <w:rFonts w:ascii="Garamond" w:hAnsi="Garamond" w:cs="Tahoma"/>
          <w:i/>
          <w:sz w:val="22"/>
          <w:szCs w:val="22"/>
        </w:rPr>
        <w:t xml:space="preserve">YÖK Tez ID: </w:t>
      </w:r>
      <w:r w:rsidR="002E7A9A" w:rsidRPr="002E7A9A">
        <w:rPr>
          <w:rFonts w:ascii="Garamond" w:hAnsi="Garamond" w:cs="Tahoma"/>
          <w:i/>
          <w:sz w:val="22"/>
          <w:szCs w:val="22"/>
        </w:rPr>
        <w:t>152169</w:t>
      </w:r>
    </w:p>
    <w:p w:rsidR="00D16EE8" w:rsidRPr="00784021" w:rsidRDefault="00072D27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/>
        </w:rPr>
        <w:t>GÜLEN, S.,</w:t>
      </w:r>
      <w:r w:rsidR="00D16EE8" w:rsidRPr="001D594A">
        <w:rPr>
          <w:rFonts w:ascii="Garamond" w:hAnsi="Garamond"/>
        </w:rPr>
        <w:t xml:space="preserve"> </w:t>
      </w:r>
      <w:r w:rsidR="00D9291D" w:rsidRPr="001D594A">
        <w:rPr>
          <w:rFonts w:ascii="Garamond" w:hAnsi="Garamond" w:cs="Tahoma"/>
        </w:rPr>
        <w:t xml:space="preserve">(2005) </w:t>
      </w:r>
      <w:r w:rsidR="00D16EE8" w:rsidRPr="001D594A">
        <w:rPr>
          <w:rFonts w:ascii="Garamond" w:hAnsi="Garamond"/>
        </w:rPr>
        <w:t xml:space="preserve">Yüklenici Firmalar İçin Proje Temin/Teslim Yaklaşımı Seçimine Yönelik Bir Enformasyon Sistemi Önerisi, İ.T.Ü. Fen Bilimleri Enstitüsü, </w:t>
      </w:r>
      <w:r w:rsidR="00FB42BE" w:rsidRPr="001D594A">
        <w:rPr>
          <w:rFonts w:ascii="Garamond" w:hAnsi="Garamond"/>
        </w:rPr>
        <w:t xml:space="preserve">Yayınlanmış </w:t>
      </w:r>
      <w:r w:rsidR="00D9291D" w:rsidRPr="001D594A">
        <w:rPr>
          <w:rFonts w:ascii="Garamond" w:hAnsi="Garamond"/>
        </w:rPr>
        <w:t>Master Tezi, Mayıs</w:t>
      </w:r>
      <w:r w:rsidR="004A7D4D" w:rsidRPr="001D594A">
        <w:rPr>
          <w:rFonts w:ascii="Garamond" w:hAnsi="Garamond"/>
        </w:rPr>
        <w:t>.</w:t>
      </w:r>
      <w:r w:rsidR="004A7D4D" w:rsidRPr="001D594A">
        <w:rPr>
          <w:rFonts w:ascii="Garamond" w:hAnsi="Garamond"/>
        </w:rPr>
        <w:br/>
      </w:r>
      <w:r w:rsidR="002E7A9A">
        <w:rPr>
          <w:rFonts w:ascii="Garamond" w:hAnsi="Garamond"/>
          <w:i/>
        </w:rPr>
        <w:t xml:space="preserve">YÖK Tez ID: </w:t>
      </w:r>
      <w:r w:rsidR="002E7A9A" w:rsidRPr="002E7A9A">
        <w:rPr>
          <w:rFonts w:ascii="Garamond" w:hAnsi="Garamond"/>
          <w:i/>
        </w:rPr>
        <w:t>166483</w:t>
      </w:r>
      <w:r w:rsidR="00E76263">
        <w:rPr>
          <w:rFonts w:ascii="Garamond" w:hAnsi="Garamond"/>
          <w:i/>
        </w:rPr>
        <w:br/>
        <w:t xml:space="preserve">Çalışma kapsamında geliştirilen model ulusal kongrede bildiri ve uluslararaası dergide makale olarak yayınlanmıştır. Bkz. Ulusal Bildiri No </w:t>
      </w:r>
      <w:r w:rsidR="00E2357D">
        <w:rPr>
          <w:rFonts w:ascii="Garamond" w:hAnsi="Garamond"/>
          <w:i/>
        </w:rPr>
        <w:t>09</w:t>
      </w:r>
      <w:r w:rsidR="00E76263">
        <w:rPr>
          <w:rFonts w:ascii="Garamond" w:hAnsi="Garamond"/>
          <w:i/>
        </w:rPr>
        <w:t xml:space="preserve"> ve </w:t>
      </w:r>
      <w:r w:rsidR="00FF4930">
        <w:rPr>
          <w:rFonts w:ascii="Garamond" w:hAnsi="Garamond"/>
          <w:i/>
        </w:rPr>
        <w:t>U</w:t>
      </w:r>
      <w:r w:rsidR="00E76263">
        <w:rPr>
          <w:rFonts w:ascii="Garamond" w:hAnsi="Garamond"/>
          <w:i/>
        </w:rPr>
        <w:t xml:space="preserve">luslararası Makale No </w:t>
      </w:r>
      <w:r w:rsidR="00E2357D">
        <w:rPr>
          <w:rFonts w:ascii="Garamond" w:hAnsi="Garamond"/>
          <w:i/>
        </w:rPr>
        <w:t>07.</w:t>
      </w:r>
    </w:p>
    <w:p w:rsidR="00D16EE8" w:rsidRPr="00784021" w:rsidRDefault="004379C9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</w:rPr>
      </w:pPr>
      <w:r w:rsidRPr="001D594A">
        <w:rPr>
          <w:rFonts w:ascii="Garamond" w:hAnsi="Garamond"/>
        </w:rPr>
        <w:t>ÇOTUK, T.</w:t>
      </w:r>
      <w:r w:rsidR="00D16EE8" w:rsidRPr="001D594A">
        <w:rPr>
          <w:rFonts w:ascii="Garamond" w:hAnsi="Garamond"/>
        </w:rPr>
        <w:t xml:space="preserve">A., </w:t>
      </w:r>
      <w:r w:rsidR="00D9291D" w:rsidRPr="001D594A">
        <w:rPr>
          <w:rFonts w:ascii="Garamond" w:hAnsi="Garamond" w:cs="Tahoma"/>
        </w:rPr>
        <w:t xml:space="preserve">(2007) </w:t>
      </w:r>
      <w:r w:rsidR="00D16EE8" w:rsidRPr="001D594A">
        <w:rPr>
          <w:rFonts w:ascii="Garamond" w:hAnsi="Garamond"/>
        </w:rPr>
        <w:t>Suitability of Enterprise Resource Planning (ERP) Systems in Construction Business, İ.T.Ü. Fen Bilimleri Enst</w:t>
      </w:r>
      <w:r w:rsidR="00D9291D" w:rsidRPr="001D594A">
        <w:rPr>
          <w:rFonts w:ascii="Garamond" w:hAnsi="Garamond"/>
        </w:rPr>
        <w:t xml:space="preserve">itüsü, </w:t>
      </w:r>
      <w:r w:rsidR="00460AAB" w:rsidRPr="001D594A">
        <w:rPr>
          <w:rFonts w:ascii="Garamond" w:hAnsi="Garamond"/>
        </w:rPr>
        <w:t xml:space="preserve">Yayınlanmamış </w:t>
      </w:r>
      <w:r w:rsidR="00D9291D" w:rsidRPr="001D594A">
        <w:rPr>
          <w:rFonts w:ascii="Garamond" w:hAnsi="Garamond"/>
        </w:rPr>
        <w:t>Master Tezi, Haziran</w:t>
      </w:r>
      <w:r w:rsidR="004A7D4D" w:rsidRPr="001D594A">
        <w:rPr>
          <w:rFonts w:ascii="Garamond" w:hAnsi="Garamond"/>
        </w:rPr>
        <w:t>.</w:t>
      </w:r>
      <w:r w:rsidR="004A7D4D" w:rsidRPr="001D594A">
        <w:rPr>
          <w:rFonts w:ascii="Garamond" w:hAnsi="Garamond"/>
        </w:rPr>
        <w:br/>
      </w:r>
      <w:r w:rsidR="002E7A9A">
        <w:rPr>
          <w:rFonts w:ascii="Garamond" w:hAnsi="Garamond"/>
          <w:i/>
        </w:rPr>
        <w:t xml:space="preserve">YÖK Tez ID: </w:t>
      </w:r>
      <w:r w:rsidR="002E7A9A" w:rsidRPr="002E7A9A">
        <w:rPr>
          <w:rFonts w:ascii="Garamond" w:hAnsi="Garamond"/>
          <w:i/>
        </w:rPr>
        <w:t>222055</w:t>
      </w:r>
    </w:p>
    <w:p w:rsidR="00D16EE8" w:rsidRPr="002E7A9A" w:rsidRDefault="00D16EE8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1D594A">
        <w:rPr>
          <w:rFonts w:ascii="Garamond" w:hAnsi="Garamond"/>
        </w:rPr>
        <w:lastRenderedPageBreak/>
        <w:t>ÇELİKAĞ,</w:t>
      </w:r>
      <w:r w:rsidR="00072D27">
        <w:rPr>
          <w:rFonts w:ascii="Garamond" w:hAnsi="Garamond"/>
        </w:rPr>
        <w:t xml:space="preserve"> G.,</w:t>
      </w:r>
      <w:r w:rsidRPr="001D594A">
        <w:rPr>
          <w:rFonts w:ascii="Garamond" w:hAnsi="Garamond"/>
        </w:rPr>
        <w:t xml:space="preserve"> </w:t>
      </w:r>
      <w:r w:rsidR="00D9291D" w:rsidRPr="001D594A">
        <w:rPr>
          <w:rFonts w:ascii="Garamond" w:hAnsi="Garamond" w:cs="Tahoma"/>
        </w:rPr>
        <w:t xml:space="preserve">(2007) </w:t>
      </w:r>
      <w:r w:rsidRPr="001D594A">
        <w:rPr>
          <w:rFonts w:ascii="Garamond" w:hAnsi="Garamond"/>
        </w:rPr>
        <w:t>Tasarım Hukuku Kapsamında Proje Müellifinin Haklarına İlişkin Bir İnceleme, İ.T.Ü. Fen Bilimleri Enst</w:t>
      </w:r>
      <w:r w:rsidR="00D9291D" w:rsidRPr="001D594A">
        <w:rPr>
          <w:rFonts w:ascii="Garamond" w:hAnsi="Garamond"/>
        </w:rPr>
        <w:t xml:space="preserve">itüsü, </w:t>
      </w:r>
      <w:r w:rsidR="00460AAB" w:rsidRPr="001D594A">
        <w:rPr>
          <w:rFonts w:ascii="Garamond" w:hAnsi="Garamond"/>
        </w:rPr>
        <w:t xml:space="preserve">Yayınlanmamış </w:t>
      </w:r>
      <w:r w:rsidR="00D9291D" w:rsidRPr="001D594A">
        <w:rPr>
          <w:rFonts w:ascii="Garamond" w:hAnsi="Garamond"/>
        </w:rPr>
        <w:t>Master Tezi, Haziran</w:t>
      </w:r>
      <w:r w:rsidR="004A7D4D" w:rsidRPr="001D594A">
        <w:rPr>
          <w:rFonts w:ascii="Garamond" w:hAnsi="Garamond"/>
        </w:rPr>
        <w:t>.</w:t>
      </w:r>
      <w:r w:rsidR="004A7D4D" w:rsidRPr="001D594A">
        <w:rPr>
          <w:rFonts w:ascii="Garamond" w:hAnsi="Garamond"/>
        </w:rPr>
        <w:br/>
      </w:r>
      <w:r w:rsidR="002E7A9A" w:rsidRPr="002E7A9A">
        <w:rPr>
          <w:rFonts w:ascii="Garamond" w:hAnsi="Garamond" w:cs="Tahoma"/>
          <w:i/>
        </w:rPr>
        <w:t>YÖK Tez ID: 223594</w:t>
      </w:r>
    </w:p>
    <w:p w:rsidR="00D16EE8" w:rsidRPr="00A72081" w:rsidRDefault="00072D27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/>
        </w:rPr>
        <w:t>ÇAKAR, V.,</w:t>
      </w:r>
      <w:r w:rsidR="00D16EE8" w:rsidRPr="001D594A">
        <w:rPr>
          <w:rFonts w:ascii="Garamond" w:hAnsi="Garamond"/>
        </w:rPr>
        <w:t xml:space="preserve"> </w:t>
      </w:r>
      <w:r w:rsidR="00D9291D" w:rsidRPr="001D594A">
        <w:rPr>
          <w:rFonts w:ascii="Garamond" w:hAnsi="Garamond" w:cs="Tahoma"/>
        </w:rPr>
        <w:t xml:space="preserve">(2008) </w:t>
      </w:r>
      <w:r w:rsidR="00D16EE8" w:rsidRPr="001D594A">
        <w:rPr>
          <w:rFonts w:ascii="Garamond" w:hAnsi="Garamond"/>
        </w:rPr>
        <w:t xml:space="preserve">İnşaat Projelerinde Kalite Güvence Sistemi Bağlamında Yapım Güvenliğinin Sağlanmasına Yönelik Bir Veritabanı Modeli, </w:t>
      </w:r>
      <w:r w:rsidR="00FB42BE" w:rsidRPr="001D594A">
        <w:rPr>
          <w:rFonts w:ascii="Garamond" w:hAnsi="Garamond"/>
        </w:rPr>
        <w:t xml:space="preserve">Yayınlanmış Master Tezi, </w:t>
      </w:r>
      <w:r w:rsidR="00D9291D" w:rsidRPr="001D594A">
        <w:rPr>
          <w:rFonts w:ascii="Garamond" w:hAnsi="Garamond"/>
        </w:rPr>
        <w:t>Ocak</w:t>
      </w:r>
      <w:r w:rsidR="00733143" w:rsidRPr="001D594A">
        <w:rPr>
          <w:rFonts w:ascii="Garamond" w:hAnsi="Garamond"/>
        </w:rPr>
        <w:br/>
      </w:r>
      <w:r w:rsidR="002E7A9A">
        <w:rPr>
          <w:rFonts w:ascii="Garamond" w:hAnsi="Garamond"/>
          <w:i/>
        </w:rPr>
        <w:t xml:space="preserve">YÖK Tez ID: </w:t>
      </w:r>
      <w:r w:rsidR="002E7A9A" w:rsidRPr="002E7A9A">
        <w:rPr>
          <w:rFonts w:ascii="Garamond" w:hAnsi="Garamond"/>
          <w:i/>
        </w:rPr>
        <w:t>224037</w:t>
      </w:r>
      <w:r w:rsidR="00E76263">
        <w:rPr>
          <w:rFonts w:ascii="Garamond" w:hAnsi="Garamond"/>
          <w:i/>
        </w:rPr>
        <w:br/>
        <w:t>Çalışma kapsamında geliştirilen model ulusal kongrede bildiri olarak yayınlanm</w:t>
      </w:r>
      <w:r w:rsidR="00E2357D">
        <w:rPr>
          <w:rFonts w:ascii="Garamond" w:hAnsi="Garamond"/>
          <w:i/>
        </w:rPr>
        <w:t>ıştır. Bkz. Ulusal Bildiri No 08</w:t>
      </w:r>
      <w:r w:rsidR="00E76263">
        <w:rPr>
          <w:rFonts w:ascii="Garamond" w:hAnsi="Garamond"/>
          <w:i/>
        </w:rPr>
        <w:t>.</w:t>
      </w:r>
    </w:p>
    <w:p w:rsidR="00BF4CCB" w:rsidRPr="00BF4CCB" w:rsidRDefault="00A72081" w:rsidP="00BF4CCB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BF4CCB">
        <w:rPr>
          <w:rFonts w:ascii="Garamond" w:hAnsi="Garamond"/>
        </w:rPr>
        <w:t xml:space="preserve">UYSAL, B., (2018) </w:t>
      </w:r>
      <w:r w:rsidRPr="00BF4CCB">
        <w:rPr>
          <w:rFonts w:ascii="Garamond" w:hAnsi="Garamond"/>
          <w:color w:val="333333"/>
          <w:shd w:val="clear" w:color="auto" w:fill="F5F5F5"/>
        </w:rPr>
        <w:t xml:space="preserve">Spa-wellness projelerinin inşaat proje yönetimi süreçlerindeki kritik başarı faktörleri, </w:t>
      </w:r>
      <w:r w:rsidR="00BF4CCB">
        <w:rPr>
          <w:rFonts w:ascii="Garamond" w:hAnsi="Garamond"/>
          <w:color w:val="333333"/>
          <w:shd w:val="clear" w:color="auto" w:fill="F5F5F5"/>
        </w:rPr>
        <w:t xml:space="preserve">(Sertyeşilışık, B., eşdanışmanlığında) </w:t>
      </w:r>
      <w:r w:rsidRPr="00BF4CCB">
        <w:rPr>
          <w:rFonts w:ascii="Garamond" w:hAnsi="Garamond"/>
        </w:rPr>
        <w:t>İ.T.Ü. Fen Bilimleri Enstitüsü, Yayınlanmamış Master Tezi, Haziran.</w:t>
      </w:r>
      <w:r w:rsidR="00BF4CCB">
        <w:rPr>
          <w:rFonts w:ascii="Garamond" w:hAnsi="Garamond"/>
        </w:rPr>
        <w:br/>
      </w:r>
      <w:r w:rsidR="00BF4CCB" w:rsidRPr="00BF4CCB">
        <w:rPr>
          <w:rFonts w:ascii="Garamond" w:hAnsi="Garamond"/>
          <w:i/>
        </w:rPr>
        <w:t>YÖK Tez ID: 517504</w:t>
      </w:r>
    </w:p>
    <w:p w:rsidR="00A72081" w:rsidRPr="00BF4CCB" w:rsidRDefault="00A72081" w:rsidP="002E7A9A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  <w:i/>
        </w:rPr>
      </w:pPr>
      <w:r w:rsidRPr="00BF4CCB">
        <w:rPr>
          <w:rFonts w:ascii="Garamond" w:hAnsi="Garamond" w:cs="Tahoma"/>
        </w:rPr>
        <w:t xml:space="preserve">ABACI, Ö., (2018) </w:t>
      </w:r>
      <w:r w:rsidRPr="00BF4CCB">
        <w:rPr>
          <w:rFonts w:ascii="Garamond" w:hAnsi="Garamond"/>
          <w:color w:val="333333"/>
          <w:shd w:val="clear" w:color="auto" w:fill="F5F5F5"/>
        </w:rPr>
        <w:t xml:space="preserve">Türkiye inşaat sektöründe sürdürülebilirlik : sürdürülebilir beton üretimi, </w:t>
      </w:r>
      <w:r w:rsidR="00BF4CCB">
        <w:rPr>
          <w:rFonts w:ascii="Garamond" w:hAnsi="Garamond"/>
          <w:color w:val="333333"/>
          <w:shd w:val="clear" w:color="auto" w:fill="F5F5F5"/>
        </w:rPr>
        <w:t xml:space="preserve">(Sertyeşilışık, B., eşdanışmanlığında), </w:t>
      </w:r>
      <w:r w:rsidRPr="00BF4CCB">
        <w:rPr>
          <w:rFonts w:ascii="Garamond" w:hAnsi="Garamond"/>
        </w:rPr>
        <w:t>İ.T.Ü. Fen Bilimleri Enstitüsü, Yayınlanmamış Master Tezi, Haziran.</w:t>
      </w:r>
      <w:r w:rsidR="00BF4CCB">
        <w:rPr>
          <w:rFonts w:ascii="Garamond" w:hAnsi="Garamond"/>
        </w:rPr>
        <w:br/>
      </w:r>
      <w:r w:rsidR="00BF4CCB" w:rsidRPr="00BF4CCB">
        <w:rPr>
          <w:rFonts w:ascii="Garamond" w:hAnsi="Garamond"/>
          <w:i/>
        </w:rPr>
        <w:t xml:space="preserve">YÖK Tez ID: </w:t>
      </w:r>
      <w:r w:rsidR="002E7A9A" w:rsidRPr="002E7A9A">
        <w:rPr>
          <w:rFonts w:ascii="Garamond" w:hAnsi="Garamond"/>
          <w:i/>
        </w:rPr>
        <w:t>517670</w:t>
      </w:r>
    </w:p>
    <w:p w:rsidR="009725CF" w:rsidRDefault="009725CF" w:rsidP="00427DB9">
      <w:pPr>
        <w:pStyle w:val="b-text"/>
        <w:numPr>
          <w:ilvl w:val="0"/>
          <w:numId w:val="1"/>
        </w:numPr>
        <w:spacing w:before="120" w:beforeAutospacing="0"/>
        <w:ind w:left="714" w:hanging="357"/>
        <w:rPr>
          <w:rFonts w:ascii="Garamond" w:hAnsi="Garamond" w:cs="Tahoma"/>
        </w:rPr>
      </w:pPr>
      <w:r w:rsidRPr="001D594A">
        <w:rPr>
          <w:rFonts w:ascii="Garamond" w:hAnsi="Garamond"/>
        </w:rPr>
        <w:t>ERDOĞAN, B.</w:t>
      </w:r>
      <w:r w:rsidRPr="001D594A">
        <w:rPr>
          <w:rFonts w:ascii="Garamond" w:hAnsi="Garamond" w:cs="Tahoma"/>
        </w:rPr>
        <w:t xml:space="preserve">, </w:t>
      </w:r>
      <w:r w:rsidR="00D9291D" w:rsidRPr="001D594A">
        <w:rPr>
          <w:rFonts w:ascii="Garamond" w:hAnsi="Garamond" w:cs="Tahoma"/>
        </w:rPr>
        <w:t>(</w:t>
      </w:r>
      <w:r w:rsidR="00D9291D" w:rsidRPr="006D4652">
        <w:rPr>
          <w:rFonts w:ascii="Garamond" w:hAnsi="Garamond" w:cs="Tahoma"/>
          <w:color w:val="FF0000"/>
        </w:rPr>
        <w:t>20</w:t>
      </w:r>
      <w:r w:rsidR="00D818A2" w:rsidRPr="006D4652">
        <w:rPr>
          <w:rFonts w:ascii="Garamond" w:hAnsi="Garamond" w:cs="Tahoma"/>
          <w:color w:val="FF0000"/>
        </w:rPr>
        <w:t>20</w:t>
      </w:r>
      <w:r w:rsidR="00D9291D" w:rsidRPr="001D594A">
        <w:rPr>
          <w:rFonts w:ascii="Garamond" w:hAnsi="Garamond" w:cs="Tahoma"/>
        </w:rPr>
        <w:t>)</w:t>
      </w:r>
      <w:r w:rsidR="00C40DB6">
        <w:rPr>
          <w:rFonts w:ascii="Garamond" w:hAnsi="Garamond" w:cs="Tahoma"/>
        </w:rPr>
        <w:t xml:space="preserve"> </w:t>
      </w:r>
      <w:r w:rsidR="006B6FE2" w:rsidRPr="005B779D">
        <w:rPr>
          <w:rFonts w:ascii="Garamond" w:hAnsi="Garamond" w:cs="Tahoma"/>
        </w:rPr>
        <w:t>SIMURG_</w:t>
      </w:r>
      <w:r w:rsidR="00381673" w:rsidRPr="005B779D">
        <w:rPr>
          <w:rFonts w:ascii="Garamond" w:hAnsi="Garamond" w:cs="Tahoma"/>
        </w:rPr>
        <w:t>HELMET</w:t>
      </w:r>
      <w:r w:rsidR="00381673">
        <w:rPr>
          <w:rFonts w:ascii="Garamond" w:hAnsi="Garamond" w:cs="Tahoma"/>
        </w:rPr>
        <w:t xml:space="preserve">: </w:t>
      </w:r>
      <w:r w:rsidR="00A261DC">
        <w:rPr>
          <w:rFonts w:ascii="Garamond" w:hAnsi="Garamond" w:cs="Tahoma"/>
        </w:rPr>
        <w:t xml:space="preserve">An integrated solution for the departments of </w:t>
      </w:r>
      <w:r w:rsidR="00A261DC" w:rsidRPr="004D0D20">
        <w:rPr>
          <w:rFonts w:ascii="Garamond" w:hAnsi="Garamond" w:cs="Tahoma"/>
          <w:b/>
        </w:rPr>
        <w:t>He</w:t>
      </w:r>
      <w:r w:rsidR="00A261DC">
        <w:rPr>
          <w:rFonts w:ascii="Garamond" w:hAnsi="Garamond" w:cs="Tahoma"/>
        </w:rPr>
        <w:t xml:space="preserve">alth </w:t>
      </w:r>
      <w:r w:rsidR="004D0D20">
        <w:rPr>
          <w:rFonts w:ascii="Garamond" w:hAnsi="Garamond" w:cs="Tahoma"/>
        </w:rPr>
        <w:t xml:space="preserve">of </w:t>
      </w:r>
      <w:r w:rsidR="004D0D20" w:rsidRPr="004D0D20">
        <w:rPr>
          <w:rFonts w:ascii="Garamond" w:hAnsi="Garamond" w:cs="Tahoma"/>
          <w:b/>
        </w:rPr>
        <w:t>L</w:t>
      </w:r>
      <w:r w:rsidR="004D0D20">
        <w:rPr>
          <w:rFonts w:ascii="Garamond" w:hAnsi="Garamond" w:cs="Tahoma"/>
        </w:rPr>
        <w:t>aborers and safety of work in construction firms and a relationa</w:t>
      </w:r>
      <w:r w:rsidR="00823CA6">
        <w:rPr>
          <w:rFonts w:ascii="Garamond" w:hAnsi="Garamond" w:cs="Tahoma"/>
        </w:rPr>
        <w:t>l</w:t>
      </w:r>
      <w:r w:rsidR="004D0D20">
        <w:rPr>
          <w:rFonts w:ascii="Garamond" w:hAnsi="Garamond" w:cs="Tahoma"/>
        </w:rPr>
        <w:t xml:space="preserve"> database </w:t>
      </w:r>
      <w:r w:rsidR="004D0D20" w:rsidRPr="004D0D20">
        <w:rPr>
          <w:rFonts w:ascii="Garamond" w:hAnsi="Garamond" w:cs="Tahoma"/>
          <w:b/>
        </w:rPr>
        <w:t>M</w:t>
      </w:r>
      <w:r w:rsidR="004D0D20">
        <w:rPr>
          <w:rFonts w:ascii="Garamond" w:hAnsi="Garamond" w:cs="Tahoma"/>
        </w:rPr>
        <w:t xml:space="preserve">odel for the </w:t>
      </w:r>
      <w:r w:rsidR="004D0D20" w:rsidRPr="004D0D20">
        <w:rPr>
          <w:rFonts w:ascii="Garamond" w:hAnsi="Garamond" w:cs="Tahoma"/>
          <w:b/>
        </w:rPr>
        <w:t>E</w:t>
      </w:r>
      <w:r w:rsidR="004D0D20">
        <w:rPr>
          <w:rFonts w:ascii="Garamond" w:hAnsi="Garamond" w:cs="Tahoma"/>
        </w:rPr>
        <w:t xml:space="preserve">valuation and </w:t>
      </w:r>
      <w:r w:rsidR="004D0D20" w:rsidRPr="004D0D20">
        <w:rPr>
          <w:rFonts w:ascii="Garamond" w:hAnsi="Garamond" w:cs="Tahoma"/>
          <w:b/>
        </w:rPr>
        <w:t>T</w:t>
      </w:r>
      <w:r w:rsidR="004D0D20">
        <w:rPr>
          <w:rFonts w:ascii="Garamond" w:hAnsi="Garamond" w:cs="Tahoma"/>
        </w:rPr>
        <w:t>racking of performance of department/</w:t>
      </w:r>
      <w:r w:rsidRPr="001D594A">
        <w:rPr>
          <w:rFonts w:ascii="Garamond" w:hAnsi="Garamond" w:cs="Tahoma"/>
        </w:rPr>
        <w:t xml:space="preserve">Başarım Tabanlı Tasarım ve Yapım Bağlamında </w:t>
      </w:r>
      <w:r w:rsidR="00D818A2">
        <w:rPr>
          <w:rFonts w:ascii="Garamond" w:hAnsi="Garamond" w:cs="Tahoma"/>
        </w:rPr>
        <w:t xml:space="preserve">ve </w:t>
      </w:r>
      <w:r w:rsidRPr="001D594A">
        <w:rPr>
          <w:rFonts w:ascii="Garamond" w:hAnsi="Garamond" w:cs="Tahoma"/>
        </w:rPr>
        <w:t xml:space="preserve">Rekabetçiliğin Artırılması </w:t>
      </w:r>
      <w:r w:rsidR="00F61D5A" w:rsidRPr="001D594A">
        <w:rPr>
          <w:rFonts w:ascii="Garamond" w:hAnsi="Garamond" w:cs="Tahoma"/>
        </w:rPr>
        <w:t xml:space="preserve">Doğrultusunda </w:t>
      </w:r>
      <w:r w:rsidR="00072D27">
        <w:rPr>
          <w:rFonts w:ascii="Garamond" w:hAnsi="Garamond" w:cs="Tahoma"/>
        </w:rPr>
        <w:t xml:space="preserve">Yüklenici Firmalarda </w:t>
      </w:r>
      <w:r w:rsidR="00A83C5D">
        <w:rPr>
          <w:rFonts w:ascii="Garamond" w:hAnsi="Garamond" w:cs="Tahoma"/>
        </w:rPr>
        <w:t xml:space="preserve">İş Güvenliği </w:t>
      </w:r>
      <w:r w:rsidR="00072D27">
        <w:rPr>
          <w:rFonts w:ascii="Garamond" w:hAnsi="Garamond" w:cs="Tahoma"/>
        </w:rPr>
        <w:t xml:space="preserve">Birimlerinin </w:t>
      </w:r>
      <w:r w:rsidR="00A83C5D">
        <w:rPr>
          <w:rFonts w:ascii="Garamond" w:hAnsi="Garamond" w:cs="Tahoma"/>
        </w:rPr>
        <w:t>Başarımını Ölçme ve Değerlendirmeye Yönelik Bir Model</w:t>
      </w:r>
      <w:r w:rsidR="00F61D5A" w:rsidRPr="001D594A">
        <w:rPr>
          <w:rFonts w:ascii="Garamond" w:hAnsi="Garamond" w:cs="Tahoma"/>
        </w:rPr>
        <w:t>, (</w:t>
      </w:r>
      <w:r w:rsidR="006B6FE2">
        <w:rPr>
          <w:rFonts w:ascii="Garamond" w:hAnsi="Garamond" w:cs="Tahoma"/>
          <w:i/>
          <w:color w:val="FF0000"/>
        </w:rPr>
        <w:t>Tez</w:t>
      </w:r>
      <w:r w:rsidR="0053124E" w:rsidRPr="0004143B">
        <w:rPr>
          <w:rFonts w:ascii="Garamond" w:hAnsi="Garamond" w:cs="Tahoma"/>
          <w:i/>
          <w:color w:val="FF0000"/>
        </w:rPr>
        <w:t xml:space="preserve"> aşamasında</w:t>
      </w:r>
      <w:r w:rsidR="0053124E">
        <w:rPr>
          <w:rFonts w:ascii="Garamond" w:hAnsi="Garamond" w:cs="Tahoma"/>
          <w:i/>
          <w:color w:val="FF0000"/>
        </w:rPr>
        <w:t>; Sürmekte</w:t>
      </w:r>
      <w:r w:rsidR="00F61D5A" w:rsidRPr="001D594A">
        <w:rPr>
          <w:rFonts w:ascii="Garamond" w:hAnsi="Garamond" w:cs="Tahoma"/>
        </w:rPr>
        <w:t>).</w:t>
      </w:r>
      <w:r w:rsidR="00BF2D5B">
        <w:rPr>
          <w:rFonts w:ascii="Garamond" w:hAnsi="Garamond" w:cs="Tahoma"/>
        </w:rPr>
        <w:br/>
      </w:r>
      <w:r w:rsidR="00BF2D5B">
        <w:rPr>
          <w:rFonts w:ascii="Garamond" w:hAnsi="Garamond"/>
          <w:i/>
        </w:rPr>
        <w:t xml:space="preserve">Çalışma kapsamında geliştirilen model uluslararası kongrede bildiri olarak yayınlanmıştır. Bkz. Uluslararası Bildiri No </w:t>
      </w:r>
      <w:r w:rsidR="006615D1">
        <w:rPr>
          <w:rFonts w:ascii="Garamond" w:hAnsi="Garamond"/>
          <w:i/>
        </w:rPr>
        <w:t>17.</w:t>
      </w:r>
    </w:p>
    <w:p w:rsidR="006C7C71" w:rsidRPr="006C4333" w:rsidRDefault="006C7C71" w:rsidP="006C4333">
      <w:pPr>
        <w:pStyle w:val="b-text"/>
        <w:numPr>
          <w:ilvl w:val="0"/>
          <w:numId w:val="1"/>
        </w:numPr>
        <w:spacing w:before="120" w:beforeAutospacing="0"/>
        <w:rPr>
          <w:rFonts w:ascii="Garamond" w:hAnsi="Garamond" w:cs="Tahoma"/>
        </w:rPr>
      </w:pPr>
      <w:r w:rsidRPr="006C4333">
        <w:rPr>
          <w:rFonts w:ascii="Garamond" w:hAnsi="Garamond"/>
        </w:rPr>
        <w:t>AKTÜRK, S.</w:t>
      </w:r>
      <w:r w:rsidRPr="006C4333">
        <w:rPr>
          <w:rFonts w:ascii="Garamond" w:hAnsi="Garamond" w:cs="Tahoma"/>
        </w:rPr>
        <w:t xml:space="preserve">, </w:t>
      </w:r>
      <w:r w:rsidR="00D818A2" w:rsidRPr="006C4333">
        <w:rPr>
          <w:rFonts w:ascii="Garamond" w:hAnsi="Garamond" w:cs="Tahoma"/>
        </w:rPr>
        <w:t>(</w:t>
      </w:r>
      <w:r w:rsidR="00D818A2" w:rsidRPr="006C4333">
        <w:rPr>
          <w:rFonts w:ascii="Garamond" w:hAnsi="Garamond" w:cs="Tahoma"/>
          <w:color w:val="FF0000"/>
        </w:rPr>
        <w:t>2020</w:t>
      </w:r>
      <w:r w:rsidR="00D818A2" w:rsidRPr="006C4333">
        <w:rPr>
          <w:rFonts w:ascii="Garamond" w:hAnsi="Garamond" w:cs="Tahoma"/>
        </w:rPr>
        <w:t>)</w:t>
      </w:r>
      <w:r w:rsidR="006B6FE2">
        <w:rPr>
          <w:rFonts w:ascii="Garamond" w:hAnsi="Garamond" w:cs="Tahoma"/>
        </w:rPr>
        <w:t xml:space="preserve"> </w:t>
      </w:r>
      <w:r w:rsidR="006B6FE2" w:rsidRPr="005B779D">
        <w:rPr>
          <w:rFonts w:ascii="Garamond" w:hAnsi="Garamond" w:cs="Tahoma"/>
        </w:rPr>
        <w:t>SIMURG_</w:t>
      </w:r>
      <w:r w:rsidR="00381673" w:rsidRPr="005B779D">
        <w:rPr>
          <w:rFonts w:ascii="Garamond" w:hAnsi="Garamond" w:cs="Tahoma"/>
        </w:rPr>
        <w:t>ARCADIA</w:t>
      </w:r>
      <w:r w:rsidR="00381673">
        <w:rPr>
          <w:rFonts w:ascii="Garamond" w:hAnsi="Garamond" w:cs="Tahoma"/>
        </w:rPr>
        <w:t xml:space="preserve">: </w:t>
      </w:r>
      <w:r w:rsidR="006C4333" w:rsidRPr="006C4333">
        <w:rPr>
          <w:rFonts w:ascii="Garamond" w:hAnsi="Garamond" w:cs="Tahoma"/>
          <w:b/>
        </w:rPr>
        <w:t>A</w:t>
      </w:r>
      <w:r w:rsidR="006C4333" w:rsidRPr="006C4333">
        <w:rPr>
          <w:rFonts w:ascii="Garamond" w:hAnsi="Garamond" w:cs="Tahoma"/>
        </w:rPr>
        <w:t xml:space="preserve"> performance-based </w:t>
      </w:r>
      <w:r w:rsidR="006C4333" w:rsidRPr="006C4333">
        <w:rPr>
          <w:rFonts w:ascii="Garamond" w:hAnsi="Garamond" w:cs="Tahoma"/>
          <w:b/>
        </w:rPr>
        <w:t>R</w:t>
      </w:r>
      <w:r w:rsidR="006C4333" w:rsidRPr="006C4333">
        <w:rPr>
          <w:rFonts w:ascii="Garamond" w:hAnsi="Garamond" w:cs="Tahoma"/>
        </w:rPr>
        <w:t xml:space="preserve">elational database model to increase </w:t>
      </w:r>
      <w:r w:rsidR="006C4333" w:rsidRPr="006C4333">
        <w:rPr>
          <w:rFonts w:ascii="Garamond" w:hAnsi="Garamond" w:cs="Tahoma"/>
          <w:b/>
        </w:rPr>
        <w:t>C</w:t>
      </w:r>
      <w:r w:rsidR="006C4333" w:rsidRPr="006C4333">
        <w:rPr>
          <w:rFonts w:ascii="Garamond" w:hAnsi="Garamond" w:cs="Tahoma"/>
        </w:rPr>
        <w:t xml:space="preserve">ompetitivity/transparency/accountability and sustainability of </w:t>
      </w:r>
      <w:r w:rsidR="006C4333" w:rsidRPr="006C4333">
        <w:rPr>
          <w:rFonts w:ascii="Garamond" w:hAnsi="Garamond" w:cs="Tahoma"/>
          <w:b/>
        </w:rPr>
        <w:t>A</w:t>
      </w:r>
      <w:r w:rsidR="006C4333" w:rsidRPr="006C4333">
        <w:rPr>
          <w:rFonts w:ascii="Garamond" w:hAnsi="Garamond" w:cs="Tahoma"/>
        </w:rPr>
        <w:t xml:space="preserve">rchitectural </w:t>
      </w:r>
      <w:r w:rsidR="006C4333" w:rsidRPr="006C4333">
        <w:rPr>
          <w:rFonts w:ascii="Garamond" w:hAnsi="Garamond" w:cs="Tahoma"/>
          <w:b/>
        </w:rPr>
        <w:t>D</w:t>
      </w:r>
      <w:r w:rsidR="006C4333" w:rsidRPr="006C4333">
        <w:rPr>
          <w:rFonts w:ascii="Garamond" w:hAnsi="Garamond" w:cs="Tahoma"/>
        </w:rPr>
        <w:t xml:space="preserve">esign competitions </w:t>
      </w:r>
      <w:r w:rsidR="006C4333" w:rsidRPr="006C4333">
        <w:rPr>
          <w:rFonts w:ascii="Garamond" w:hAnsi="Garamond" w:cs="Tahoma"/>
          <w:b/>
        </w:rPr>
        <w:t>I</w:t>
      </w:r>
      <w:r w:rsidR="006C4333" w:rsidRPr="006C4333">
        <w:rPr>
          <w:rFonts w:ascii="Garamond" w:hAnsi="Garamond" w:cs="Tahoma"/>
        </w:rPr>
        <w:t xml:space="preserve">n professional practice and </w:t>
      </w:r>
      <w:r w:rsidR="006C4333" w:rsidRPr="006C4333">
        <w:rPr>
          <w:rFonts w:ascii="Garamond" w:hAnsi="Garamond" w:cs="Tahoma"/>
          <w:b/>
        </w:rPr>
        <w:t>A</w:t>
      </w:r>
      <w:r w:rsidR="006C4333" w:rsidRPr="006C4333">
        <w:rPr>
          <w:rFonts w:ascii="Garamond" w:hAnsi="Garamond" w:cs="Tahoma"/>
        </w:rPr>
        <w:t>cademia</w:t>
      </w:r>
      <w:r w:rsidR="006C4333">
        <w:rPr>
          <w:rFonts w:ascii="Garamond" w:hAnsi="Garamond" w:cs="Tahoma"/>
        </w:rPr>
        <w:t>/</w:t>
      </w:r>
      <w:r w:rsidR="00A83C5D" w:rsidRPr="006C4333">
        <w:rPr>
          <w:rFonts w:ascii="Garamond" w:hAnsi="Garamond" w:cs="Tahoma"/>
        </w:rPr>
        <w:t xml:space="preserve">Başarım Tabanlı Tasarım Bağlamında </w:t>
      </w:r>
      <w:r w:rsidR="00D818A2" w:rsidRPr="006C4333">
        <w:rPr>
          <w:rFonts w:ascii="Garamond" w:hAnsi="Garamond" w:cs="Tahoma"/>
        </w:rPr>
        <w:t xml:space="preserve">ve </w:t>
      </w:r>
      <w:r w:rsidR="00A83C5D" w:rsidRPr="006C4333">
        <w:rPr>
          <w:rFonts w:ascii="Garamond" w:hAnsi="Garamond" w:cs="Tahoma"/>
        </w:rPr>
        <w:t>Rekabetçiliğin Artırılması Doğrultusunda Yarışma Yoluyla Elde Edilen Projeler</w:t>
      </w:r>
      <w:r w:rsidR="00072D27" w:rsidRPr="006C4333">
        <w:rPr>
          <w:rFonts w:ascii="Garamond" w:hAnsi="Garamond" w:cs="Tahoma"/>
        </w:rPr>
        <w:t>deki Tasarımın</w:t>
      </w:r>
      <w:r w:rsidR="00A83C5D" w:rsidRPr="006C4333">
        <w:rPr>
          <w:rFonts w:ascii="Garamond" w:hAnsi="Garamond" w:cs="Tahoma"/>
        </w:rPr>
        <w:t xml:space="preserve"> Başarımını Ölçme ve Değerlendirmeye Yönelik Bir Model, </w:t>
      </w:r>
      <w:r w:rsidRPr="006C4333">
        <w:rPr>
          <w:rFonts w:ascii="Garamond" w:hAnsi="Garamond" w:cs="Tahoma"/>
        </w:rPr>
        <w:t>(</w:t>
      </w:r>
      <w:r w:rsidRPr="006C4333">
        <w:rPr>
          <w:rFonts w:ascii="Garamond" w:hAnsi="Garamond" w:cs="Tahoma"/>
          <w:i/>
          <w:color w:val="FF0000"/>
        </w:rPr>
        <w:t>Ders aşamasında</w:t>
      </w:r>
      <w:r w:rsidR="0053124E" w:rsidRPr="006C4333">
        <w:rPr>
          <w:rFonts w:ascii="Garamond" w:hAnsi="Garamond" w:cs="Tahoma"/>
          <w:i/>
          <w:color w:val="FF0000"/>
        </w:rPr>
        <w:t>; Sürmekte</w:t>
      </w:r>
      <w:r w:rsidRPr="006C4333">
        <w:rPr>
          <w:rFonts w:ascii="Garamond" w:hAnsi="Garamond" w:cs="Tahoma"/>
        </w:rPr>
        <w:t>).</w:t>
      </w:r>
      <w:r w:rsidR="006615D1">
        <w:rPr>
          <w:rFonts w:ascii="Garamond" w:hAnsi="Garamond" w:cs="Tahoma"/>
        </w:rPr>
        <w:br/>
      </w:r>
      <w:r w:rsidR="006615D1">
        <w:rPr>
          <w:rFonts w:ascii="Garamond" w:hAnsi="Garamond"/>
          <w:i/>
        </w:rPr>
        <w:t>Çalışma kapsamında geliştirilen model uluslararası kongrede bildiri olarak yayınlanmıştır. Bkz. Uluslararası Bildiri No 18.</w:t>
      </w:r>
    </w:p>
    <w:p w:rsidR="00393618" w:rsidRPr="00137264" w:rsidRDefault="003C3C93" w:rsidP="00CF663D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</w:t>
      </w:r>
      <w:r w:rsidR="00393618" w:rsidRPr="00137264">
        <w:rPr>
          <w:rFonts w:ascii="Garamond" w:hAnsi="Garamond" w:cs="Arial"/>
          <w:b/>
          <w:lang w:val="tr-TR"/>
        </w:rPr>
        <w:t>.</w:t>
      </w:r>
      <w:r>
        <w:rPr>
          <w:rFonts w:ascii="Garamond" w:hAnsi="Garamond" w:cs="Arial"/>
          <w:b/>
          <w:lang w:val="tr-TR"/>
        </w:rPr>
        <w:t>1.</w:t>
      </w:r>
      <w:r w:rsidR="00393618" w:rsidRPr="00137264">
        <w:rPr>
          <w:rFonts w:ascii="Garamond" w:hAnsi="Garamond" w:cs="Arial"/>
          <w:b/>
          <w:lang w:val="tr-TR"/>
        </w:rPr>
        <w:t>2</w:t>
      </w:r>
      <w:r w:rsidR="0079014B" w:rsidRPr="00137264">
        <w:rPr>
          <w:rFonts w:ascii="Garamond" w:hAnsi="Garamond" w:cs="Arial"/>
          <w:b/>
          <w:lang w:val="tr-TR"/>
        </w:rPr>
        <w:t>.</w:t>
      </w:r>
      <w:r w:rsidR="002838C4">
        <w:rPr>
          <w:rFonts w:ascii="Garamond" w:hAnsi="Garamond" w:cs="Arial"/>
          <w:b/>
          <w:lang w:val="tr-TR"/>
        </w:rPr>
        <w:tab/>
      </w:r>
      <w:r w:rsidR="00982876">
        <w:rPr>
          <w:rFonts w:ascii="Garamond" w:hAnsi="Garamond" w:cs="Arial"/>
          <w:b/>
          <w:lang w:val="tr-TR"/>
        </w:rPr>
        <w:t>Doktora Tezleri</w:t>
      </w:r>
    </w:p>
    <w:p w:rsidR="00D16EE8" w:rsidRPr="00784021" w:rsidRDefault="00D16EE8" w:rsidP="002E7A9A">
      <w:pPr>
        <w:pStyle w:val="b-text"/>
        <w:numPr>
          <w:ilvl w:val="0"/>
          <w:numId w:val="2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ALPTEKİN, G.Ö.,</w:t>
      </w:r>
      <w:r w:rsidRPr="00592075"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(2006) </w:t>
      </w:r>
      <w:r w:rsidRPr="00592075">
        <w:rPr>
          <w:rFonts w:ascii="Garamond" w:hAnsi="Garamond" w:cs="Tahoma"/>
        </w:rPr>
        <w:t>Mimari Bürolarda Tasarım Kalitesini Arttırmaya Yönelik Enformasyon Sistemi Önerisi, İ.T.Ü. Fen Bilimleri Enstitüsü, Yapı Bil</w:t>
      </w:r>
      <w:r w:rsidR="00E823E4">
        <w:rPr>
          <w:rFonts w:ascii="Garamond" w:hAnsi="Garamond" w:cs="Tahoma"/>
        </w:rPr>
        <w:t>imleri</w:t>
      </w:r>
      <w:r w:rsidRPr="00592075">
        <w:rPr>
          <w:rFonts w:ascii="Garamond" w:hAnsi="Garamond" w:cs="Tahoma"/>
        </w:rPr>
        <w:t xml:space="preserve"> </w:t>
      </w:r>
      <w:r w:rsidR="00E10D39">
        <w:rPr>
          <w:rFonts w:ascii="Garamond" w:hAnsi="Garamond" w:cs="Tahoma"/>
        </w:rPr>
        <w:t xml:space="preserve">Doktora </w:t>
      </w:r>
      <w:r w:rsidRPr="00592075">
        <w:rPr>
          <w:rFonts w:ascii="Garamond" w:hAnsi="Garamond" w:cs="Tahoma"/>
        </w:rPr>
        <w:t xml:space="preserve">Programı, </w:t>
      </w:r>
      <w:r w:rsidR="00FB42BE">
        <w:rPr>
          <w:rFonts w:ascii="Garamond" w:hAnsi="Garamond" w:cs="Tahoma"/>
        </w:rPr>
        <w:t xml:space="preserve">Yayınlanmış </w:t>
      </w:r>
      <w:r w:rsidR="00D9291D">
        <w:rPr>
          <w:rFonts w:ascii="Garamond" w:hAnsi="Garamond"/>
        </w:rPr>
        <w:t>Doktora Tezi, Mayıs</w:t>
      </w:r>
      <w:r w:rsidRPr="00592075">
        <w:rPr>
          <w:rFonts w:ascii="Garamond" w:hAnsi="Garamond"/>
        </w:rPr>
        <w:t>, İstanbul</w:t>
      </w:r>
      <w:r w:rsidR="004A7D4D">
        <w:rPr>
          <w:rFonts w:ascii="Garamond" w:hAnsi="Garamond"/>
        </w:rPr>
        <w:t>.</w:t>
      </w:r>
      <w:r w:rsidR="004A7D4D">
        <w:rPr>
          <w:rFonts w:ascii="Garamond" w:hAnsi="Garamond"/>
        </w:rPr>
        <w:br/>
      </w:r>
      <w:r w:rsidR="002E7A9A">
        <w:rPr>
          <w:rFonts w:ascii="Garamond" w:hAnsi="Garamond"/>
          <w:i/>
        </w:rPr>
        <w:t xml:space="preserve">YÖK Tez ID: </w:t>
      </w:r>
      <w:r w:rsidR="002E7A9A" w:rsidRPr="002E7A9A">
        <w:rPr>
          <w:rFonts w:ascii="Garamond" w:hAnsi="Garamond"/>
          <w:i/>
        </w:rPr>
        <w:t>216844</w:t>
      </w:r>
      <w:r w:rsidR="00E76263">
        <w:rPr>
          <w:rFonts w:ascii="Garamond" w:hAnsi="Garamond"/>
          <w:i/>
        </w:rPr>
        <w:br/>
        <w:t xml:space="preserve">Çalışma kapsamında </w:t>
      </w:r>
      <w:r w:rsidR="006A7224">
        <w:rPr>
          <w:rFonts w:ascii="Garamond" w:hAnsi="Garamond"/>
          <w:i/>
        </w:rPr>
        <w:t xml:space="preserve">tasarlanan ve </w:t>
      </w:r>
      <w:r w:rsidR="00E76263">
        <w:rPr>
          <w:rFonts w:ascii="Garamond" w:hAnsi="Garamond"/>
          <w:i/>
        </w:rPr>
        <w:t xml:space="preserve">geliştirilen model uluslararası kongrede bildiri ve ulusal dergide makale olarak yayınlanmıştır. Bkz. Uluslararası </w:t>
      </w:r>
      <w:r w:rsidR="00E2357D">
        <w:rPr>
          <w:rFonts w:ascii="Garamond" w:hAnsi="Garamond"/>
          <w:i/>
        </w:rPr>
        <w:t>Bildiri No 08</w:t>
      </w:r>
      <w:r w:rsidR="006A7224">
        <w:rPr>
          <w:rFonts w:ascii="Garamond" w:hAnsi="Garamond"/>
          <w:i/>
        </w:rPr>
        <w:t>;</w:t>
      </w:r>
      <w:r w:rsidR="00E2357D">
        <w:rPr>
          <w:rFonts w:ascii="Garamond" w:hAnsi="Garamond"/>
          <w:i/>
        </w:rPr>
        <w:t xml:space="preserve"> Ulusal Makale No 02</w:t>
      </w:r>
      <w:r w:rsidR="006A7224">
        <w:rPr>
          <w:rFonts w:ascii="Garamond" w:hAnsi="Garamond"/>
          <w:i/>
        </w:rPr>
        <w:t xml:space="preserve"> ve Tasarım No 10.</w:t>
      </w:r>
    </w:p>
    <w:p w:rsidR="00C609DC" w:rsidRDefault="00C609DC">
      <w:pPr>
        <w:rPr>
          <w:rFonts w:ascii="Garamond" w:eastAsia="Arial Unicode MS" w:hAnsi="Garamond" w:cs="Tahoma"/>
          <w:bCs/>
        </w:rPr>
      </w:pPr>
      <w:r>
        <w:rPr>
          <w:rFonts w:ascii="Garamond" w:hAnsi="Garamond" w:cs="Tahoma"/>
          <w:bCs/>
        </w:rPr>
        <w:br w:type="page"/>
      </w:r>
    </w:p>
    <w:p w:rsidR="00D16EE8" w:rsidRPr="00592075" w:rsidRDefault="000A6808" w:rsidP="002E7A9A">
      <w:pPr>
        <w:pStyle w:val="b-text"/>
        <w:numPr>
          <w:ilvl w:val="0"/>
          <w:numId w:val="2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lastRenderedPageBreak/>
        <w:t>ARSLAN, S.,</w:t>
      </w:r>
      <w:r w:rsidRPr="00E53384">
        <w:rPr>
          <w:rFonts w:ascii="Garamond" w:hAnsi="Garamond" w:cs="Tahoma"/>
        </w:rPr>
        <w:t xml:space="preserve"> (</w:t>
      </w:r>
      <w:r w:rsidRPr="00F412EE">
        <w:rPr>
          <w:rFonts w:ascii="Garamond" w:hAnsi="Garamond" w:cs="Tahoma"/>
        </w:rPr>
        <w:t>2018</w:t>
      </w:r>
      <w:r>
        <w:rPr>
          <w:rFonts w:ascii="Garamond" w:hAnsi="Garamond" w:cs="Tahoma"/>
        </w:rPr>
        <w:t>)</w:t>
      </w:r>
      <w:r w:rsidR="00DD718D">
        <w:rPr>
          <w:rFonts w:ascii="Garamond" w:hAnsi="Garamond" w:cs="Tahoma"/>
        </w:rPr>
        <w:t xml:space="preserve"> </w:t>
      </w:r>
      <w:r w:rsidR="009C2247">
        <w:rPr>
          <w:rFonts w:ascii="Garamond" w:hAnsi="Garamond" w:cs="Calibri Light"/>
        </w:rPr>
        <w:t>Geleneksel Proje Temin Sistemlerinin Eleştirisi ve Alternatif Bir Model Olarak Başarım Tabanlı Yapım</w:t>
      </w:r>
      <w:r w:rsidR="00EB297D">
        <w:rPr>
          <w:rFonts w:ascii="Garamond" w:hAnsi="Garamond" w:cs="Tahoma"/>
        </w:rPr>
        <w:t>,</w:t>
      </w:r>
      <w:r w:rsidRPr="000A6808">
        <w:rPr>
          <w:rFonts w:ascii="Garamond" w:hAnsi="Garamond" w:cs="Tahoma"/>
        </w:rPr>
        <w:t xml:space="preserve"> </w:t>
      </w:r>
      <w:r w:rsidRPr="00592075">
        <w:rPr>
          <w:rFonts w:ascii="Garamond" w:hAnsi="Garamond" w:cs="Tahoma"/>
        </w:rPr>
        <w:t xml:space="preserve">İ.T.Ü. Fen Bilimleri Enstitüsü, </w:t>
      </w:r>
      <w:r>
        <w:rPr>
          <w:rFonts w:ascii="Garamond" w:hAnsi="Garamond" w:cs="Tahoma"/>
        </w:rPr>
        <w:t>Proje ve Yapım Yönetimi Doktora</w:t>
      </w:r>
      <w:r w:rsidRPr="00592075">
        <w:rPr>
          <w:rFonts w:ascii="Garamond" w:hAnsi="Garamond" w:cs="Tahoma"/>
        </w:rPr>
        <w:t xml:space="preserve"> Programı, </w:t>
      </w:r>
      <w:r w:rsidR="00575ECB">
        <w:rPr>
          <w:rFonts w:ascii="Garamond" w:hAnsi="Garamond" w:cs="Tahoma"/>
        </w:rPr>
        <w:t xml:space="preserve">Yayınlanmış </w:t>
      </w:r>
      <w:r w:rsidR="00575ECB">
        <w:rPr>
          <w:rFonts w:ascii="Garamond" w:hAnsi="Garamond"/>
        </w:rPr>
        <w:t>Doktora Tezi, Haziran</w:t>
      </w:r>
      <w:r w:rsidR="00575ECB" w:rsidRPr="00592075">
        <w:rPr>
          <w:rFonts w:ascii="Garamond" w:hAnsi="Garamond"/>
        </w:rPr>
        <w:t>, İstanbul</w:t>
      </w:r>
      <w:r w:rsidR="00575ECB">
        <w:rPr>
          <w:rFonts w:ascii="Garamond" w:hAnsi="Garamond"/>
        </w:rPr>
        <w:t>.</w:t>
      </w:r>
      <w:r w:rsidR="002E7A9A">
        <w:rPr>
          <w:rFonts w:ascii="Garamond" w:hAnsi="Garamond"/>
        </w:rPr>
        <w:br/>
      </w:r>
      <w:r w:rsidR="002E7A9A" w:rsidRPr="002E7A9A">
        <w:rPr>
          <w:rFonts w:ascii="Garamond" w:hAnsi="Garamond" w:cs="Tahoma"/>
          <w:i/>
        </w:rPr>
        <w:t>YÖK Tez ID: 507161</w:t>
      </w:r>
      <w:r w:rsidRPr="002E7A9A">
        <w:rPr>
          <w:rFonts w:ascii="Garamond" w:hAnsi="Garamond" w:cs="Tahoma"/>
          <w:i/>
        </w:rPr>
        <w:br/>
      </w:r>
      <w:r>
        <w:rPr>
          <w:rFonts w:ascii="Garamond" w:hAnsi="Garamond"/>
          <w:i/>
        </w:rPr>
        <w:t xml:space="preserve">Çalışma kapsamında tasarlanan ve geliştirilen model ulusal kongrede bildiri </w:t>
      </w:r>
      <w:r w:rsidR="002A7924">
        <w:rPr>
          <w:rFonts w:ascii="Garamond" w:hAnsi="Garamond"/>
          <w:i/>
        </w:rPr>
        <w:t xml:space="preserve">ve uluslararası dergilerde makale </w:t>
      </w:r>
      <w:r>
        <w:rPr>
          <w:rFonts w:ascii="Garamond" w:hAnsi="Garamond"/>
          <w:i/>
        </w:rPr>
        <w:t>olarak yayınlanmıştır. Bkz. Ulusal Bildiri No 07</w:t>
      </w:r>
      <w:r w:rsidR="002A7924">
        <w:rPr>
          <w:rFonts w:ascii="Garamond" w:hAnsi="Garamond"/>
          <w:i/>
        </w:rPr>
        <w:t>, Uluslararası Makale No 15, 16</w:t>
      </w:r>
      <w:r>
        <w:rPr>
          <w:rFonts w:ascii="Garamond" w:hAnsi="Garamond"/>
          <w:i/>
        </w:rPr>
        <w:t xml:space="preserve"> ve Tasarım No 18. Bu kavramsal model </w:t>
      </w:r>
      <w:r w:rsidR="002A7924">
        <w:rPr>
          <w:rFonts w:ascii="Garamond" w:hAnsi="Garamond"/>
          <w:i/>
        </w:rPr>
        <w:t>devamında</w:t>
      </w:r>
      <w:r>
        <w:rPr>
          <w:rFonts w:ascii="Garamond" w:hAnsi="Garamond"/>
          <w:i/>
        </w:rPr>
        <w:t xml:space="preserve"> geliştirile</w:t>
      </w:r>
      <w:r w:rsidR="002A7924">
        <w:rPr>
          <w:rFonts w:ascii="Garamond" w:hAnsi="Garamond"/>
          <w:i/>
        </w:rPr>
        <w:t>n</w:t>
      </w:r>
      <w:r>
        <w:rPr>
          <w:rFonts w:ascii="Garamond" w:hAnsi="Garamond"/>
          <w:i/>
        </w:rPr>
        <w:t xml:space="preserve"> </w:t>
      </w:r>
      <w:r w:rsidR="002A7924" w:rsidRPr="009C2247">
        <w:rPr>
          <w:rFonts w:ascii="Garamond" w:hAnsi="Garamond" w:cs="Calibri Light"/>
          <w:color w:val="548DD4" w:themeColor="text2" w:themeTint="99"/>
        </w:rPr>
        <w:t>SIMURG_IDEPRO</w:t>
      </w:r>
      <w:r w:rsidR="002A7924">
        <w:rPr>
          <w:rFonts w:ascii="Garamond" w:hAnsi="Garamond"/>
          <w:i/>
        </w:rPr>
        <w:t xml:space="preserve"> yazılım model</w:t>
      </w:r>
      <w:r>
        <w:rPr>
          <w:rFonts w:ascii="Garamond" w:hAnsi="Garamond"/>
          <w:i/>
        </w:rPr>
        <w:t>inin tasarım</w:t>
      </w:r>
      <w:r w:rsidR="002A7924">
        <w:rPr>
          <w:rFonts w:ascii="Garamond" w:hAnsi="Garamond"/>
          <w:i/>
        </w:rPr>
        <w:t>ı</w:t>
      </w:r>
      <w:r>
        <w:rPr>
          <w:rFonts w:ascii="Garamond" w:hAnsi="Garamond"/>
          <w:i/>
        </w:rPr>
        <w:t xml:space="preserve"> </w:t>
      </w:r>
      <w:r w:rsidR="006615D1">
        <w:rPr>
          <w:rFonts w:ascii="Garamond" w:hAnsi="Garamond"/>
          <w:i/>
        </w:rPr>
        <w:t xml:space="preserve">11 Nolu Araştırma/Geliştirme Projesi kapsamında </w:t>
      </w:r>
      <w:r>
        <w:rPr>
          <w:rFonts w:ascii="Garamond" w:hAnsi="Garamond"/>
          <w:i/>
        </w:rPr>
        <w:t>halen sürmektedir</w:t>
      </w:r>
      <w:r w:rsidR="00E76263">
        <w:rPr>
          <w:rFonts w:ascii="Garamond" w:hAnsi="Garamond"/>
          <w:i/>
        </w:rPr>
        <w:t>.</w:t>
      </w:r>
    </w:p>
    <w:p w:rsidR="00D16EE8" w:rsidRDefault="00D16EE8" w:rsidP="00427DB9">
      <w:pPr>
        <w:pStyle w:val="b-text"/>
        <w:numPr>
          <w:ilvl w:val="0"/>
          <w:numId w:val="2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ALTINDAĞ, M.,</w:t>
      </w:r>
      <w:r w:rsidRPr="00592075">
        <w:rPr>
          <w:rFonts w:ascii="Garamond" w:hAnsi="Garamond" w:cs="Tahoma"/>
        </w:rPr>
        <w:t xml:space="preserve"> </w:t>
      </w:r>
      <w:r w:rsidR="00DC5DD9">
        <w:rPr>
          <w:rFonts w:ascii="Garamond" w:hAnsi="Garamond" w:cs="Tahoma"/>
        </w:rPr>
        <w:t>(</w:t>
      </w:r>
      <w:r w:rsidR="00DC5DD9" w:rsidRPr="00DC5DD9">
        <w:rPr>
          <w:rFonts w:ascii="Garamond" w:hAnsi="Garamond" w:cs="Tahoma"/>
          <w:color w:val="FF0000"/>
        </w:rPr>
        <w:t>201</w:t>
      </w:r>
      <w:r w:rsidR="000A6808">
        <w:rPr>
          <w:rFonts w:ascii="Garamond" w:hAnsi="Garamond" w:cs="Tahoma"/>
          <w:color w:val="FF0000"/>
        </w:rPr>
        <w:t>9</w:t>
      </w:r>
      <w:r w:rsidR="00D9291D">
        <w:rPr>
          <w:rFonts w:ascii="Garamond" w:hAnsi="Garamond" w:cs="Tahoma"/>
        </w:rPr>
        <w:t>)</w:t>
      </w:r>
      <w:r w:rsidR="00DD718D">
        <w:rPr>
          <w:rFonts w:ascii="Garamond" w:hAnsi="Garamond" w:cs="Tahoma"/>
        </w:rPr>
        <w:t xml:space="preserve"> </w:t>
      </w:r>
      <w:r w:rsidR="00DD718D" w:rsidRPr="00672105">
        <w:rPr>
          <w:rFonts w:ascii="Garamond" w:hAnsi="Garamond" w:cs="Tahoma"/>
        </w:rPr>
        <w:t>SIMURG_</w:t>
      </w:r>
      <w:r w:rsidR="00381673" w:rsidRPr="00672105">
        <w:rPr>
          <w:rFonts w:ascii="Garamond" w:hAnsi="Garamond" w:cs="Tahoma"/>
        </w:rPr>
        <w:t xml:space="preserve">PERISCOPE: </w:t>
      </w:r>
      <w:r w:rsidR="009B3C85" w:rsidRPr="00672105">
        <w:rPr>
          <w:rFonts w:ascii="Garamond" w:hAnsi="Garamond" w:cs="Tahoma"/>
        </w:rPr>
        <w:t>A</w:t>
      </w:r>
      <w:r w:rsidR="002A7924" w:rsidRPr="00672105">
        <w:rPr>
          <w:rFonts w:ascii="Garamond" w:hAnsi="Garamond" w:cs="Tahoma"/>
        </w:rPr>
        <w:t xml:space="preserve"> Performance-based Integrated System for </w:t>
      </w:r>
      <w:r w:rsidR="003D4A08" w:rsidRPr="00672105">
        <w:rPr>
          <w:rFonts w:ascii="Garamond" w:hAnsi="Garamond" w:cs="Tahoma"/>
        </w:rPr>
        <w:t xml:space="preserve">Construction Companies’ </w:t>
      </w:r>
      <w:r w:rsidR="002A7924" w:rsidRPr="00672105">
        <w:rPr>
          <w:rFonts w:ascii="Garamond" w:hAnsi="Garamond" w:cs="Tahoma"/>
        </w:rPr>
        <w:t>Pro</w:t>
      </w:r>
      <w:r w:rsidR="003D4A08" w:rsidRPr="00672105">
        <w:rPr>
          <w:rFonts w:ascii="Garamond" w:hAnsi="Garamond" w:cs="Tahoma"/>
        </w:rPr>
        <w:t>curement departments</w:t>
      </w:r>
      <w:r w:rsidR="009B3C85" w:rsidRPr="00672105">
        <w:rPr>
          <w:rFonts w:ascii="Garamond" w:hAnsi="Garamond" w:cs="Tahoma"/>
        </w:rPr>
        <w:t xml:space="preserve"> based on the variations of Estimat</w:t>
      </w:r>
      <w:r w:rsidR="00C1393A" w:rsidRPr="00672105">
        <w:rPr>
          <w:rFonts w:ascii="Garamond" w:hAnsi="Garamond" w:cs="Tahoma"/>
        </w:rPr>
        <w:t>ed</w:t>
      </w:r>
      <w:r w:rsidR="00C1393A">
        <w:rPr>
          <w:rFonts w:ascii="Garamond" w:hAnsi="Garamond" w:cs="Tahoma"/>
        </w:rPr>
        <w:t xml:space="preserve"> and actual</w:t>
      </w:r>
      <w:r w:rsidR="009B3C85">
        <w:rPr>
          <w:rFonts w:ascii="Garamond" w:hAnsi="Garamond" w:cs="Tahoma"/>
        </w:rPr>
        <w:t xml:space="preserve"> risks</w:t>
      </w:r>
      <w:r w:rsidR="002A7924">
        <w:rPr>
          <w:rFonts w:ascii="Garamond" w:hAnsi="Garamond" w:cs="Tahoma"/>
        </w:rPr>
        <w:t>/</w:t>
      </w:r>
      <w:r w:rsidRPr="00592075">
        <w:rPr>
          <w:rFonts w:ascii="Garamond" w:hAnsi="Garamond"/>
        </w:rPr>
        <w:t>Yüklenici Firmaların Proje Temin Departman</w:t>
      </w:r>
      <w:r w:rsidR="003D4A08">
        <w:rPr>
          <w:rFonts w:ascii="Garamond" w:hAnsi="Garamond"/>
        </w:rPr>
        <w:t>lar</w:t>
      </w:r>
      <w:r w:rsidRPr="00592075">
        <w:rPr>
          <w:rFonts w:ascii="Garamond" w:hAnsi="Garamond"/>
        </w:rPr>
        <w:t>ının Başarım</w:t>
      </w:r>
      <w:r w:rsidR="003D4A08">
        <w:rPr>
          <w:rFonts w:ascii="Garamond" w:hAnsi="Garamond"/>
        </w:rPr>
        <w:t>ının</w:t>
      </w:r>
      <w:r w:rsidRPr="00592075">
        <w:rPr>
          <w:rFonts w:ascii="Garamond" w:hAnsi="Garamond"/>
        </w:rPr>
        <w:t xml:space="preserve"> Değerlendirilmesine Yönelik Bir Model, </w:t>
      </w:r>
      <w:r w:rsidRPr="00592075">
        <w:rPr>
          <w:rFonts w:ascii="Garamond" w:hAnsi="Garamond" w:cs="Tahoma"/>
        </w:rPr>
        <w:t xml:space="preserve">İ.T.Ü. Fen Bilimleri Enstitüsü, </w:t>
      </w:r>
      <w:r w:rsidR="00E10D39">
        <w:rPr>
          <w:rFonts w:ascii="Garamond" w:hAnsi="Garamond" w:cs="Tahoma"/>
        </w:rPr>
        <w:t>Proje ve Yapım Yönetimi Doktora</w:t>
      </w:r>
      <w:r w:rsidRPr="00592075">
        <w:rPr>
          <w:rFonts w:ascii="Garamond" w:hAnsi="Garamond" w:cs="Tahoma"/>
        </w:rPr>
        <w:t xml:space="preserve"> Programı, (</w:t>
      </w:r>
      <w:r w:rsidR="005A638A" w:rsidRPr="0004143B">
        <w:rPr>
          <w:rFonts w:ascii="Garamond" w:hAnsi="Garamond" w:cs="Tahoma"/>
          <w:i/>
          <w:color w:val="FF0000"/>
        </w:rPr>
        <w:t>Sürmekte</w:t>
      </w:r>
      <w:r w:rsidRPr="00592075">
        <w:rPr>
          <w:rFonts w:ascii="Garamond" w:hAnsi="Garamond" w:cs="Tahoma"/>
        </w:rPr>
        <w:t>).</w:t>
      </w:r>
      <w:r w:rsidR="00E76263">
        <w:rPr>
          <w:rFonts w:ascii="Garamond" w:hAnsi="Garamond" w:cs="Tahoma"/>
        </w:rPr>
        <w:br/>
      </w:r>
      <w:r w:rsidR="00E76263">
        <w:rPr>
          <w:rFonts w:ascii="Garamond" w:hAnsi="Garamond"/>
          <w:i/>
        </w:rPr>
        <w:t xml:space="preserve">Çalışma kapsamında </w:t>
      </w:r>
      <w:r w:rsidR="006A7224">
        <w:rPr>
          <w:rFonts w:ascii="Garamond" w:hAnsi="Garamond"/>
          <w:i/>
        </w:rPr>
        <w:t xml:space="preserve">tasarlanan ve </w:t>
      </w:r>
      <w:r w:rsidR="00E76263">
        <w:rPr>
          <w:rFonts w:ascii="Garamond" w:hAnsi="Garamond"/>
          <w:i/>
        </w:rPr>
        <w:t xml:space="preserve">geliştirilen model ulusal </w:t>
      </w:r>
      <w:r w:rsidR="006615D1">
        <w:rPr>
          <w:rFonts w:ascii="Garamond" w:hAnsi="Garamond"/>
          <w:i/>
        </w:rPr>
        <w:t xml:space="preserve">ve uluslararası </w:t>
      </w:r>
      <w:r w:rsidR="00E76263">
        <w:rPr>
          <w:rFonts w:ascii="Garamond" w:hAnsi="Garamond"/>
          <w:i/>
        </w:rPr>
        <w:t>kongre</w:t>
      </w:r>
      <w:r w:rsidR="006615D1">
        <w:rPr>
          <w:rFonts w:ascii="Garamond" w:hAnsi="Garamond"/>
          <w:i/>
        </w:rPr>
        <w:t>ler</w:t>
      </w:r>
      <w:r w:rsidR="00E76263">
        <w:rPr>
          <w:rFonts w:ascii="Garamond" w:hAnsi="Garamond"/>
          <w:i/>
        </w:rPr>
        <w:t xml:space="preserve">de </w:t>
      </w:r>
      <w:r w:rsidR="006615D1">
        <w:rPr>
          <w:rFonts w:ascii="Garamond" w:hAnsi="Garamond"/>
          <w:i/>
        </w:rPr>
        <w:t xml:space="preserve">2 adet </w:t>
      </w:r>
      <w:r w:rsidR="00E76263">
        <w:rPr>
          <w:rFonts w:ascii="Garamond" w:hAnsi="Garamond"/>
          <w:i/>
        </w:rPr>
        <w:t xml:space="preserve">bildiri </w:t>
      </w:r>
      <w:r w:rsidR="006615D1">
        <w:rPr>
          <w:rFonts w:ascii="Garamond" w:hAnsi="Garamond"/>
          <w:i/>
        </w:rPr>
        <w:t xml:space="preserve">ve uluslararası indeksli dergide makale </w:t>
      </w:r>
      <w:r w:rsidR="00E76263">
        <w:rPr>
          <w:rFonts w:ascii="Garamond" w:hAnsi="Garamond"/>
          <w:i/>
        </w:rPr>
        <w:t>olarak yayınlanm</w:t>
      </w:r>
      <w:r w:rsidR="00E2357D">
        <w:rPr>
          <w:rFonts w:ascii="Garamond" w:hAnsi="Garamond"/>
          <w:i/>
        </w:rPr>
        <w:t xml:space="preserve">ıştır. Bkz. </w:t>
      </w:r>
      <w:r w:rsidR="006615D1">
        <w:rPr>
          <w:rFonts w:ascii="Garamond" w:hAnsi="Garamond"/>
          <w:i/>
        </w:rPr>
        <w:t xml:space="preserve">Uluslararası Bildiri No: 16, </w:t>
      </w:r>
      <w:r w:rsidR="00E2357D">
        <w:rPr>
          <w:rFonts w:ascii="Garamond" w:hAnsi="Garamond"/>
          <w:i/>
        </w:rPr>
        <w:t>Ulusal Bildiri No 15</w:t>
      </w:r>
      <w:r w:rsidR="001E4627">
        <w:rPr>
          <w:rFonts w:ascii="Garamond" w:hAnsi="Garamond"/>
          <w:i/>
        </w:rPr>
        <w:t xml:space="preserve"> ve Tasarım No 15</w:t>
      </w:r>
      <w:r w:rsidR="00E76263">
        <w:rPr>
          <w:rFonts w:ascii="Garamond" w:hAnsi="Garamond"/>
          <w:i/>
        </w:rPr>
        <w:t>.</w:t>
      </w:r>
    </w:p>
    <w:p w:rsidR="00F61D5A" w:rsidRPr="006C7C71" w:rsidRDefault="00F61D5A" w:rsidP="00427DB9">
      <w:pPr>
        <w:pStyle w:val="b-text"/>
        <w:numPr>
          <w:ilvl w:val="0"/>
          <w:numId w:val="2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/>
        </w:rPr>
        <w:t>VARLIER, N.N.,</w:t>
      </w:r>
      <w:r>
        <w:rPr>
          <w:rFonts w:ascii="Garamond" w:hAnsi="Garamond"/>
          <w:b/>
        </w:rPr>
        <w:t xml:space="preserve"> </w:t>
      </w:r>
      <w:r w:rsidR="00DC5DD9">
        <w:rPr>
          <w:rFonts w:ascii="Garamond" w:hAnsi="Garamond" w:cs="Tahoma"/>
        </w:rPr>
        <w:t>(</w:t>
      </w:r>
      <w:r w:rsidR="00DC5DD9" w:rsidRPr="00DC5DD9">
        <w:rPr>
          <w:rFonts w:ascii="Garamond" w:hAnsi="Garamond" w:cs="Tahoma"/>
          <w:color w:val="FF0000"/>
        </w:rPr>
        <w:t>2020</w:t>
      </w:r>
      <w:r>
        <w:rPr>
          <w:rFonts w:ascii="Garamond" w:hAnsi="Garamond" w:cs="Tahoma"/>
        </w:rPr>
        <w:t>)</w:t>
      </w:r>
      <w:r w:rsidR="00DD718D">
        <w:rPr>
          <w:rFonts w:ascii="Garamond" w:hAnsi="Garamond" w:cs="Tahoma"/>
        </w:rPr>
        <w:t xml:space="preserve"> </w:t>
      </w:r>
      <w:r w:rsidR="00DD718D" w:rsidRPr="00672105">
        <w:rPr>
          <w:rFonts w:ascii="Garamond" w:hAnsi="Garamond" w:cs="Tahoma"/>
        </w:rPr>
        <w:t>SIMURG_REGION</w:t>
      </w:r>
      <w:r w:rsidR="00B70E49" w:rsidRPr="00672105">
        <w:rPr>
          <w:rFonts w:ascii="Garamond" w:hAnsi="Garamond" w:cs="Tahoma"/>
        </w:rPr>
        <w:t>S</w:t>
      </w:r>
      <w:r w:rsidR="00381673" w:rsidRPr="00672105">
        <w:rPr>
          <w:rFonts w:ascii="Garamond" w:hAnsi="Garamond" w:cs="Tahoma"/>
        </w:rPr>
        <w:t xml:space="preserve">: </w:t>
      </w:r>
      <w:r w:rsidR="00B3575E" w:rsidRPr="00672105">
        <w:rPr>
          <w:rFonts w:ascii="Garamond" w:hAnsi="Garamond" w:cs="Calibri Light"/>
        </w:rPr>
        <w:t>A</w:t>
      </w:r>
      <w:r w:rsidR="00081719" w:rsidRPr="00672105">
        <w:rPr>
          <w:rFonts w:ascii="Garamond" w:hAnsi="Garamond" w:cs="Calibri Light"/>
        </w:rPr>
        <w:t>n</w:t>
      </w:r>
      <w:r w:rsidR="00B3575E" w:rsidRPr="00672105">
        <w:rPr>
          <w:rFonts w:ascii="Garamond" w:hAnsi="Garamond" w:cs="Calibri Light"/>
        </w:rPr>
        <w:t xml:space="preserve"> </w:t>
      </w:r>
      <w:r w:rsidR="00081719" w:rsidRPr="00672105">
        <w:rPr>
          <w:rFonts w:ascii="Garamond" w:hAnsi="Garamond" w:cs="Calibri Light"/>
        </w:rPr>
        <w:t>I</w:t>
      </w:r>
      <w:r w:rsidR="00B3575E" w:rsidRPr="00672105">
        <w:rPr>
          <w:rFonts w:ascii="Garamond" w:hAnsi="Garamond" w:cs="Calibri Light"/>
        </w:rPr>
        <w:t xml:space="preserve">ntegrated Analysis/Assessment/Decision-Making Model for Sustainable and Sophisticated Solutions at </w:t>
      </w:r>
      <w:r w:rsidR="00DD718D" w:rsidRPr="00672105">
        <w:rPr>
          <w:rFonts w:ascii="Garamond" w:hAnsi="Garamond" w:cs="Calibri Light"/>
        </w:rPr>
        <w:t>Regions</w:t>
      </w:r>
      <w:r w:rsidR="00B3575E" w:rsidRPr="00672105">
        <w:rPr>
          <w:rFonts w:ascii="Garamond" w:hAnsi="Garamond" w:cs="Calibri Light"/>
        </w:rPr>
        <w:t xml:space="preserve"> Level</w:t>
      </w:r>
      <w:r w:rsidR="00C609DC">
        <w:rPr>
          <w:rFonts w:ascii="Garamond" w:hAnsi="Garamond" w:cs="Calibri Light"/>
        </w:rPr>
        <w:t xml:space="preserve"> (</w:t>
      </w:r>
      <w:r w:rsidR="00C609DC" w:rsidRPr="00C609DC">
        <w:rPr>
          <w:rFonts w:ascii="Garamond" w:hAnsi="Garamond" w:cs="Calibri Light"/>
          <w:i/>
        </w:rPr>
        <w:t>Eşdanışman</w:t>
      </w:r>
      <w:r w:rsidR="00C609DC">
        <w:rPr>
          <w:rFonts w:ascii="Garamond" w:hAnsi="Garamond" w:cs="Calibri Light"/>
        </w:rPr>
        <w:t>)</w:t>
      </w:r>
      <w:r w:rsidRPr="00672105">
        <w:rPr>
          <w:rFonts w:ascii="Garamond" w:hAnsi="Garamond"/>
        </w:rPr>
        <w:t xml:space="preserve">, </w:t>
      </w:r>
      <w:r w:rsidR="00E10D39" w:rsidRPr="00592075">
        <w:rPr>
          <w:rFonts w:ascii="Garamond" w:hAnsi="Garamond" w:cs="Tahoma"/>
        </w:rPr>
        <w:t xml:space="preserve">İ.T.Ü. Fen Bilimleri Enstitüsü, </w:t>
      </w:r>
      <w:r w:rsidR="00E10D39">
        <w:rPr>
          <w:rFonts w:ascii="Garamond" w:hAnsi="Garamond" w:cs="Tahoma"/>
        </w:rPr>
        <w:t>Şehir ve Bölge Planlama Doktora</w:t>
      </w:r>
      <w:r w:rsidR="00E10D39" w:rsidRPr="00592075">
        <w:rPr>
          <w:rFonts w:ascii="Garamond" w:hAnsi="Garamond" w:cs="Tahoma"/>
        </w:rPr>
        <w:t xml:space="preserve"> Programı</w:t>
      </w:r>
      <w:r w:rsidR="00E10D39">
        <w:rPr>
          <w:rFonts w:ascii="Garamond" w:hAnsi="Garamond"/>
        </w:rPr>
        <w:t xml:space="preserve"> </w:t>
      </w:r>
      <w:r>
        <w:rPr>
          <w:rFonts w:ascii="Garamond" w:hAnsi="Garamond"/>
        </w:rPr>
        <w:t>(</w:t>
      </w:r>
      <w:r w:rsidR="004379C9" w:rsidRPr="00BF48C8">
        <w:rPr>
          <w:rFonts w:ascii="Garamond" w:hAnsi="Garamond"/>
          <w:i/>
          <w:color w:val="FF0000"/>
        </w:rPr>
        <w:t>Sürmekte</w:t>
      </w:r>
      <w:r w:rsidR="004379C9" w:rsidRPr="00BF48C8">
        <w:rPr>
          <w:rFonts w:ascii="Garamond" w:hAnsi="Garamond"/>
          <w:color w:val="FF0000"/>
        </w:rPr>
        <w:t>: ÖZÇEVİK</w:t>
      </w:r>
      <w:r w:rsidRPr="00BF48C8">
        <w:rPr>
          <w:rFonts w:ascii="Garamond" w:hAnsi="Garamond"/>
          <w:color w:val="FF0000"/>
        </w:rPr>
        <w:t xml:space="preserve">, Ö., </w:t>
      </w:r>
      <w:r w:rsidRPr="00BF48C8">
        <w:rPr>
          <w:rFonts w:ascii="Garamond" w:hAnsi="Garamond"/>
          <w:i/>
          <w:color w:val="FF0000"/>
        </w:rPr>
        <w:t>danışmanlığında</w:t>
      </w:r>
      <w:r>
        <w:rPr>
          <w:rFonts w:ascii="Garamond" w:hAnsi="Garamond"/>
        </w:rPr>
        <w:t>).</w:t>
      </w:r>
    </w:p>
    <w:p w:rsidR="000A6808" w:rsidRPr="00CA1D4F" w:rsidRDefault="000A6808" w:rsidP="000A6808">
      <w:pPr>
        <w:pStyle w:val="b-text"/>
        <w:numPr>
          <w:ilvl w:val="0"/>
          <w:numId w:val="2"/>
        </w:numPr>
        <w:spacing w:before="120" w:beforeAutospacing="0"/>
        <w:ind w:left="714" w:hanging="357"/>
        <w:rPr>
          <w:rFonts w:ascii="Garamond" w:hAnsi="Garamond" w:cs="Tahoma"/>
        </w:rPr>
      </w:pPr>
      <w:r w:rsidRPr="000A6808">
        <w:rPr>
          <w:rFonts w:ascii="Garamond" w:hAnsi="Garamond"/>
        </w:rPr>
        <w:t>ÜLKER, B.,</w:t>
      </w:r>
      <w:r w:rsidRPr="000A6808">
        <w:rPr>
          <w:rFonts w:ascii="Garamond" w:hAnsi="Garamond"/>
          <w:b/>
        </w:rPr>
        <w:t xml:space="preserve"> </w:t>
      </w:r>
      <w:r w:rsidRPr="000A6808">
        <w:rPr>
          <w:rFonts w:ascii="Garamond" w:hAnsi="Garamond" w:cs="Tahoma"/>
        </w:rPr>
        <w:t>(</w:t>
      </w:r>
      <w:r w:rsidRPr="000A6808">
        <w:rPr>
          <w:rFonts w:ascii="Garamond" w:hAnsi="Garamond" w:cs="Tahoma"/>
          <w:color w:val="FF0000"/>
        </w:rPr>
        <w:t>2020</w:t>
      </w:r>
      <w:r w:rsidRPr="000A6808">
        <w:rPr>
          <w:rFonts w:ascii="Calibri Light" w:hAnsi="Calibri Light" w:cs="Calibri Light"/>
        </w:rPr>
        <w:t>)</w:t>
      </w:r>
      <w:r w:rsidR="00DD718D">
        <w:rPr>
          <w:rFonts w:ascii="Garamond" w:hAnsi="Garamond" w:cs="Tahoma"/>
        </w:rPr>
        <w:t xml:space="preserve"> </w:t>
      </w:r>
      <w:r w:rsidR="00DD718D" w:rsidRPr="00672105">
        <w:rPr>
          <w:rFonts w:ascii="Garamond" w:hAnsi="Garamond" w:cs="Tahoma"/>
        </w:rPr>
        <w:t>SIMURG_</w:t>
      </w:r>
      <w:r w:rsidR="00381673" w:rsidRPr="00672105">
        <w:rPr>
          <w:rFonts w:ascii="Garamond" w:hAnsi="Garamond" w:cs="Tahoma"/>
        </w:rPr>
        <w:t xml:space="preserve">CITIES: </w:t>
      </w:r>
      <w:r w:rsidR="00081719" w:rsidRPr="00672105">
        <w:rPr>
          <w:rFonts w:ascii="Garamond" w:hAnsi="Garamond" w:cs="Calibri Light"/>
        </w:rPr>
        <w:t xml:space="preserve">An </w:t>
      </w:r>
      <w:r w:rsidRPr="00672105">
        <w:rPr>
          <w:rFonts w:ascii="Garamond" w:hAnsi="Garamond" w:cs="Calibri Light"/>
        </w:rPr>
        <w:t xml:space="preserve">Integrated Analysis/Assessment/Decision-Making Model for Sustainable and </w:t>
      </w:r>
      <w:r w:rsidR="003D4A08" w:rsidRPr="00672105">
        <w:rPr>
          <w:rFonts w:ascii="Garamond" w:hAnsi="Garamond" w:cs="Calibri Light"/>
        </w:rPr>
        <w:t>Sophisticated</w:t>
      </w:r>
      <w:r w:rsidRPr="00672105">
        <w:rPr>
          <w:rFonts w:ascii="Garamond" w:hAnsi="Garamond" w:cs="Calibri Light"/>
        </w:rPr>
        <w:t xml:space="preserve"> Solutions at </w:t>
      </w:r>
      <w:r w:rsidR="004B3418" w:rsidRPr="00672105">
        <w:rPr>
          <w:rFonts w:ascii="Garamond" w:hAnsi="Garamond" w:cs="Calibri Light"/>
        </w:rPr>
        <w:t>Cities</w:t>
      </w:r>
      <w:r w:rsidRPr="00672105">
        <w:rPr>
          <w:rFonts w:ascii="Garamond" w:hAnsi="Garamond" w:cs="Calibri Light"/>
        </w:rPr>
        <w:t xml:space="preserve"> Level</w:t>
      </w:r>
      <w:r w:rsidR="00EB297D" w:rsidRPr="003D4A08">
        <w:rPr>
          <w:rFonts w:ascii="Garamond" w:hAnsi="Garamond" w:cs="Calibri Light"/>
        </w:rPr>
        <w:t>,</w:t>
      </w:r>
      <w:r w:rsidR="00EB297D">
        <w:rPr>
          <w:rFonts w:ascii="Garamond" w:hAnsi="Garamond" w:cs="Calibri Light"/>
          <w:b/>
        </w:rPr>
        <w:t xml:space="preserve"> </w:t>
      </w:r>
      <w:r w:rsidR="00EB297D" w:rsidRPr="00592075">
        <w:rPr>
          <w:rFonts w:ascii="Garamond" w:hAnsi="Garamond" w:cs="Tahoma"/>
        </w:rPr>
        <w:t xml:space="preserve">İ.T.Ü. Fen Bilimleri Enstitüsü, </w:t>
      </w:r>
      <w:r w:rsidR="00EB297D">
        <w:rPr>
          <w:rFonts w:ascii="Garamond" w:hAnsi="Garamond" w:cs="Tahoma"/>
        </w:rPr>
        <w:t>Proje ve Yapım Yönetimi Doktora</w:t>
      </w:r>
      <w:r w:rsidR="00EB297D" w:rsidRPr="00592075">
        <w:rPr>
          <w:rFonts w:ascii="Garamond" w:hAnsi="Garamond" w:cs="Tahoma"/>
        </w:rPr>
        <w:t xml:space="preserve"> Programı</w:t>
      </w:r>
      <w:r w:rsidR="001B42FA">
        <w:rPr>
          <w:rFonts w:ascii="Garamond" w:hAnsi="Garamond" w:cs="Calibri Light"/>
          <w:b/>
        </w:rPr>
        <w:t xml:space="preserve"> </w:t>
      </w:r>
      <w:r w:rsidR="001B42FA">
        <w:rPr>
          <w:rFonts w:ascii="Garamond" w:hAnsi="Garamond"/>
        </w:rPr>
        <w:t>(</w:t>
      </w:r>
      <w:r w:rsidR="00EB297D">
        <w:rPr>
          <w:rFonts w:ascii="Garamond" w:hAnsi="Garamond"/>
          <w:i/>
          <w:color w:val="FF0000"/>
        </w:rPr>
        <w:t>Ders a</w:t>
      </w:r>
      <w:r w:rsidR="00EB297D" w:rsidRPr="00CA1D4F">
        <w:rPr>
          <w:rFonts w:ascii="Garamond" w:hAnsi="Garamond"/>
          <w:i/>
          <w:color w:val="FF0000"/>
        </w:rPr>
        <w:t>şamasında</w:t>
      </w:r>
      <w:r w:rsidR="0053124E">
        <w:rPr>
          <w:rFonts w:ascii="Garamond" w:hAnsi="Garamond"/>
          <w:i/>
          <w:color w:val="FF0000"/>
        </w:rPr>
        <w:t xml:space="preserve">; Sürmekte; </w:t>
      </w:r>
      <w:r w:rsidR="0053124E" w:rsidRPr="00BF48C8">
        <w:rPr>
          <w:rFonts w:ascii="Garamond" w:hAnsi="Garamond"/>
          <w:color w:val="FF0000"/>
        </w:rPr>
        <w:t xml:space="preserve">ÖZÇEVİK, Ö., </w:t>
      </w:r>
      <w:r w:rsidR="0053124E" w:rsidRPr="0053124E">
        <w:rPr>
          <w:rFonts w:ascii="Garamond" w:hAnsi="Garamond"/>
          <w:i/>
          <w:color w:val="FF0000"/>
        </w:rPr>
        <w:t>eş</w:t>
      </w:r>
      <w:r w:rsidR="0053124E" w:rsidRPr="00BF48C8">
        <w:rPr>
          <w:rFonts w:ascii="Garamond" w:hAnsi="Garamond"/>
          <w:i/>
          <w:color w:val="FF0000"/>
        </w:rPr>
        <w:t>danışmanlığında</w:t>
      </w:r>
      <w:r w:rsidR="001B42FA">
        <w:rPr>
          <w:rFonts w:ascii="Garamond" w:hAnsi="Garamond"/>
        </w:rPr>
        <w:t>).</w:t>
      </w:r>
    </w:p>
    <w:p w:rsidR="003C3C93" w:rsidRDefault="003C3C93" w:rsidP="00CF663D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5.2.</w:t>
      </w:r>
      <w:r w:rsidR="002838C4">
        <w:rPr>
          <w:rFonts w:ascii="Garamond" w:hAnsi="Garamond" w:cs="Arial"/>
          <w:b/>
          <w:lang w:val="tr-TR"/>
        </w:rPr>
        <w:tab/>
      </w:r>
      <w:r w:rsidR="002838C4">
        <w:rPr>
          <w:rFonts w:ascii="Garamond" w:hAnsi="Garamond" w:cs="Arial"/>
          <w:b/>
          <w:lang w:val="tr-TR"/>
        </w:rPr>
        <w:tab/>
      </w:r>
      <w:r>
        <w:rPr>
          <w:rFonts w:ascii="Garamond" w:hAnsi="Garamond" w:cs="Arial"/>
          <w:b/>
          <w:lang w:val="tr-TR"/>
        </w:rPr>
        <w:t>Projeler</w:t>
      </w:r>
    </w:p>
    <w:p w:rsidR="00630FB1" w:rsidRPr="00592075" w:rsidRDefault="002838C4" w:rsidP="00CF663D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5.2.1.</w:t>
      </w:r>
      <w:r>
        <w:rPr>
          <w:rFonts w:ascii="Garamond" w:hAnsi="Garamond" w:cs="Arial"/>
          <w:b/>
          <w:lang w:val="tr-TR"/>
        </w:rPr>
        <w:tab/>
      </w:r>
      <w:r w:rsidR="003C3C93">
        <w:rPr>
          <w:rFonts w:ascii="Garamond" w:hAnsi="Garamond" w:cs="Arial"/>
          <w:b/>
          <w:lang w:val="tr-TR"/>
        </w:rPr>
        <w:t>Araştırma</w:t>
      </w:r>
      <w:r w:rsidR="00DE5D10">
        <w:rPr>
          <w:rFonts w:ascii="Garamond" w:hAnsi="Garamond" w:cs="Arial"/>
          <w:b/>
          <w:lang w:val="tr-TR"/>
        </w:rPr>
        <w:t>/Geliştirme</w:t>
      </w:r>
      <w:r w:rsidR="003C3C93">
        <w:rPr>
          <w:rFonts w:ascii="Garamond" w:hAnsi="Garamond" w:cs="Arial"/>
          <w:b/>
          <w:lang w:val="tr-TR"/>
        </w:rPr>
        <w:t xml:space="preserve"> Projeleri</w:t>
      </w:r>
    </w:p>
    <w:p w:rsidR="00630FB1" w:rsidRPr="00E40FA5" w:rsidRDefault="00290D18" w:rsidP="00630FB1">
      <w:pPr>
        <w:pStyle w:val="Heading2"/>
        <w:spacing w:before="12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5.2.1.1</w:t>
      </w:r>
      <w:r w:rsidR="002838C4">
        <w:rPr>
          <w:rFonts w:ascii="Garamond" w:hAnsi="Garamond" w:cs="Tahoma"/>
          <w:i w:val="0"/>
          <w:sz w:val="24"/>
        </w:rPr>
        <w:t>.</w:t>
      </w:r>
      <w:r w:rsidR="002838C4">
        <w:rPr>
          <w:rFonts w:ascii="Garamond" w:hAnsi="Garamond" w:cs="Tahoma"/>
          <w:i w:val="0"/>
          <w:sz w:val="24"/>
        </w:rPr>
        <w:tab/>
      </w:r>
      <w:r w:rsidR="00630FB1" w:rsidRPr="00E40FA5">
        <w:rPr>
          <w:rFonts w:ascii="Garamond" w:hAnsi="Garamond" w:cs="Tahoma"/>
          <w:i w:val="0"/>
          <w:sz w:val="24"/>
        </w:rPr>
        <w:t>Doçentlikten Önce</w:t>
      </w:r>
    </w:p>
    <w:p w:rsidR="00242244" w:rsidRPr="005D202B" w:rsidRDefault="001F23CD" w:rsidP="00427DB9">
      <w:pPr>
        <w:pStyle w:val="b-text"/>
        <w:numPr>
          <w:ilvl w:val="0"/>
          <w:numId w:val="5"/>
        </w:numPr>
        <w:spacing w:before="120" w:beforeAutospacing="0" w:after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(1987) </w:t>
      </w:r>
      <w:r>
        <w:rPr>
          <w:rFonts w:ascii="Garamond" w:hAnsi="Garamond" w:cs="Tahoma"/>
        </w:rPr>
        <w:t>Yatırımlarda Süre-Maliyet İlişkisi ve Bilgisayar Destekli Bir Model, Yayınlanmış Master Tezi, İ.T.Ü. Fen Bilimleri E</w:t>
      </w:r>
      <w:r w:rsidR="00D9291D">
        <w:rPr>
          <w:rFonts w:ascii="Garamond" w:hAnsi="Garamond" w:cs="Tahoma"/>
        </w:rPr>
        <w:t>nstitüsü, İstanbul, Haziran</w:t>
      </w:r>
      <w:r>
        <w:rPr>
          <w:rFonts w:ascii="Garamond" w:hAnsi="Garamond" w:cs="Tahoma"/>
        </w:rPr>
        <w:t>.</w:t>
      </w:r>
      <w:r w:rsidR="00B848BE">
        <w:rPr>
          <w:rFonts w:ascii="Garamond" w:hAnsi="Garamond" w:cs="Tahoma"/>
        </w:rPr>
        <w:br/>
      </w:r>
      <w:r w:rsidR="00B848BE" w:rsidRPr="00B848BE">
        <w:rPr>
          <w:rFonts w:ascii="Garamond" w:hAnsi="Garamond" w:cs="Tahoma"/>
          <w:i/>
        </w:rPr>
        <w:t>YÖK Tez ID: #</w:t>
      </w:r>
      <w:r w:rsidR="00B848BE">
        <w:rPr>
          <w:rFonts w:ascii="Garamond" w:hAnsi="Garamond" w:cs="Arial"/>
          <w:i/>
          <w:shd w:val="clear" w:color="auto" w:fill="FFFFFF"/>
        </w:rPr>
        <w:t xml:space="preserve"> Belirsiz</w:t>
      </w:r>
      <w:r w:rsidR="00B848BE">
        <w:rPr>
          <w:rFonts w:ascii="Garamond" w:hAnsi="Garamond" w:cs="Arial"/>
          <w:i/>
          <w:shd w:val="clear" w:color="auto" w:fill="FFFFFF"/>
        </w:rPr>
        <w:br/>
      </w:r>
      <w:r w:rsidR="00B848BE" w:rsidRPr="00F130F3">
        <w:rPr>
          <w:rFonts w:ascii="Garamond" w:hAnsi="Garamond" w:cs="Tahoma"/>
          <w:i/>
        </w:rPr>
        <w:t xml:space="preserve">DOI: </w:t>
      </w:r>
      <w:r w:rsidR="00F130F3" w:rsidRPr="00F130F3">
        <w:rPr>
          <w:rFonts w:ascii="Garamond" w:hAnsi="Garamond" w:cs="Arial"/>
          <w:bCs/>
          <w:i/>
          <w:color w:val="365F91" w:themeColor="accent1" w:themeShade="BF"/>
          <w:shd w:val="clear" w:color="auto" w:fill="FFFFFF"/>
        </w:rPr>
        <w:t>10.13140/RG.2.2.24377.42089</w:t>
      </w:r>
      <w:r w:rsidR="00B848BE" w:rsidRPr="00F130F3">
        <w:rPr>
          <w:rFonts w:ascii="Garamond" w:hAnsi="Garamond" w:cs="Arial"/>
          <w:i/>
          <w:color w:val="17365D" w:themeColor="text2" w:themeShade="BF"/>
          <w:shd w:val="clear" w:color="auto" w:fill="FFFFFF"/>
        </w:rPr>
        <w:t>.</w:t>
      </w:r>
      <w:r w:rsidR="00B848BE" w:rsidRPr="00F130F3">
        <w:rPr>
          <w:rFonts w:ascii="Garamond" w:hAnsi="Garamond" w:cs="Arial"/>
          <w:i/>
          <w:shd w:val="clear" w:color="auto" w:fill="FFFFFF"/>
        </w:rPr>
        <w:br/>
      </w:r>
      <w:r w:rsidR="00242244">
        <w:rPr>
          <w:rFonts w:ascii="Garamond" w:hAnsi="Garamond" w:cs="Arial"/>
          <w:i/>
          <w:shd w:val="clear" w:color="auto" w:fill="FFFFFF"/>
        </w:rPr>
        <w:t xml:space="preserve">Çalışma kapsamında </w:t>
      </w:r>
      <w:r w:rsidR="0091778D">
        <w:rPr>
          <w:rFonts w:ascii="Garamond" w:hAnsi="Garamond" w:cs="Arial"/>
          <w:i/>
          <w:shd w:val="clear" w:color="auto" w:fill="FFFFFF"/>
        </w:rPr>
        <w:t xml:space="preserve">tasarlanan ve </w:t>
      </w:r>
      <w:r w:rsidR="00242244">
        <w:rPr>
          <w:rFonts w:ascii="Garamond" w:hAnsi="Garamond" w:cs="Arial"/>
          <w:i/>
          <w:shd w:val="clear" w:color="auto" w:fill="FFFFFF"/>
        </w:rPr>
        <w:t>geliştirilen model</w:t>
      </w:r>
      <w:r w:rsidR="00242244" w:rsidRPr="00364969">
        <w:rPr>
          <w:rFonts w:ascii="Garamond" w:hAnsi="Garamond" w:cs="Arial"/>
          <w:i/>
          <w:shd w:val="clear" w:color="auto" w:fill="FFFFFF"/>
        </w:rPr>
        <w:t xml:space="preserve"> ulus</w:t>
      </w:r>
      <w:r w:rsidR="00242244">
        <w:rPr>
          <w:rFonts w:ascii="Garamond" w:hAnsi="Garamond" w:cs="Arial"/>
          <w:i/>
          <w:shd w:val="clear" w:color="auto" w:fill="FFFFFF"/>
        </w:rPr>
        <w:t>al</w:t>
      </w:r>
      <w:r w:rsidR="00242244" w:rsidRPr="00364969">
        <w:rPr>
          <w:rFonts w:ascii="Garamond" w:hAnsi="Garamond" w:cs="Arial"/>
          <w:i/>
          <w:shd w:val="clear" w:color="auto" w:fill="FFFFFF"/>
        </w:rPr>
        <w:t xml:space="preserve"> bildiri olarak yayınlanmıştır; Bkz.</w:t>
      </w:r>
      <w:r w:rsidR="00242244">
        <w:rPr>
          <w:rFonts w:ascii="Garamond" w:hAnsi="Garamond" w:cs="Arial"/>
          <w:i/>
          <w:shd w:val="clear" w:color="auto" w:fill="FFFFFF"/>
        </w:rPr>
        <w:t xml:space="preserve"> Ulusal Bildiri No. </w:t>
      </w:r>
      <w:r w:rsidR="0091778D">
        <w:rPr>
          <w:rFonts w:ascii="Garamond" w:hAnsi="Garamond" w:cs="Arial"/>
          <w:i/>
          <w:shd w:val="clear" w:color="auto" w:fill="FFFFFF"/>
        </w:rPr>
        <w:t>0</w:t>
      </w:r>
      <w:r w:rsidR="00242244">
        <w:rPr>
          <w:rFonts w:ascii="Garamond" w:hAnsi="Garamond" w:cs="Arial"/>
          <w:i/>
          <w:shd w:val="clear" w:color="auto" w:fill="FFFFFF"/>
        </w:rPr>
        <w:t>3</w:t>
      </w:r>
      <w:r w:rsidR="009C5C30">
        <w:rPr>
          <w:rFonts w:ascii="Garamond" w:hAnsi="Garamond" w:cs="Arial"/>
          <w:i/>
          <w:shd w:val="clear" w:color="auto" w:fill="FFFFFF"/>
        </w:rPr>
        <w:t xml:space="preserve"> ve Tasarım No </w:t>
      </w:r>
      <w:r w:rsidR="0091778D">
        <w:rPr>
          <w:rFonts w:ascii="Garamond" w:hAnsi="Garamond" w:cs="Arial"/>
          <w:i/>
          <w:shd w:val="clear" w:color="auto" w:fill="FFFFFF"/>
        </w:rPr>
        <w:t>01.</w:t>
      </w:r>
    </w:p>
    <w:p w:rsidR="00630FB1" w:rsidRPr="00592075" w:rsidRDefault="00630FB1" w:rsidP="00427DB9">
      <w:pPr>
        <w:pStyle w:val="b-text"/>
        <w:numPr>
          <w:ilvl w:val="0"/>
          <w:numId w:val="5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SEY, Y., TAPAN, M.,</w:t>
      </w:r>
      <w:r w:rsidRPr="00592075">
        <w:rPr>
          <w:rFonts w:ascii="Garamond" w:hAnsi="Garamond" w:cs="Tahoma"/>
        </w:rPr>
        <w:t xml:space="preserve"> ve </w:t>
      </w:r>
      <w:r w:rsidRPr="00592075">
        <w:rPr>
          <w:rFonts w:ascii="Garamond" w:hAnsi="Garamond" w:cs="Tahoma"/>
          <w:b/>
          <w:bCs/>
        </w:rPr>
        <w:t>KANOĞLU, A.,</w:t>
      </w:r>
      <w:r w:rsidRPr="00592075"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(1987) </w:t>
      </w:r>
      <w:r w:rsidRPr="00592075">
        <w:rPr>
          <w:rFonts w:ascii="Garamond" w:hAnsi="Garamond" w:cs="Tahoma"/>
        </w:rPr>
        <w:t>Afet Sonrası Barınma ve Geçici Konut Sorunu, Bayındırlık ve İskan Bakanlığı Destekli A</w:t>
      </w:r>
      <w:r w:rsidR="00D9291D">
        <w:rPr>
          <w:rFonts w:ascii="Garamond" w:hAnsi="Garamond" w:cs="Tahoma"/>
        </w:rPr>
        <w:t>raştırma Projesi</w:t>
      </w:r>
      <w:r w:rsidR="00B848BE">
        <w:rPr>
          <w:rFonts w:ascii="Garamond" w:hAnsi="Garamond" w:cs="Tahoma"/>
        </w:rPr>
        <w:t xml:space="preserve"> (Araştırmacı)</w:t>
      </w:r>
      <w:r w:rsidR="00D9291D">
        <w:rPr>
          <w:rFonts w:ascii="Garamond" w:hAnsi="Garamond" w:cs="Tahoma"/>
        </w:rPr>
        <w:t>, İstanbul</w:t>
      </w:r>
      <w:r w:rsidRPr="00592075">
        <w:rPr>
          <w:rFonts w:ascii="Garamond" w:hAnsi="Garamond" w:cs="Tahoma"/>
        </w:rPr>
        <w:t>.</w:t>
      </w:r>
    </w:p>
    <w:p w:rsidR="00D9291D" w:rsidRPr="00784021" w:rsidRDefault="00D9291D" w:rsidP="005067CE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</w:rPr>
        <w:t xml:space="preserve"> (1992) Prefabrikasyonda Üretim Planlamasına Yönelik Bilgisayar Destekli Bir Bütünleşik Veri Akış/Değerlendirme Sistemi, Yayınlanmış Doktora Tezi, İ.T.Ü. Fen Bilimleri Enstitüsü, İstanbul, Mart.</w:t>
      </w:r>
      <w:r>
        <w:rPr>
          <w:rFonts w:ascii="Garamond" w:hAnsi="Garamond" w:cs="Tahoma"/>
        </w:rPr>
        <w:br/>
      </w:r>
      <w:r w:rsidRPr="002F41FA">
        <w:rPr>
          <w:rFonts w:ascii="Garamond" w:hAnsi="Garamond" w:cs="Tahoma"/>
          <w:i/>
        </w:rPr>
        <w:t xml:space="preserve">DOI: </w:t>
      </w:r>
      <w:r w:rsidRPr="005067CE">
        <w:rPr>
          <w:rFonts w:ascii="Garamond" w:hAnsi="Garamond" w:cs="Arial"/>
          <w:i/>
          <w:color w:val="17365D" w:themeColor="text2" w:themeShade="BF"/>
          <w:shd w:val="clear" w:color="auto" w:fill="FFFFFF"/>
        </w:rPr>
        <w:t>10.13140/RG.2.2.31284.04482</w:t>
      </w:r>
      <w:r w:rsidR="0004755B">
        <w:rPr>
          <w:rFonts w:ascii="Garamond" w:hAnsi="Garamond" w:cs="Arial"/>
          <w:i/>
          <w:shd w:val="clear" w:color="auto" w:fill="FFFFFF"/>
        </w:rPr>
        <w:t>.</w:t>
      </w:r>
      <w:r w:rsidR="00B848BE">
        <w:rPr>
          <w:rFonts w:ascii="Garamond" w:hAnsi="Garamond" w:cs="Arial"/>
          <w:i/>
          <w:shd w:val="clear" w:color="auto" w:fill="FFFFFF"/>
        </w:rPr>
        <w:br/>
        <w:t>YÖK Tez ID: #</w:t>
      </w:r>
      <w:r w:rsidR="00F130F3">
        <w:rPr>
          <w:rFonts w:ascii="Garamond" w:hAnsi="Garamond" w:cs="Arial"/>
          <w:i/>
          <w:shd w:val="clear" w:color="auto" w:fill="FFFFFF"/>
        </w:rPr>
        <w:t>21846</w:t>
      </w:r>
      <w:r w:rsidR="00364969" w:rsidRPr="002F41FA">
        <w:rPr>
          <w:rFonts w:ascii="Garamond" w:hAnsi="Garamond" w:cs="Arial"/>
          <w:i/>
          <w:shd w:val="clear" w:color="auto" w:fill="FFFFFF"/>
        </w:rPr>
        <w:br/>
      </w:r>
      <w:r w:rsidR="00364969">
        <w:rPr>
          <w:rFonts w:ascii="Garamond" w:hAnsi="Garamond" w:cs="Arial"/>
          <w:i/>
          <w:shd w:val="clear" w:color="auto" w:fill="FFFFFF"/>
        </w:rPr>
        <w:t xml:space="preserve">Çalışma kapsamında </w:t>
      </w:r>
      <w:r w:rsidR="0091778D">
        <w:rPr>
          <w:rFonts w:ascii="Garamond" w:hAnsi="Garamond" w:cs="Arial"/>
          <w:i/>
          <w:shd w:val="clear" w:color="auto" w:fill="FFFFFF"/>
        </w:rPr>
        <w:t xml:space="preserve">tasarlanan ve </w:t>
      </w:r>
      <w:r w:rsidR="00364969">
        <w:rPr>
          <w:rFonts w:ascii="Garamond" w:hAnsi="Garamond" w:cs="Arial"/>
          <w:i/>
          <w:shd w:val="clear" w:color="auto" w:fill="FFFFFF"/>
        </w:rPr>
        <w:t>geliştirilen model</w:t>
      </w:r>
      <w:r w:rsidR="00364969" w:rsidRPr="00364969">
        <w:rPr>
          <w:rFonts w:ascii="Garamond" w:hAnsi="Garamond" w:cs="Arial"/>
          <w:i/>
          <w:shd w:val="clear" w:color="auto" w:fill="FFFFFF"/>
        </w:rPr>
        <w:t xml:space="preserve"> uluslararası bildiri olarak yayınlanmıştır; Bkz.</w:t>
      </w:r>
      <w:r w:rsidR="00364969">
        <w:rPr>
          <w:rFonts w:ascii="Garamond" w:hAnsi="Garamond" w:cs="Arial"/>
          <w:i/>
          <w:shd w:val="clear" w:color="auto" w:fill="FFFFFF"/>
        </w:rPr>
        <w:t xml:space="preserve"> Uluslararası Bildiri No. </w:t>
      </w:r>
      <w:r w:rsidR="0091778D">
        <w:rPr>
          <w:rFonts w:ascii="Garamond" w:hAnsi="Garamond" w:cs="Arial"/>
          <w:i/>
          <w:shd w:val="clear" w:color="auto" w:fill="FFFFFF"/>
        </w:rPr>
        <w:t>0</w:t>
      </w:r>
      <w:r w:rsidR="00364969">
        <w:rPr>
          <w:rFonts w:ascii="Garamond" w:hAnsi="Garamond" w:cs="Arial"/>
          <w:i/>
          <w:shd w:val="clear" w:color="auto" w:fill="FFFFFF"/>
        </w:rPr>
        <w:t>2</w:t>
      </w:r>
      <w:r w:rsidR="009C5C30">
        <w:rPr>
          <w:rFonts w:ascii="Garamond" w:hAnsi="Garamond" w:cs="Arial"/>
          <w:i/>
          <w:shd w:val="clear" w:color="auto" w:fill="FFFFFF"/>
        </w:rPr>
        <w:t xml:space="preserve"> ve Tasarım No </w:t>
      </w:r>
      <w:r w:rsidR="0091778D">
        <w:rPr>
          <w:rFonts w:ascii="Garamond" w:hAnsi="Garamond" w:cs="Arial"/>
          <w:i/>
          <w:shd w:val="clear" w:color="auto" w:fill="FFFFFF"/>
        </w:rPr>
        <w:t>02.</w:t>
      </w:r>
    </w:p>
    <w:p w:rsidR="00C609DC" w:rsidRDefault="00C609DC">
      <w:pPr>
        <w:rPr>
          <w:rFonts w:ascii="Garamond" w:eastAsia="Arial Unicode MS" w:hAnsi="Garamond" w:cs="Tahoma"/>
          <w:bCs/>
        </w:rPr>
      </w:pPr>
      <w:r>
        <w:rPr>
          <w:rFonts w:ascii="Garamond" w:hAnsi="Garamond" w:cs="Tahoma"/>
          <w:bCs/>
        </w:rPr>
        <w:br w:type="page"/>
      </w:r>
    </w:p>
    <w:p w:rsidR="00630FB1" w:rsidRPr="00592075" w:rsidRDefault="00630FB1" w:rsidP="00427DB9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lastRenderedPageBreak/>
        <w:t>BERKÖZ, S.,</w:t>
      </w:r>
      <w:r w:rsidRPr="00592075">
        <w:rPr>
          <w:rFonts w:ascii="Garamond" w:hAnsi="Garamond" w:cs="Tahoma"/>
          <w:b/>
          <w:bCs/>
        </w:rPr>
        <w:t xml:space="preserve"> KANOĞLU, A., </w:t>
      </w:r>
      <w:r w:rsidRPr="00E53384">
        <w:rPr>
          <w:rFonts w:ascii="Garamond" w:hAnsi="Garamond" w:cs="Tahoma"/>
          <w:bCs/>
        </w:rPr>
        <w:t>TOPÇU, G.,</w:t>
      </w:r>
      <w:r w:rsidRPr="00E53384">
        <w:rPr>
          <w:rFonts w:ascii="Garamond" w:hAnsi="Garamond" w:cs="Tahoma"/>
        </w:rPr>
        <w:t xml:space="preserve"> ve </w:t>
      </w:r>
      <w:r w:rsidRPr="00E53384">
        <w:rPr>
          <w:rFonts w:ascii="Garamond" w:hAnsi="Garamond" w:cs="Tahoma"/>
          <w:bCs/>
        </w:rPr>
        <w:t>DİKBAŞ, A.,</w:t>
      </w:r>
      <w:r w:rsidRPr="00592075"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(1994) </w:t>
      </w:r>
      <w:r w:rsidRPr="00592075">
        <w:rPr>
          <w:rFonts w:ascii="Garamond" w:hAnsi="Garamond" w:cs="Tahoma"/>
        </w:rPr>
        <w:t xml:space="preserve">Türkiye'de Kompüter Destekli Bina Yapım Yönetiminde Proje Planlama Enformasyonu İçin Bir Sistematik Araştırması, İ.T.Ü. </w:t>
      </w:r>
      <w:r w:rsidR="00CD6FD2">
        <w:rPr>
          <w:rFonts w:ascii="Garamond" w:hAnsi="Garamond" w:cs="Tahoma"/>
        </w:rPr>
        <w:t xml:space="preserve">Bilimsel </w:t>
      </w:r>
      <w:r w:rsidRPr="00592075">
        <w:rPr>
          <w:rFonts w:ascii="Garamond" w:hAnsi="Garamond" w:cs="Tahoma"/>
        </w:rPr>
        <w:t xml:space="preserve">Araştırma </w:t>
      </w:r>
      <w:r w:rsidR="00CD6FD2">
        <w:rPr>
          <w:rFonts w:ascii="Garamond" w:hAnsi="Garamond" w:cs="Tahoma"/>
        </w:rPr>
        <w:t xml:space="preserve">Projeleri (BAP) </w:t>
      </w:r>
      <w:r w:rsidRPr="00592075">
        <w:rPr>
          <w:rFonts w:ascii="Garamond" w:hAnsi="Garamond" w:cs="Tahoma"/>
        </w:rPr>
        <w:t xml:space="preserve">Fonu Destekli </w:t>
      </w:r>
      <w:r w:rsidR="00B848BE">
        <w:rPr>
          <w:rFonts w:ascii="Garamond" w:hAnsi="Garamond" w:cs="Tahoma"/>
        </w:rPr>
        <w:t>#</w:t>
      </w:r>
      <w:r w:rsidRPr="00592075">
        <w:rPr>
          <w:rFonts w:ascii="Garamond" w:hAnsi="Garamond" w:cs="Tahoma"/>
        </w:rPr>
        <w:t>264 No.’lu Araştırma Pro</w:t>
      </w:r>
      <w:r w:rsidR="00D9291D">
        <w:rPr>
          <w:rFonts w:ascii="Garamond" w:hAnsi="Garamond" w:cs="Tahoma"/>
        </w:rPr>
        <w:t>jesi</w:t>
      </w:r>
      <w:r w:rsidR="00B848BE">
        <w:rPr>
          <w:rFonts w:ascii="Garamond" w:hAnsi="Garamond" w:cs="Tahoma"/>
        </w:rPr>
        <w:t xml:space="preserve"> (Araştırmacı)</w:t>
      </w:r>
      <w:r w:rsidR="00D9291D">
        <w:rPr>
          <w:rFonts w:ascii="Garamond" w:hAnsi="Garamond" w:cs="Tahoma"/>
        </w:rPr>
        <w:t>, İstanbul</w:t>
      </w:r>
      <w:r w:rsidRPr="00592075">
        <w:rPr>
          <w:rFonts w:ascii="Garamond" w:hAnsi="Garamond" w:cs="Tahoma"/>
        </w:rPr>
        <w:t>.</w:t>
      </w:r>
    </w:p>
    <w:p w:rsidR="00630FB1" w:rsidRPr="005D202B" w:rsidRDefault="00630FB1" w:rsidP="005067CE">
      <w:pPr>
        <w:pStyle w:val="b-text"/>
        <w:numPr>
          <w:ilvl w:val="0"/>
          <w:numId w:val="5"/>
        </w:numPr>
        <w:spacing w:before="120" w:beforeAutospacing="0" w:after="0" w:afterAutospacing="0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A.,</w:t>
      </w:r>
      <w:r w:rsidRPr="00592075"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(1997) </w:t>
      </w:r>
      <w:r w:rsidRPr="00592075">
        <w:rPr>
          <w:rFonts w:ascii="Garamond" w:hAnsi="Garamond" w:cs="Tahoma"/>
        </w:rPr>
        <w:t xml:space="preserve">Yüklenici Firmalarda Kompüter Destekli Bütünleşik Planlama Altsistemi Tasarımı, İ.T.Ü. </w:t>
      </w:r>
      <w:r w:rsidR="00CD6FD2">
        <w:rPr>
          <w:rFonts w:ascii="Garamond" w:hAnsi="Garamond" w:cs="Tahoma"/>
        </w:rPr>
        <w:t xml:space="preserve">Bilimsel </w:t>
      </w:r>
      <w:r w:rsidRPr="00592075">
        <w:rPr>
          <w:rFonts w:ascii="Garamond" w:hAnsi="Garamond" w:cs="Tahoma"/>
        </w:rPr>
        <w:t xml:space="preserve">Araştırma </w:t>
      </w:r>
      <w:r w:rsidR="00CD6FD2">
        <w:rPr>
          <w:rFonts w:ascii="Garamond" w:hAnsi="Garamond" w:cs="Tahoma"/>
        </w:rPr>
        <w:t xml:space="preserve">Projeleri (BAP) </w:t>
      </w:r>
      <w:r w:rsidRPr="00592075">
        <w:rPr>
          <w:rFonts w:ascii="Garamond" w:hAnsi="Garamond" w:cs="Tahoma"/>
        </w:rPr>
        <w:t xml:space="preserve">Fonu ve Yüklenici Firmalarca Destekli </w:t>
      </w:r>
      <w:r w:rsidR="00B848BE">
        <w:rPr>
          <w:rFonts w:ascii="Garamond" w:hAnsi="Garamond" w:cs="Tahoma"/>
        </w:rPr>
        <w:t>#</w:t>
      </w:r>
      <w:r w:rsidRPr="00592075">
        <w:rPr>
          <w:rFonts w:ascii="Garamond" w:hAnsi="Garamond" w:cs="Tahoma"/>
        </w:rPr>
        <w:t>750 No’lu Araştır</w:t>
      </w:r>
      <w:r w:rsidR="00D9291D">
        <w:rPr>
          <w:rFonts w:ascii="Garamond" w:hAnsi="Garamond" w:cs="Tahoma"/>
        </w:rPr>
        <w:t>ma Projesi</w:t>
      </w:r>
      <w:r w:rsidR="00B848BE">
        <w:rPr>
          <w:rFonts w:ascii="Garamond" w:hAnsi="Garamond" w:cs="Tahoma"/>
        </w:rPr>
        <w:t xml:space="preserve"> (Yürütücü)</w:t>
      </w:r>
      <w:r w:rsidR="00D9291D">
        <w:rPr>
          <w:rFonts w:ascii="Garamond" w:hAnsi="Garamond" w:cs="Tahoma"/>
        </w:rPr>
        <w:t>, İstanbul, Mayıs</w:t>
      </w:r>
      <w:r w:rsidRPr="00592075">
        <w:rPr>
          <w:rFonts w:ascii="Garamond" w:hAnsi="Garamond" w:cs="Tahoma"/>
        </w:rPr>
        <w:t>.</w:t>
      </w:r>
      <w:r w:rsidR="005D202B">
        <w:rPr>
          <w:rFonts w:ascii="Garamond" w:hAnsi="Garamond" w:cs="Tahoma"/>
        </w:rPr>
        <w:br/>
      </w:r>
      <w:r w:rsidR="005D202B" w:rsidRPr="002F41FA">
        <w:rPr>
          <w:rFonts w:ascii="Garamond" w:hAnsi="Garamond" w:cs="Arial"/>
          <w:i/>
          <w:shd w:val="clear" w:color="auto" w:fill="FFFFFF"/>
        </w:rPr>
        <w:t xml:space="preserve">DOI: </w:t>
      </w:r>
      <w:r w:rsidR="005D202B" w:rsidRPr="005067CE">
        <w:rPr>
          <w:rFonts w:ascii="Garamond" w:hAnsi="Garamond" w:cs="Arial"/>
          <w:i/>
          <w:color w:val="17365D" w:themeColor="text2" w:themeShade="BF"/>
          <w:shd w:val="clear" w:color="auto" w:fill="FFFFFF"/>
        </w:rPr>
        <w:t>10.13140/RG.2.2.33905.48482</w:t>
      </w:r>
      <w:r w:rsidR="0004755B">
        <w:rPr>
          <w:rFonts w:ascii="Garamond" w:hAnsi="Garamond" w:cs="Arial"/>
          <w:i/>
          <w:shd w:val="clear" w:color="auto" w:fill="FFFFFF"/>
        </w:rPr>
        <w:t>.</w:t>
      </w:r>
      <w:r w:rsidR="00242244" w:rsidRPr="002F41FA">
        <w:rPr>
          <w:rFonts w:ascii="Garamond" w:hAnsi="Garamond" w:cs="Arial"/>
          <w:i/>
          <w:shd w:val="clear" w:color="auto" w:fill="FFFFFF"/>
        </w:rPr>
        <w:br/>
      </w:r>
      <w:r w:rsidR="00242244">
        <w:rPr>
          <w:rFonts w:ascii="Garamond" w:hAnsi="Garamond" w:cs="Arial"/>
          <w:i/>
          <w:shd w:val="clear" w:color="auto" w:fill="FFFFFF"/>
        </w:rPr>
        <w:t>Çalışma kapsamında geliştirilen model</w:t>
      </w:r>
      <w:r w:rsidR="00242244" w:rsidRPr="00364969">
        <w:rPr>
          <w:rFonts w:ascii="Garamond" w:hAnsi="Garamond" w:cs="Arial"/>
          <w:i/>
          <w:shd w:val="clear" w:color="auto" w:fill="FFFFFF"/>
        </w:rPr>
        <w:t xml:space="preserve"> ulus</w:t>
      </w:r>
      <w:r w:rsidR="00242244">
        <w:rPr>
          <w:rFonts w:ascii="Garamond" w:hAnsi="Garamond" w:cs="Arial"/>
          <w:i/>
          <w:shd w:val="clear" w:color="auto" w:fill="FFFFFF"/>
        </w:rPr>
        <w:t>al</w:t>
      </w:r>
      <w:r w:rsidR="00242244" w:rsidRPr="00364969">
        <w:rPr>
          <w:rFonts w:ascii="Garamond" w:hAnsi="Garamond" w:cs="Arial"/>
          <w:i/>
          <w:shd w:val="clear" w:color="auto" w:fill="FFFFFF"/>
        </w:rPr>
        <w:t xml:space="preserve"> bildiri olarak yayınlanmıştır; Bkz.</w:t>
      </w:r>
      <w:r w:rsidR="00242244">
        <w:rPr>
          <w:rFonts w:ascii="Garamond" w:hAnsi="Garamond" w:cs="Arial"/>
          <w:i/>
          <w:shd w:val="clear" w:color="auto" w:fill="FFFFFF"/>
        </w:rPr>
        <w:t xml:space="preserve"> Ulusal Bildiri No. </w:t>
      </w:r>
      <w:r w:rsidR="006A7224">
        <w:rPr>
          <w:rFonts w:ascii="Garamond" w:hAnsi="Garamond" w:cs="Arial"/>
          <w:i/>
          <w:shd w:val="clear" w:color="auto" w:fill="FFFFFF"/>
        </w:rPr>
        <w:t>0</w:t>
      </w:r>
      <w:r w:rsidR="00242244">
        <w:rPr>
          <w:rFonts w:ascii="Garamond" w:hAnsi="Garamond" w:cs="Arial"/>
          <w:i/>
          <w:shd w:val="clear" w:color="auto" w:fill="FFFFFF"/>
        </w:rPr>
        <w:t>5.</w:t>
      </w:r>
    </w:p>
    <w:p w:rsidR="00630FB1" w:rsidRPr="00E40FA5" w:rsidRDefault="00290D18" w:rsidP="00630FB1">
      <w:pPr>
        <w:pStyle w:val="Heading2"/>
        <w:spacing w:before="12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5.2.1.2</w:t>
      </w:r>
      <w:r w:rsidR="002838C4">
        <w:rPr>
          <w:rFonts w:ascii="Garamond" w:hAnsi="Garamond" w:cs="Tahoma"/>
          <w:i w:val="0"/>
          <w:sz w:val="24"/>
        </w:rPr>
        <w:t>.</w:t>
      </w:r>
      <w:r w:rsidR="002838C4">
        <w:rPr>
          <w:rFonts w:ascii="Garamond" w:hAnsi="Garamond" w:cs="Tahoma"/>
          <w:i w:val="0"/>
          <w:sz w:val="24"/>
        </w:rPr>
        <w:tab/>
      </w:r>
      <w:r w:rsidR="00630FB1" w:rsidRPr="00E40FA5">
        <w:rPr>
          <w:rFonts w:ascii="Garamond" w:hAnsi="Garamond" w:cs="Tahoma"/>
          <w:i w:val="0"/>
          <w:sz w:val="24"/>
        </w:rPr>
        <w:t>Doçentlikten Sonra</w:t>
      </w:r>
    </w:p>
    <w:p w:rsidR="00630FB1" w:rsidRPr="00592075" w:rsidRDefault="00630FB1" w:rsidP="005067CE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A.,</w:t>
      </w:r>
      <w:r w:rsidRPr="00592075"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(1999) </w:t>
      </w:r>
      <w:r w:rsidRPr="00592075">
        <w:rPr>
          <w:rFonts w:ascii="Garamond" w:hAnsi="Garamond" w:cs="Tahoma"/>
        </w:rPr>
        <w:t>Yüklenici Firmalar İçin Şantiye Düzeyinde Bir Kompüter Destekli Yönetim Enformasyon Sistemi Tasarımı, TÜBİTAK INTAG-</w:t>
      </w:r>
      <w:r w:rsidR="00B848BE">
        <w:rPr>
          <w:rFonts w:ascii="Garamond" w:hAnsi="Garamond" w:cs="Tahoma"/>
        </w:rPr>
        <w:t>#</w:t>
      </w:r>
      <w:r w:rsidRPr="00592075">
        <w:rPr>
          <w:rFonts w:ascii="Garamond" w:hAnsi="Garamond" w:cs="Tahoma"/>
        </w:rPr>
        <w:t>912 No’lu Araştırma</w:t>
      </w:r>
      <w:r w:rsidR="00D9291D">
        <w:rPr>
          <w:rFonts w:ascii="Garamond" w:hAnsi="Garamond" w:cs="Tahoma"/>
        </w:rPr>
        <w:t xml:space="preserve"> Projesi</w:t>
      </w:r>
      <w:r w:rsidR="00B848BE">
        <w:rPr>
          <w:rFonts w:ascii="Garamond" w:hAnsi="Garamond" w:cs="Tahoma"/>
        </w:rPr>
        <w:t xml:space="preserve"> (Yürütücü)</w:t>
      </w:r>
      <w:r w:rsidR="00D9291D">
        <w:rPr>
          <w:rFonts w:ascii="Garamond" w:hAnsi="Garamond" w:cs="Tahoma"/>
        </w:rPr>
        <w:t>, İstanbul, Haziran</w:t>
      </w:r>
      <w:r w:rsidRPr="00592075">
        <w:rPr>
          <w:rFonts w:ascii="Garamond" w:hAnsi="Garamond" w:cs="Tahoma"/>
        </w:rPr>
        <w:t>.</w:t>
      </w:r>
      <w:r w:rsidR="004E6674">
        <w:rPr>
          <w:rFonts w:ascii="Garamond" w:hAnsi="Garamond" w:cs="Tahoma"/>
        </w:rPr>
        <w:br/>
      </w:r>
      <w:r w:rsidR="004E6674" w:rsidRPr="002F41FA">
        <w:rPr>
          <w:rFonts w:ascii="Garamond" w:hAnsi="Garamond" w:cs="Tahoma"/>
          <w:i/>
        </w:rPr>
        <w:t xml:space="preserve">DOI: </w:t>
      </w:r>
      <w:r w:rsidR="004E6674" w:rsidRPr="005067CE">
        <w:rPr>
          <w:rFonts w:ascii="Garamond" w:hAnsi="Garamond"/>
          <w:i/>
          <w:color w:val="17365D" w:themeColor="text2" w:themeShade="BF"/>
          <w:shd w:val="clear" w:color="auto" w:fill="FFFFFF"/>
        </w:rPr>
        <w:t>10.13140/RG.2.2.22895.43689</w:t>
      </w:r>
      <w:r w:rsidR="0004755B">
        <w:rPr>
          <w:rFonts w:ascii="Garamond" w:hAnsi="Garamond"/>
          <w:i/>
          <w:shd w:val="clear" w:color="auto" w:fill="FFFFFF"/>
        </w:rPr>
        <w:t>.</w:t>
      </w:r>
      <w:r w:rsidRPr="002F41FA">
        <w:rPr>
          <w:rFonts w:ascii="Garamond" w:hAnsi="Garamond" w:cs="Tahoma"/>
          <w:i/>
          <w:iCs/>
        </w:rPr>
        <w:br/>
      </w:r>
      <w:r w:rsidRPr="00592075">
        <w:rPr>
          <w:rFonts w:ascii="Garamond" w:hAnsi="Garamond" w:cs="Tahoma"/>
          <w:i/>
          <w:iCs/>
        </w:rPr>
        <w:t xml:space="preserve">Proje kapsamında </w:t>
      </w:r>
      <w:r w:rsidR="0091778D">
        <w:rPr>
          <w:rFonts w:ascii="Garamond" w:hAnsi="Garamond" w:cs="Tahoma"/>
          <w:i/>
          <w:iCs/>
        </w:rPr>
        <w:t xml:space="preserve">tasarlanan ve </w:t>
      </w:r>
      <w:r w:rsidRPr="00592075">
        <w:rPr>
          <w:rFonts w:ascii="Garamond" w:hAnsi="Garamond" w:cs="Tahoma"/>
          <w:i/>
          <w:iCs/>
        </w:rPr>
        <w:t>geliştirilen enformasyon sistemi modelleri</w:t>
      </w:r>
      <w:r w:rsidRPr="00CD6FD2">
        <w:rPr>
          <w:rFonts w:ascii="Garamond" w:hAnsi="Garamond" w:cs="Tahoma"/>
          <w:i/>
          <w:iCs/>
        </w:rPr>
        <w:t xml:space="preserve">, </w:t>
      </w:r>
      <w:r w:rsidR="00CD6FD2" w:rsidRPr="00CD6FD2">
        <w:rPr>
          <w:rFonts w:ascii="Garamond" w:hAnsi="Garamond" w:cs="Tahoma"/>
          <w:bCs/>
          <w:i/>
          <w:sz w:val="22"/>
        </w:rPr>
        <w:t xml:space="preserve">uluslararası </w:t>
      </w:r>
      <w:r w:rsidR="00CD6FD2">
        <w:rPr>
          <w:rFonts w:ascii="Garamond" w:hAnsi="Garamond" w:cs="Tahoma"/>
          <w:i/>
          <w:iCs/>
        </w:rPr>
        <w:t>dergiler</w:t>
      </w:r>
      <w:r w:rsidRPr="00592075">
        <w:rPr>
          <w:rFonts w:ascii="Garamond" w:hAnsi="Garamond" w:cs="Tahoma"/>
          <w:i/>
          <w:iCs/>
        </w:rPr>
        <w:t xml:space="preserve">de makale olarak yayınlanmıştır. Bkz. Makale No: </w:t>
      </w:r>
      <w:r w:rsidR="0091778D">
        <w:rPr>
          <w:rFonts w:ascii="Garamond" w:hAnsi="Garamond" w:cs="Tahoma"/>
          <w:i/>
          <w:iCs/>
        </w:rPr>
        <w:t>0</w:t>
      </w:r>
      <w:r w:rsidRPr="00592075">
        <w:rPr>
          <w:rFonts w:ascii="Garamond" w:hAnsi="Garamond" w:cs="Tahoma"/>
          <w:i/>
          <w:iCs/>
        </w:rPr>
        <w:t xml:space="preserve">3 ve </w:t>
      </w:r>
      <w:r w:rsidR="0091778D">
        <w:rPr>
          <w:rFonts w:ascii="Garamond" w:hAnsi="Garamond" w:cs="Tahoma"/>
          <w:i/>
          <w:iCs/>
        </w:rPr>
        <w:t>0</w:t>
      </w:r>
      <w:r w:rsidRPr="00592075">
        <w:rPr>
          <w:rFonts w:ascii="Garamond" w:hAnsi="Garamond" w:cs="Tahoma"/>
          <w:i/>
          <w:iCs/>
        </w:rPr>
        <w:t>5</w:t>
      </w:r>
      <w:r w:rsidR="0091778D">
        <w:rPr>
          <w:rFonts w:ascii="Garamond" w:hAnsi="Garamond" w:cs="Tahoma"/>
          <w:i/>
          <w:iCs/>
        </w:rPr>
        <w:t xml:space="preserve"> ve Tasarım No 07</w:t>
      </w:r>
      <w:r w:rsidRPr="00592075">
        <w:rPr>
          <w:rFonts w:ascii="Garamond" w:hAnsi="Garamond" w:cs="Tahoma"/>
          <w:i/>
          <w:iCs/>
        </w:rPr>
        <w:t xml:space="preserve">. Ayrıca bu modeller, Yapı ve Kredi Bankası İnşaat Yönetim Departmanı Otomasyon Projesi kapsamında </w:t>
      </w:r>
      <w:r w:rsidR="001D594A">
        <w:rPr>
          <w:rFonts w:ascii="Garamond" w:hAnsi="Garamond" w:cs="Tahoma"/>
          <w:i/>
          <w:iCs/>
        </w:rPr>
        <w:t>modifiye edilmiştir</w:t>
      </w:r>
      <w:r w:rsidRPr="00592075">
        <w:rPr>
          <w:rFonts w:ascii="Garamond" w:hAnsi="Garamond" w:cs="Tahoma"/>
          <w:i/>
          <w:iCs/>
        </w:rPr>
        <w:t xml:space="preserve">. Bkz. Uygulama Projesi No: </w:t>
      </w:r>
      <w:r w:rsidR="006A7224">
        <w:rPr>
          <w:rFonts w:ascii="Garamond" w:hAnsi="Garamond" w:cs="Tahoma"/>
          <w:i/>
          <w:iCs/>
        </w:rPr>
        <w:t>0</w:t>
      </w:r>
      <w:r w:rsidRPr="00592075">
        <w:rPr>
          <w:rFonts w:ascii="Garamond" w:hAnsi="Garamond" w:cs="Tahoma"/>
          <w:i/>
          <w:iCs/>
        </w:rPr>
        <w:t>3</w:t>
      </w:r>
      <w:r w:rsidR="00CD6FD2">
        <w:rPr>
          <w:rFonts w:ascii="Garamond" w:hAnsi="Garamond" w:cs="Tahoma"/>
          <w:i/>
          <w:iCs/>
        </w:rPr>
        <w:t>.</w:t>
      </w:r>
    </w:p>
    <w:p w:rsidR="00630FB1" w:rsidRPr="00784021" w:rsidRDefault="00630FB1" w:rsidP="005067CE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>KANOĞLU, A.,</w:t>
      </w:r>
      <w:r w:rsidRPr="00592075">
        <w:rPr>
          <w:rFonts w:ascii="Garamond" w:hAnsi="Garamond" w:cs="Tahoma"/>
        </w:rPr>
        <w:t xml:space="preserve"> </w:t>
      </w:r>
      <w:r w:rsidR="00D9291D">
        <w:rPr>
          <w:rFonts w:ascii="Garamond" w:hAnsi="Garamond" w:cs="Tahoma"/>
        </w:rPr>
        <w:t xml:space="preserve">(1999) </w:t>
      </w:r>
      <w:r w:rsidRPr="00592075">
        <w:rPr>
          <w:rFonts w:ascii="Garamond" w:hAnsi="Garamond" w:cs="Tahoma"/>
        </w:rPr>
        <w:t xml:space="preserve">İ.T.Ü. Mimarlık Fakültesi Örneğinde İlişkisel Veritabanı Yapısında Akademik Enformasyon Sistemi Tasarımı, İ.T.Ü. </w:t>
      </w:r>
      <w:r w:rsidR="00CD6FD2">
        <w:rPr>
          <w:rFonts w:ascii="Garamond" w:hAnsi="Garamond" w:cs="Tahoma"/>
        </w:rPr>
        <w:t xml:space="preserve">Bilimsel </w:t>
      </w:r>
      <w:r w:rsidRPr="00592075">
        <w:rPr>
          <w:rFonts w:ascii="Garamond" w:hAnsi="Garamond" w:cs="Tahoma"/>
        </w:rPr>
        <w:t xml:space="preserve">Araştırma </w:t>
      </w:r>
      <w:r w:rsidR="00CD6FD2">
        <w:rPr>
          <w:rFonts w:ascii="Garamond" w:hAnsi="Garamond" w:cs="Tahoma"/>
        </w:rPr>
        <w:t xml:space="preserve">Projeleri (BAP) </w:t>
      </w:r>
      <w:r w:rsidRPr="00592075">
        <w:rPr>
          <w:rFonts w:ascii="Garamond" w:hAnsi="Garamond" w:cs="Tahoma"/>
        </w:rPr>
        <w:t xml:space="preserve">Fonu'nca Desteklenen </w:t>
      </w:r>
      <w:r w:rsidR="00B848BE">
        <w:rPr>
          <w:rFonts w:ascii="Garamond" w:hAnsi="Garamond" w:cs="Tahoma"/>
        </w:rPr>
        <w:t>#</w:t>
      </w:r>
      <w:r w:rsidRPr="00592075">
        <w:rPr>
          <w:rFonts w:ascii="Garamond" w:hAnsi="Garamond" w:cs="Tahoma"/>
        </w:rPr>
        <w:t>989 No.'lu Araştırm</w:t>
      </w:r>
      <w:r w:rsidR="00D9291D">
        <w:rPr>
          <w:rFonts w:ascii="Garamond" w:hAnsi="Garamond" w:cs="Tahoma"/>
        </w:rPr>
        <w:t>a Projesi</w:t>
      </w:r>
      <w:r w:rsidR="00B848BE">
        <w:rPr>
          <w:rFonts w:ascii="Garamond" w:hAnsi="Garamond" w:cs="Tahoma"/>
        </w:rPr>
        <w:t xml:space="preserve"> (Yürütücü)</w:t>
      </w:r>
      <w:r w:rsidR="00D9291D">
        <w:rPr>
          <w:rFonts w:ascii="Garamond" w:hAnsi="Garamond" w:cs="Tahoma"/>
        </w:rPr>
        <w:t>, İstanbul, Aralık</w:t>
      </w:r>
      <w:r w:rsidRPr="00592075">
        <w:rPr>
          <w:rFonts w:ascii="Garamond" w:hAnsi="Garamond" w:cs="Tahoma"/>
        </w:rPr>
        <w:t>.</w:t>
      </w:r>
      <w:r w:rsidR="005D202B">
        <w:rPr>
          <w:rFonts w:ascii="Garamond" w:hAnsi="Garamond" w:cs="Tahoma"/>
        </w:rPr>
        <w:br/>
      </w:r>
      <w:r w:rsidR="005D202B" w:rsidRPr="002F41FA">
        <w:rPr>
          <w:rFonts w:ascii="Garamond" w:hAnsi="Garamond" w:cs="Arial"/>
          <w:i/>
          <w:shd w:val="clear" w:color="auto" w:fill="FFFFFF"/>
        </w:rPr>
        <w:t xml:space="preserve">DOI: </w:t>
      </w:r>
      <w:r w:rsidR="005D202B" w:rsidRPr="005067CE">
        <w:rPr>
          <w:rFonts w:ascii="Garamond" w:hAnsi="Garamond" w:cs="Arial"/>
          <w:i/>
          <w:color w:val="17365D" w:themeColor="text2" w:themeShade="BF"/>
          <w:shd w:val="clear" w:color="auto" w:fill="FFFFFF"/>
        </w:rPr>
        <w:t>10.13140/RG.2.2.32227.76322</w:t>
      </w:r>
      <w:r w:rsidR="0004755B">
        <w:rPr>
          <w:rFonts w:ascii="Garamond" w:hAnsi="Garamond" w:cs="Arial"/>
          <w:i/>
          <w:shd w:val="clear" w:color="auto" w:fill="FFFFFF"/>
        </w:rPr>
        <w:t>.</w:t>
      </w:r>
      <w:r w:rsidR="0091778D">
        <w:rPr>
          <w:rFonts w:ascii="Garamond" w:hAnsi="Garamond" w:cs="Arial"/>
          <w:i/>
          <w:shd w:val="clear" w:color="auto" w:fill="FFFFFF"/>
        </w:rPr>
        <w:br/>
      </w:r>
      <w:r w:rsidR="0091778D" w:rsidRPr="00592075">
        <w:rPr>
          <w:rFonts w:ascii="Garamond" w:hAnsi="Garamond" w:cs="Tahoma"/>
          <w:i/>
          <w:iCs/>
        </w:rPr>
        <w:t xml:space="preserve">Proje kapsamında </w:t>
      </w:r>
      <w:r w:rsidR="0091778D">
        <w:rPr>
          <w:rFonts w:ascii="Garamond" w:hAnsi="Garamond" w:cs="Tahoma"/>
          <w:i/>
          <w:iCs/>
        </w:rPr>
        <w:t xml:space="preserve">tasarlanan ve </w:t>
      </w:r>
      <w:r w:rsidR="0091778D" w:rsidRPr="00592075">
        <w:rPr>
          <w:rFonts w:ascii="Garamond" w:hAnsi="Garamond" w:cs="Tahoma"/>
          <w:i/>
          <w:iCs/>
        </w:rPr>
        <w:t>geliştirilen enformasyon sistemi model</w:t>
      </w:r>
      <w:r w:rsidR="0091778D">
        <w:rPr>
          <w:rFonts w:ascii="Garamond" w:hAnsi="Garamond" w:cs="Tahoma"/>
          <w:i/>
          <w:iCs/>
        </w:rPr>
        <w:t>i için Bkz Tasarım No 06.</w:t>
      </w:r>
    </w:p>
    <w:p w:rsidR="00630FB1" w:rsidRPr="00E40FA5" w:rsidRDefault="00290D18" w:rsidP="00630FB1">
      <w:pPr>
        <w:pStyle w:val="Heading2"/>
        <w:spacing w:before="12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5.2.1.3</w:t>
      </w:r>
      <w:r w:rsidR="00773813">
        <w:rPr>
          <w:rFonts w:ascii="Garamond" w:hAnsi="Garamond" w:cs="Tahoma"/>
          <w:i w:val="0"/>
          <w:sz w:val="24"/>
        </w:rPr>
        <w:t>.</w:t>
      </w:r>
      <w:r w:rsidR="00773813">
        <w:rPr>
          <w:rFonts w:ascii="Garamond" w:hAnsi="Garamond" w:cs="Tahoma"/>
          <w:i w:val="0"/>
          <w:sz w:val="24"/>
        </w:rPr>
        <w:tab/>
      </w:r>
      <w:r w:rsidR="00630FB1" w:rsidRPr="00E40FA5">
        <w:rPr>
          <w:rFonts w:ascii="Garamond" w:hAnsi="Garamond" w:cs="Tahoma"/>
          <w:i w:val="0"/>
          <w:sz w:val="24"/>
        </w:rPr>
        <w:t>Profesörlükten Sonra</w:t>
      </w:r>
    </w:p>
    <w:p w:rsidR="00857507" w:rsidRPr="00784021" w:rsidRDefault="00630FB1" w:rsidP="00857507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 w:rsidRPr="00E53384">
        <w:rPr>
          <w:rFonts w:ascii="Garamond" w:hAnsi="Garamond"/>
        </w:rPr>
        <w:t>WALL, J., HURST, A., GARRECHT, H., LUCKEY, A.,</w:t>
      </w:r>
      <w:r w:rsidRPr="00592075">
        <w:rPr>
          <w:rFonts w:ascii="Garamond" w:hAnsi="Garamond"/>
        </w:rPr>
        <w:t xml:space="preserve"> </w:t>
      </w:r>
      <w:r w:rsidRPr="00E53384">
        <w:rPr>
          <w:rFonts w:ascii="Garamond" w:hAnsi="Garamond"/>
        </w:rPr>
        <w:t>McNAMEE, F.,</w:t>
      </w:r>
      <w:r w:rsidRPr="00592075">
        <w:rPr>
          <w:rFonts w:ascii="Garamond" w:hAnsi="Garamond"/>
        </w:rPr>
        <w:t xml:space="preserve"> </w:t>
      </w:r>
      <w:r w:rsidR="00B848BE" w:rsidRPr="00592075">
        <w:rPr>
          <w:rFonts w:ascii="Garamond" w:hAnsi="Garamond"/>
        </w:rPr>
        <w:t xml:space="preserve">and </w:t>
      </w:r>
      <w:r w:rsidR="00B848BE" w:rsidRPr="00E53384">
        <w:rPr>
          <w:rFonts w:ascii="Garamond" w:hAnsi="Garamond"/>
          <w:b/>
        </w:rPr>
        <w:t>KANOGLU, A.,</w:t>
      </w:r>
      <w:r w:rsidR="00B848BE" w:rsidRPr="00E53384">
        <w:rPr>
          <w:rFonts w:ascii="Garamond" w:hAnsi="Garamond"/>
        </w:rPr>
        <w:t xml:space="preserve"> </w:t>
      </w:r>
      <w:r w:rsidR="00D9291D">
        <w:rPr>
          <w:rFonts w:ascii="Garamond" w:hAnsi="Garamond"/>
        </w:rPr>
        <w:t xml:space="preserve">(2007) </w:t>
      </w:r>
      <w:hyperlink r:id="rId88" w:history="1">
        <w:r w:rsidRPr="00592075">
          <w:rPr>
            <w:rStyle w:val="Hyperlink"/>
            <w:rFonts w:ascii="Garamond" w:hAnsi="Garamond"/>
            <w:color w:val="auto"/>
          </w:rPr>
          <w:t>Continuing Professional Development in Construction Management</w:t>
        </w:r>
      </w:hyperlink>
      <w:r w:rsidRPr="00592075">
        <w:rPr>
          <w:rFonts w:ascii="Garamond" w:hAnsi="Garamond"/>
        </w:rPr>
        <w:t xml:space="preserve">, SOCRATES/MINERVA Project </w:t>
      </w:r>
      <w:r w:rsidR="007543F5">
        <w:rPr>
          <w:rFonts w:ascii="Garamond" w:hAnsi="Garamond"/>
        </w:rPr>
        <w:t xml:space="preserve">sponsored by European Union; Project ID: </w:t>
      </w:r>
      <w:r w:rsidR="00B848BE">
        <w:rPr>
          <w:rFonts w:ascii="Garamond" w:hAnsi="Garamond"/>
        </w:rPr>
        <w:t>#</w:t>
      </w:r>
      <w:r w:rsidRPr="00592075">
        <w:rPr>
          <w:rStyle w:val="Strong"/>
          <w:rFonts w:ascii="Garamond" w:hAnsi="Garamond"/>
          <w:b w:val="0"/>
          <w:bCs w:val="0"/>
          <w:lang w:val="en-GB"/>
        </w:rPr>
        <w:t>225451 - CP-1-2005-1-</w:t>
      </w:r>
      <w:r w:rsidR="007543F5">
        <w:rPr>
          <w:rStyle w:val="Strong"/>
          <w:rFonts w:ascii="Garamond" w:hAnsi="Garamond"/>
          <w:b w:val="0"/>
          <w:bCs w:val="0"/>
          <w:lang w:val="en-GB"/>
        </w:rPr>
        <w:t xml:space="preserve"> IE - MINERVA - M</w:t>
      </w:r>
      <w:r w:rsidR="00D9291D">
        <w:rPr>
          <w:rStyle w:val="Strong"/>
          <w:rFonts w:ascii="Garamond" w:hAnsi="Garamond"/>
          <w:b w:val="0"/>
          <w:bCs w:val="0"/>
          <w:lang w:val="en-GB"/>
        </w:rPr>
        <w:t>, October</w:t>
      </w:r>
      <w:r w:rsidRPr="00592075">
        <w:rPr>
          <w:rStyle w:val="Strong"/>
          <w:rFonts w:ascii="Garamond" w:hAnsi="Garamond"/>
          <w:b w:val="0"/>
          <w:bCs w:val="0"/>
          <w:lang w:val="en-GB"/>
        </w:rPr>
        <w:t>.</w:t>
      </w:r>
      <w:r w:rsidR="00242244">
        <w:rPr>
          <w:rStyle w:val="Strong"/>
          <w:rFonts w:ascii="Garamond" w:hAnsi="Garamond"/>
          <w:b w:val="0"/>
          <w:bCs w:val="0"/>
          <w:lang w:val="en-GB"/>
        </w:rPr>
        <w:br/>
      </w:r>
      <w:r w:rsidR="00242244">
        <w:rPr>
          <w:rFonts w:ascii="Garamond" w:hAnsi="Garamond" w:cs="Arial"/>
          <w:i/>
          <w:shd w:val="clear" w:color="auto" w:fill="FFFFFF"/>
        </w:rPr>
        <w:t>Çalışma kapsamında geliştirilen model</w:t>
      </w:r>
      <w:r w:rsidR="00242244" w:rsidRPr="00364969">
        <w:rPr>
          <w:rFonts w:ascii="Garamond" w:hAnsi="Garamond" w:cs="Arial"/>
          <w:i/>
          <w:shd w:val="clear" w:color="auto" w:fill="FFFFFF"/>
        </w:rPr>
        <w:t xml:space="preserve"> uluslararası </w:t>
      </w:r>
      <w:r w:rsidR="00242244">
        <w:rPr>
          <w:rFonts w:ascii="Garamond" w:hAnsi="Garamond" w:cs="Arial"/>
          <w:i/>
          <w:shd w:val="clear" w:color="auto" w:fill="FFFFFF"/>
        </w:rPr>
        <w:t xml:space="preserve">iki </w:t>
      </w:r>
      <w:r w:rsidR="00242244" w:rsidRPr="00364969">
        <w:rPr>
          <w:rFonts w:ascii="Garamond" w:hAnsi="Garamond" w:cs="Arial"/>
          <w:i/>
          <w:shd w:val="clear" w:color="auto" w:fill="FFFFFF"/>
        </w:rPr>
        <w:t>bildiri olarak yayınlanmıştır; Bkz.</w:t>
      </w:r>
      <w:r w:rsidR="00242244">
        <w:rPr>
          <w:rFonts w:ascii="Garamond" w:hAnsi="Garamond" w:cs="Arial"/>
          <w:i/>
          <w:shd w:val="clear" w:color="auto" w:fill="FFFFFF"/>
        </w:rPr>
        <w:t xml:space="preserve"> Uluslararası Bildiri No. </w:t>
      </w:r>
      <w:r w:rsidR="0038475F">
        <w:rPr>
          <w:rFonts w:ascii="Garamond" w:hAnsi="Garamond" w:cs="Arial"/>
          <w:i/>
          <w:shd w:val="clear" w:color="auto" w:fill="FFFFFF"/>
        </w:rPr>
        <w:t>10 ve 11</w:t>
      </w:r>
      <w:r w:rsidR="00242244">
        <w:rPr>
          <w:rFonts w:ascii="Garamond" w:hAnsi="Garamond" w:cs="Arial"/>
          <w:i/>
          <w:shd w:val="clear" w:color="auto" w:fill="FFFFFF"/>
        </w:rPr>
        <w:t>.</w:t>
      </w:r>
    </w:p>
    <w:p w:rsidR="00857507" w:rsidRPr="00CF2B66" w:rsidRDefault="00D25C4C" w:rsidP="005067CE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 w:rsidRPr="00857507">
        <w:rPr>
          <w:rFonts w:ascii="Garamond" w:hAnsi="Garamond" w:cs="Tahoma"/>
        </w:rPr>
        <w:t>YAZICIOĞLU</w:t>
      </w:r>
      <w:r w:rsidR="00CB56BE" w:rsidRPr="00857507">
        <w:rPr>
          <w:rFonts w:ascii="Garamond" w:hAnsi="Garamond" w:cs="Tahoma"/>
        </w:rPr>
        <w:t>, D.A.,</w:t>
      </w:r>
      <w:r w:rsidR="00CB56BE" w:rsidRPr="00857507">
        <w:rPr>
          <w:rFonts w:ascii="Garamond" w:hAnsi="Garamond" w:cs="Tahoma"/>
          <w:b/>
        </w:rPr>
        <w:t xml:space="preserve"> KANOĞLU, A.,</w:t>
      </w:r>
      <w:r w:rsidR="00CB56BE" w:rsidRPr="00857507">
        <w:rPr>
          <w:rFonts w:ascii="Garamond" w:hAnsi="Garamond" w:cs="Tahoma"/>
        </w:rPr>
        <w:t xml:space="preserve"> </w:t>
      </w:r>
      <w:r w:rsidR="00D9291D" w:rsidRPr="00857507">
        <w:rPr>
          <w:rFonts w:ascii="Garamond" w:hAnsi="Garamond" w:cs="Tahoma"/>
        </w:rPr>
        <w:t>(2016)</w:t>
      </w:r>
      <w:r w:rsidR="00B70E49">
        <w:rPr>
          <w:rFonts w:ascii="Garamond" w:hAnsi="Garamond" w:cs="Tahoma"/>
        </w:rPr>
        <w:t xml:space="preserve"> </w:t>
      </w:r>
      <w:r w:rsidR="00B70E49" w:rsidRPr="00672105">
        <w:rPr>
          <w:rFonts w:ascii="Garamond" w:hAnsi="Garamond" w:cs="Tahoma"/>
        </w:rPr>
        <w:t>SIMURG_</w:t>
      </w:r>
      <w:r w:rsidR="00381673" w:rsidRPr="00672105">
        <w:rPr>
          <w:rFonts w:ascii="Garamond" w:hAnsi="Garamond" w:cs="Tahoma"/>
        </w:rPr>
        <w:t xml:space="preserve">MORPHO_BLUE: </w:t>
      </w:r>
      <w:r w:rsidR="00081719" w:rsidRPr="00672105">
        <w:rPr>
          <w:rFonts w:ascii="Garamond" w:hAnsi="Garamond" w:cs="Calibri Light"/>
        </w:rPr>
        <w:t xml:space="preserve">An </w:t>
      </w:r>
      <w:r w:rsidR="002A02EC" w:rsidRPr="00672105">
        <w:rPr>
          <w:rFonts w:ascii="Garamond" w:hAnsi="Garamond" w:cs="Calibri Light"/>
        </w:rPr>
        <w:t xml:space="preserve">Integrated Analysis/Assessment/Decision-Making Model at </w:t>
      </w:r>
      <w:r w:rsidR="003D4A08" w:rsidRPr="00672105">
        <w:rPr>
          <w:rFonts w:ascii="Garamond" w:hAnsi="Garamond" w:cs="Calibri Light"/>
        </w:rPr>
        <w:t>Premises</w:t>
      </w:r>
      <w:r w:rsidR="002A02EC" w:rsidRPr="00672105">
        <w:rPr>
          <w:rFonts w:ascii="Garamond" w:hAnsi="Garamond" w:cs="Calibri Light"/>
        </w:rPr>
        <w:t xml:space="preserve"> Level</w:t>
      </w:r>
      <w:r w:rsidR="00B3575E">
        <w:rPr>
          <w:rFonts w:ascii="Garamond" w:hAnsi="Garamond"/>
          <w:lang w:val="tr-TR"/>
        </w:rPr>
        <w:t>/</w:t>
      </w:r>
      <w:r w:rsidR="00CB56BE" w:rsidRPr="00857507">
        <w:rPr>
          <w:rFonts w:ascii="Garamond" w:hAnsi="Garamond"/>
          <w:lang w:val="tr-TR"/>
        </w:rPr>
        <w:t>Mutfak Sistemleri Üreten ve Pazarlayan Firmaların Tasarım Performanslarının Artırılmasına Yönelik Bütüncül Bir Süreç Yönetim Modeli, İTÜ Araştırma Fonu</w:t>
      </w:r>
      <w:r w:rsidR="00A40462" w:rsidRPr="00857507">
        <w:rPr>
          <w:rFonts w:ascii="Garamond" w:hAnsi="Garamond"/>
          <w:lang w:val="tr-TR"/>
        </w:rPr>
        <w:t xml:space="preserve"> </w:t>
      </w:r>
      <w:r w:rsidR="00175FB8" w:rsidRPr="00857507">
        <w:rPr>
          <w:rFonts w:ascii="Garamond" w:hAnsi="Garamond"/>
          <w:lang w:val="tr-TR"/>
        </w:rPr>
        <w:t xml:space="preserve"> ve </w:t>
      </w:r>
      <w:r w:rsidR="00A40462" w:rsidRPr="00857507">
        <w:rPr>
          <w:rFonts w:ascii="Garamond" w:hAnsi="Garamond"/>
          <w:lang w:val="tr-TR"/>
        </w:rPr>
        <w:t xml:space="preserve">DOĞTAŞ </w:t>
      </w:r>
      <w:r w:rsidR="00175FB8" w:rsidRPr="00857507">
        <w:rPr>
          <w:rFonts w:ascii="Garamond" w:hAnsi="Garamond"/>
          <w:lang w:val="tr-TR"/>
        </w:rPr>
        <w:t>KELEBEK Mobilya A.Ş. Tarafından</w:t>
      </w:r>
      <w:r w:rsidR="00CB56BE" w:rsidRPr="00857507">
        <w:rPr>
          <w:rFonts w:ascii="Garamond" w:hAnsi="Garamond"/>
          <w:lang w:val="tr-TR"/>
        </w:rPr>
        <w:t xml:space="preserve"> Desteklenen </w:t>
      </w:r>
      <w:r w:rsidR="00B848BE">
        <w:rPr>
          <w:rFonts w:ascii="Garamond" w:hAnsi="Garamond"/>
          <w:lang w:val="tr-TR"/>
        </w:rPr>
        <w:t>#</w:t>
      </w:r>
      <w:r w:rsidR="00572166" w:rsidRPr="00857507">
        <w:rPr>
          <w:rFonts w:ascii="Garamond" w:hAnsi="Garamond"/>
          <w:lang w:val="tr-TR"/>
        </w:rPr>
        <w:t xml:space="preserve">38986 No’lu </w:t>
      </w:r>
      <w:r w:rsidR="00CB56BE" w:rsidRPr="00857507">
        <w:rPr>
          <w:rFonts w:ascii="Garamond" w:hAnsi="Garamond"/>
          <w:lang w:val="tr-TR"/>
        </w:rPr>
        <w:t xml:space="preserve">Araştırma Projesi, </w:t>
      </w:r>
      <w:r w:rsidR="00C92407" w:rsidRPr="00857507">
        <w:rPr>
          <w:rFonts w:ascii="Garamond" w:hAnsi="Garamond"/>
          <w:lang w:val="tr-TR"/>
        </w:rPr>
        <w:t>Ağustos</w:t>
      </w:r>
      <w:r w:rsidR="00D9291D" w:rsidRPr="00857507">
        <w:rPr>
          <w:rFonts w:ascii="Garamond" w:hAnsi="Garamond"/>
          <w:lang w:val="tr-TR"/>
        </w:rPr>
        <w:t>.</w:t>
      </w:r>
      <w:r w:rsidR="00E55313" w:rsidRPr="00857507">
        <w:rPr>
          <w:rFonts w:ascii="Garamond" w:hAnsi="Garamond"/>
          <w:lang w:val="tr-TR"/>
        </w:rPr>
        <w:br/>
      </w:r>
      <w:r w:rsidR="00C92407" w:rsidRPr="00857507">
        <w:rPr>
          <w:rFonts w:ascii="Garamond" w:hAnsi="Garamond" w:cs="Arial"/>
          <w:i/>
          <w:shd w:val="clear" w:color="auto" w:fill="FFFFFF"/>
        </w:rPr>
        <w:t xml:space="preserve">DOI: </w:t>
      </w:r>
      <w:r w:rsidR="00C92407" w:rsidRPr="005067CE">
        <w:rPr>
          <w:rFonts w:ascii="Garamond" w:hAnsi="Garamond" w:cs="Arial"/>
          <w:i/>
          <w:color w:val="17365D" w:themeColor="text2" w:themeShade="BF"/>
          <w:shd w:val="clear" w:color="auto" w:fill="FFFFFF"/>
        </w:rPr>
        <w:t>10.13140/RG.2.2.11470.87369</w:t>
      </w:r>
      <w:r w:rsidR="0004755B" w:rsidRPr="00857507">
        <w:rPr>
          <w:rFonts w:ascii="Garamond" w:hAnsi="Garamond" w:cs="Arial"/>
          <w:i/>
          <w:shd w:val="clear" w:color="auto" w:fill="FFFFFF"/>
        </w:rPr>
        <w:t>.</w:t>
      </w:r>
      <w:r w:rsidR="009D326A" w:rsidRPr="00857507">
        <w:rPr>
          <w:rFonts w:ascii="Garamond" w:hAnsi="Garamond" w:cs="Arial"/>
          <w:i/>
          <w:shd w:val="clear" w:color="auto" w:fill="FFFFFF"/>
        </w:rPr>
        <w:br/>
        <w:t xml:space="preserve">Çalışma kapsamında </w:t>
      </w:r>
      <w:r w:rsidR="0091778D" w:rsidRPr="00857507">
        <w:rPr>
          <w:rFonts w:ascii="Garamond" w:hAnsi="Garamond" w:cs="Arial"/>
          <w:i/>
          <w:shd w:val="clear" w:color="auto" w:fill="FFFFFF"/>
        </w:rPr>
        <w:t xml:space="preserve">tasarlanan ve </w:t>
      </w:r>
      <w:r w:rsidR="009D326A" w:rsidRPr="00857507">
        <w:rPr>
          <w:rFonts w:ascii="Garamond" w:hAnsi="Garamond" w:cs="Arial"/>
          <w:i/>
          <w:shd w:val="clear" w:color="auto" w:fill="FFFFFF"/>
        </w:rPr>
        <w:t xml:space="preserve">geliştirilen model uluslararası </w:t>
      </w:r>
      <w:r w:rsidR="004F7042">
        <w:rPr>
          <w:rFonts w:ascii="Garamond" w:hAnsi="Garamond" w:cs="Arial"/>
          <w:i/>
          <w:shd w:val="clear" w:color="auto" w:fill="FFFFFF"/>
        </w:rPr>
        <w:t>altı</w:t>
      </w:r>
      <w:r w:rsidR="009D326A" w:rsidRPr="00857507">
        <w:rPr>
          <w:rFonts w:ascii="Garamond" w:hAnsi="Garamond" w:cs="Arial"/>
          <w:i/>
          <w:shd w:val="clear" w:color="auto" w:fill="FFFFFF"/>
        </w:rPr>
        <w:t xml:space="preserve"> makale olarak yayınlanmıştır; Bkz. Uluslararası Makale No. </w:t>
      </w:r>
      <w:r w:rsidR="0091778D" w:rsidRPr="00857507">
        <w:rPr>
          <w:rFonts w:ascii="Garamond" w:hAnsi="Garamond" w:cs="Arial"/>
          <w:i/>
          <w:shd w:val="clear" w:color="auto" w:fill="FFFFFF"/>
        </w:rPr>
        <w:t>0</w:t>
      </w:r>
      <w:r w:rsidR="009D326A" w:rsidRPr="00857507">
        <w:rPr>
          <w:rFonts w:ascii="Garamond" w:hAnsi="Garamond" w:cs="Arial"/>
          <w:i/>
          <w:shd w:val="clear" w:color="auto" w:fill="FFFFFF"/>
        </w:rPr>
        <w:t xml:space="preserve">8, </w:t>
      </w:r>
      <w:r w:rsidR="0091778D" w:rsidRPr="00857507">
        <w:rPr>
          <w:rFonts w:ascii="Garamond" w:hAnsi="Garamond" w:cs="Arial"/>
          <w:i/>
          <w:shd w:val="clear" w:color="auto" w:fill="FFFFFF"/>
        </w:rPr>
        <w:t>0</w:t>
      </w:r>
      <w:r w:rsidR="009D326A" w:rsidRPr="00857507">
        <w:rPr>
          <w:rFonts w:ascii="Garamond" w:hAnsi="Garamond" w:cs="Arial"/>
          <w:i/>
          <w:shd w:val="clear" w:color="auto" w:fill="FFFFFF"/>
        </w:rPr>
        <w:t>9, 10, 11</w:t>
      </w:r>
      <w:r w:rsidR="004F7042">
        <w:rPr>
          <w:rFonts w:ascii="Garamond" w:hAnsi="Garamond" w:cs="Arial"/>
          <w:i/>
          <w:shd w:val="clear" w:color="auto" w:fill="FFFFFF"/>
        </w:rPr>
        <w:t>,</w:t>
      </w:r>
      <w:r w:rsidR="009D326A" w:rsidRPr="00857507">
        <w:rPr>
          <w:rFonts w:ascii="Garamond" w:hAnsi="Garamond" w:cs="Arial"/>
          <w:i/>
          <w:shd w:val="clear" w:color="auto" w:fill="FFFFFF"/>
        </w:rPr>
        <w:t xml:space="preserve"> 12</w:t>
      </w:r>
      <w:r w:rsidR="004F7042">
        <w:rPr>
          <w:rFonts w:ascii="Garamond" w:hAnsi="Garamond" w:cs="Arial"/>
          <w:i/>
          <w:shd w:val="clear" w:color="auto" w:fill="FFFFFF"/>
        </w:rPr>
        <w:t>, 13</w:t>
      </w:r>
      <w:r w:rsidR="0091778D" w:rsidRPr="00857507">
        <w:rPr>
          <w:rFonts w:ascii="Garamond" w:hAnsi="Garamond" w:cs="Arial"/>
          <w:i/>
          <w:shd w:val="clear" w:color="auto" w:fill="FFFFFF"/>
        </w:rPr>
        <w:t xml:space="preserve"> ve Tasarım No 16.</w:t>
      </w:r>
    </w:p>
    <w:p w:rsidR="00CF2B66" w:rsidRDefault="00CF2B66" w:rsidP="00184C12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ACAR, E., İLHAN, B., ÇAKMAK, P., </w:t>
      </w:r>
      <w:r w:rsidRPr="00CF2B66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ŞENER, S.M., ÖZÇEVİK, Ö., SEÇKİN, Ç.Y., GÜNAYDIN, H.M., ÖRNEK, M.A. (2017) İTÜ Mimarlık Fakültesinde Stratejik Yönetim Altyapısının Oluşturulması (MİMADEK), </w:t>
      </w:r>
      <w:r w:rsidRPr="00592075">
        <w:rPr>
          <w:rFonts w:ascii="Garamond" w:hAnsi="Garamond" w:cs="Tahoma"/>
        </w:rPr>
        <w:t xml:space="preserve">İ.T.Ü. </w:t>
      </w:r>
      <w:r>
        <w:rPr>
          <w:rFonts w:ascii="Garamond" w:hAnsi="Garamond" w:cs="Tahoma"/>
        </w:rPr>
        <w:t xml:space="preserve">Bilimsel </w:t>
      </w:r>
      <w:r w:rsidRPr="00592075">
        <w:rPr>
          <w:rFonts w:ascii="Garamond" w:hAnsi="Garamond" w:cs="Tahoma"/>
        </w:rPr>
        <w:t xml:space="preserve">Araştırma </w:t>
      </w:r>
      <w:r>
        <w:rPr>
          <w:rFonts w:ascii="Garamond" w:hAnsi="Garamond" w:cs="Tahoma"/>
        </w:rPr>
        <w:t xml:space="preserve">Projeleri (BAP) </w:t>
      </w:r>
      <w:r w:rsidRPr="00592075">
        <w:rPr>
          <w:rFonts w:ascii="Garamond" w:hAnsi="Garamond" w:cs="Tahoma"/>
        </w:rPr>
        <w:t xml:space="preserve">Fonu'nca Desteklenen </w:t>
      </w:r>
      <w:r w:rsidR="00B848BE">
        <w:rPr>
          <w:rFonts w:ascii="Garamond" w:hAnsi="Garamond" w:cs="Tahoma"/>
        </w:rPr>
        <w:t>#</w:t>
      </w:r>
      <w:r w:rsidR="00184C12" w:rsidRPr="00184C12">
        <w:rPr>
          <w:rFonts w:ascii="Garamond" w:hAnsi="Garamond" w:cs="Tahoma"/>
        </w:rPr>
        <w:t>38419</w:t>
      </w:r>
      <w:r w:rsidR="00184C12">
        <w:rPr>
          <w:rFonts w:ascii="Garamond" w:hAnsi="Garamond" w:cs="Tahoma"/>
        </w:rPr>
        <w:t xml:space="preserve"> No’lu </w:t>
      </w:r>
      <w:r w:rsidRPr="00592075">
        <w:rPr>
          <w:rFonts w:ascii="Garamond" w:hAnsi="Garamond" w:cs="Tahoma"/>
        </w:rPr>
        <w:t>Araştırm</w:t>
      </w:r>
      <w:r>
        <w:rPr>
          <w:rFonts w:ascii="Garamond" w:hAnsi="Garamond" w:cs="Tahoma"/>
        </w:rPr>
        <w:t>a Projesi</w:t>
      </w:r>
      <w:r w:rsidR="00B848BE">
        <w:rPr>
          <w:rFonts w:ascii="Garamond" w:hAnsi="Garamond" w:cs="Tahoma"/>
        </w:rPr>
        <w:t xml:space="preserve"> (Araştırmacı)</w:t>
      </w:r>
      <w:r>
        <w:rPr>
          <w:rFonts w:ascii="Garamond" w:hAnsi="Garamond" w:cs="Tahoma"/>
        </w:rPr>
        <w:t>, İstanbul, Ekim</w:t>
      </w:r>
      <w:r w:rsidRPr="00592075">
        <w:rPr>
          <w:rFonts w:ascii="Garamond" w:hAnsi="Garamond" w:cs="Tahoma"/>
        </w:rPr>
        <w:t>.</w:t>
      </w:r>
    </w:p>
    <w:p w:rsidR="00C6574E" w:rsidRPr="00784021" w:rsidRDefault="00C6574E" w:rsidP="00C6574E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KANOĞLU, A., (</w:t>
      </w:r>
      <w:r w:rsidRPr="00C6574E">
        <w:rPr>
          <w:rFonts w:ascii="Garamond" w:hAnsi="Garamond" w:cs="Tahoma"/>
          <w:color w:val="FF0000"/>
        </w:rPr>
        <w:t>2022</w:t>
      </w:r>
      <w:r>
        <w:rPr>
          <w:rFonts w:ascii="Garamond" w:hAnsi="Garamond" w:cs="Tahoma"/>
        </w:rPr>
        <w:t xml:space="preserve">) SIMURG_IDEPRO: Başarım Tabanlı Bütünleşik Proje Temin Modeli, TÜBİTAK tarafından desteklenen </w:t>
      </w:r>
      <w:r w:rsidR="00B848BE">
        <w:rPr>
          <w:rFonts w:ascii="Garamond" w:hAnsi="Garamond" w:cs="Tahoma"/>
        </w:rPr>
        <w:t>#?? N</w:t>
      </w:r>
      <w:r>
        <w:rPr>
          <w:rFonts w:ascii="Garamond" w:hAnsi="Garamond" w:cs="Tahoma"/>
        </w:rPr>
        <w:t>o’lu Araştırma/Geliştirme Projesi, (</w:t>
      </w:r>
      <w:r w:rsidRPr="00B848BE">
        <w:rPr>
          <w:rFonts w:ascii="Garamond" w:hAnsi="Garamond" w:cs="Tahoma"/>
          <w:color w:val="FF0000"/>
        </w:rPr>
        <w:t>Araştırma önerisi hazırlanmaktadır</w:t>
      </w:r>
      <w:r>
        <w:rPr>
          <w:rFonts w:ascii="Garamond" w:hAnsi="Garamond" w:cs="Tahoma"/>
        </w:rPr>
        <w:t>).</w:t>
      </w:r>
    </w:p>
    <w:p w:rsidR="00C6574E" w:rsidRPr="00C6574E" w:rsidRDefault="00C6574E" w:rsidP="00184C12">
      <w:pPr>
        <w:pStyle w:val="b-text"/>
        <w:numPr>
          <w:ilvl w:val="0"/>
          <w:numId w:val="5"/>
        </w:numPr>
        <w:spacing w:before="120" w:beforeAutospacing="0"/>
        <w:rPr>
          <w:rFonts w:ascii="Garamond" w:hAnsi="Garamond" w:cs="Tahoma"/>
        </w:rPr>
      </w:pPr>
      <w:r w:rsidRPr="00C6574E">
        <w:rPr>
          <w:rFonts w:ascii="Garamond" w:hAnsi="Garamond" w:cs="Tahoma"/>
        </w:rPr>
        <w:lastRenderedPageBreak/>
        <w:t>KANOĞLU, A., YAZICIOĞLU, D., ve ÖZÇEVİK, Ö., (</w:t>
      </w:r>
      <w:r w:rsidRPr="00C6574E">
        <w:rPr>
          <w:rFonts w:ascii="Garamond" w:hAnsi="Garamond" w:cs="Tahoma"/>
          <w:color w:val="FF0000"/>
        </w:rPr>
        <w:t>2023</w:t>
      </w:r>
      <w:r w:rsidRPr="00C6574E">
        <w:rPr>
          <w:rFonts w:ascii="Garamond" w:hAnsi="Garamond" w:cs="Tahoma"/>
        </w:rPr>
        <w:t xml:space="preserve">) SIMURG_INTEGRATED: </w:t>
      </w:r>
      <w:r>
        <w:rPr>
          <w:rFonts w:ascii="Garamond" w:hAnsi="Garamond"/>
        </w:rPr>
        <w:t>A P</w:t>
      </w:r>
      <w:r w:rsidRPr="00C6574E">
        <w:rPr>
          <w:rFonts w:ascii="Garamond" w:hAnsi="Garamond"/>
        </w:rPr>
        <w:t xml:space="preserve">erformance-based and </w:t>
      </w:r>
      <w:r w:rsidRPr="00C6574E">
        <w:rPr>
          <w:rFonts w:ascii="Garamond" w:hAnsi="Garamond"/>
          <w:b/>
        </w:rPr>
        <w:t>S</w:t>
      </w:r>
      <w:r w:rsidRPr="00C6574E">
        <w:rPr>
          <w:rFonts w:ascii="Garamond" w:hAnsi="Garamond"/>
        </w:rPr>
        <w:t xml:space="preserve">ustainability-oriented </w:t>
      </w:r>
      <w:r w:rsidRPr="00C6574E">
        <w:rPr>
          <w:rFonts w:ascii="Garamond" w:hAnsi="Garamond"/>
          <w:b/>
        </w:rPr>
        <w:t>I</w:t>
      </w:r>
      <w:r w:rsidRPr="00C6574E">
        <w:rPr>
          <w:rFonts w:ascii="Garamond" w:hAnsi="Garamond"/>
        </w:rPr>
        <w:t xml:space="preserve">ntegration </w:t>
      </w:r>
      <w:r w:rsidRPr="00C6574E">
        <w:rPr>
          <w:rFonts w:ascii="Garamond" w:hAnsi="Garamond"/>
          <w:b/>
        </w:rPr>
        <w:t>M</w:t>
      </w:r>
      <w:r w:rsidRPr="00C6574E">
        <w:rPr>
          <w:rFonts w:ascii="Garamond" w:hAnsi="Garamond"/>
        </w:rPr>
        <w:t xml:space="preserve">odel </w:t>
      </w:r>
      <w:r w:rsidRPr="00C6574E">
        <w:rPr>
          <w:rFonts w:ascii="Garamond" w:hAnsi="Garamond"/>
          <w:b/>
        </w:rPr>
        <w:t>U</w:t>
      </w:r>
      <w:r w:rsidRPr="00C6574E">
        <w:rPr>
          <w:rFonts w:ascii="Garamond" w:hAnsi="Garamond"/>
        </w:rPr>
        <w:t xml:space="preserve">sing </w:t>
      </w:r>
      <w:r w:rsidRPr="00C6574E">
        <w:rPr>
          <w:rFonts w:ascii="Garamond" w:hAnsi="Garamond"/>
          <w:b/>
        </w:rPr>
        <w:t>R</w:t>
      </w:r>
      <w:r>
        <w:rPr>
          <w:rFonts w:ascii="Garamond" w:hAnsi="Garamond"/>
        </w:rPr>
        <w:t>elational D</w:t>
      </w:r>
      <w:r w:rsidRPr="00C6574E">
        <w:rPr>
          <w:rFonts w:ascii="Garamond" w:hAnsi="Garamond"/>
        </w:rPr>
        <w:t>a</w:t>
      </w:r>
      <w:r>
        <w:rPr>
          <w:rFonts w:ascii="Garamond" w:hAnsi="Garamond"/>
        </w:rPr>
        <w:t>tabase Architecture to I</w:t>
      </w:r>
      <w:r w:rsidRPr="00C6574E">
        <w:rPr>
          <w:rFonts w:ascii="Garamond" w:hAnsi="Garamond"/>
        </w:rPr>
        <w:t xml:space="preserve">ncrease </w:t>
      </w:r>
      <w:r w:rsidRPr="00C6574E">
        <w:rPr>
          <w:rFonts w:ascii="Garamond" w:hAnsi="Garamond"/>
          <w:b/>
        </w:rPr>
        <w:t>G</w:t>
      </w:r>
      <w:r>
        <w:rPr>
          <w:rFonts w:ascii="Garamond" w:hAnsi="Garamond"/>
        </w:rPr>
        <w:t>lobal C</w:t>
      </w:r>
      <w:r w:rsidRPr="00C6574E">
        <w:rPr>
          <w:rFonts w:ascii="Garamond" w:hAnsi="Garamond"/>
        </w:rPr>
        <w:t xml:space="preserve">ompetitiveness of Turkish </w:t>
      </w:r>
      <w:r>
        <w:rPr>
          <w:rFonts w:ascii="Garamond" w:hAnsi="Garamond"/>
        </w:rPr>
        <w:t>C</w:t>
      </w:r>
      <w:r w:rsidRPr="00C6574E">
        <w:rPr>
          <w:rFonts w:ascii="Garamond" w:hAnsi="Garamond"/>
        </w:rPr>
        <w:t xml:space="preserve">onstruction </w:t>
      </w:r>
      <w:r>
        <w:rPr>
          <w:rFonts w:ascii="Garamond" w:hAnsi="Garamond"/>
        </w:rPr>
        <w:t>Industry in Industry 4.0 E</w:t>
      </w:r>
      <w:r w:rsidRPr="00C6574E">
        <w:rPr>
          <w:rFonts w:ascii="Garamond" w:hAnsi="Garamond"/>
        </w:rPr>
        <w:t xml:space="preserve">ra, </w:t>
      </w:r>
      <w:r>
        <w:rPr>
          <w:rFonts w:ascii="Garamond" w:hAnsi="Garamond" w:cs="Tahoma"/>
        </w:rPr>
        <w:t xml:space="preserve">TÜBİTAK tarafından desteklenen </w:t>
      </w:r>
      <w:r w:rsidR="00B848BE">
        <w:rPr>
          <w:rFonts w:ascii="Garamond" w:hAnsi="Garamond" w:cs="Tahoma"/>
        </w:rPr>
        <w:t>#?? N</w:t>
      </w:r>
      <w:r>
        <w:rPr>
          <w:rFonts w:ascii="Garamond" w:hAnsi="Garamond" w:cs="Tahoma"/>
        </w:rPr>
        <w:t>o’lu Araştırma/Geliştirme Projesi, (</w:t>
      </w:r>
      <w:r w:rsidRPr="00B848BE">
        <w:rPr>
          <w:rFonts w:ascii="Garamond" w:hAnsi="Garamond" w:cs="Tahoma"/>
          <w:color w:val="FF0000"/>
        </w:rPr>
        <w:t>Araştırma önerisi hazırlanmaktadır</w:t>
      </w:r>
      <w:r>
        <w:rPr>
          <w:rFonts w:ascii="Garamond" w:hAnsi="Garamond" w:cs="Tahoma"/>
        </w:rPr>
        <w:t>).</w:t>
      </w:r>
    </w:p>
    <w:p w:rsidR="00630FB1" w:rsidRPr="00857507" w:rsidRDefault="003C3C93" w:rsidP="003B3B63">
      <w:pPr>
        <w:pStyle w:val="b-text"/>
        <w:spacing w:before="0" w:beforeAutospacing="0"/>
        <w:rPr>
          <w:rFonts w:ascii="Garamond" w:hAnsi="Garamond" w:cs="Tahoma"/>
          <w:b/>
        </w:rPr>
      </w:pPr>
      <w:r w:rsidRPr="00857507">
        <w:rPr>
          <w:rFonts w:ascii="Garamond" w:hAnsi="Garamond" w:cs="Tahoma"/>
          <w:b/>
        </w:rPr>
        <w:t>5.2.2</w:t>
      </w:r>
      <w:r w:rsidR="00773813" w:rsidRPr="00857507">
        <w:rPr>
          <w:rFonts w:ascii="Garamond" w:hAnsi="Garamond" w:cs="Tahoma"/>
          <w:b/>
        </w:rPr>
        <w:t>.</w:t>
      </w:r>
      <w:r w:rsidR="00773813" w:rsidRPr="00857507">
        <w:rPr>
          <w:rFonts w:ascii="Garamond" w:hAnsi="Garamond" w:cs="Tahoma"/>
          <w:b/>
        </w:rPr>
        <w:tab/>
      </w:r>
      <w:r w:rsidRPr="00857507">
        <w:rPr>
          <w:rFonts w:ascii="Garamond" w:hAnsi="Garamond" w:cs="Tahoma"/>
          <w:b/>
        </w:rPr>
        <w:t>Uygulama Projeleri</w:t>
      </w:r>
    </w:p>
    <w:p w:rsidR="00630FB1" w:rsidRPr="00E40FA5" w:rsidRDefault="00290D18" w:rsidP="00630FB1">
      <w:pPr>
        <w:pStyle w:val="Heading2"/>
        <w:spacing w:before="120"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5.2.2.1</w:t>
      </w:r>
      <w:r w:rsidR="00773813">
        <w:rPr>
          <w:rFonts w:ascii="Garamond" w:hAnsi="Garamond" w:cs="Tahoma"/>
          <w:i w:val="0"/>
          <w:sz w:val="24"/>
        </w:rPr>
        <w:t>.</w:t>
      </w:r>
      <w:r w:rsidR="00773813">
        <w:rPr>
          <w:rFonts w:ascii="Garamond" w:hAnsi="Garamond" w:cs="Tahoma"/>
          <w:i w:val="0"/>
          <w:sz w:val="24"/>
        </w:rPr>
        <w:tab/>
      </w:r>
      <w:r w:rsidR="00630FB1" w:rsidRPr="00E40FA5">
        <w:rPr>
          <w:rFonts w:ascii="Garamond" w:hAnsi="Garamond" w:cs="Tahoma"/>
          <w:i w:val="0"/>
          <w:sz w:val="24"/>
        </w:rPr>
        <w:t>Doçentlikten Önce</w:t>
      </w:r>
    </w:p>
    <w:p w:rsidR="009F1E85" w:rsidRPr="005B78F3" w:rsidRDefault="009F1E85" w:rsidP="009F1E85">
      <w:pPr>
        <w:pStyle w:val="b-text"/>
        <w:numPr>
          <w:ilvl w:val="0"/>
          <w:numId w:val="6"/>
        </w:numPr>
        <w:spacing w:before="120" w:beforeAutospacing="0"/>
        <w:rPr>
          <w:rFonts w:ascii="Garamond" w:hAnsi="Garamond" w:cs="Tahoma"/>
        </w:rPr>
      </w:pPr>
      <w:r w:rsidRPr="005B78F3">
        <w:rPr>
          <w:rFonts w:ascii="Garamond" w:hAnsi="Garamond" w:cs="Tahoma"/>
          <w:bCs/>
        </w:rPr>
        <w:t>GİRİTLİ, H.,</w:t>
      </w:r>
      <w:r w:rsidRPr="005B78F3">
        <w:rPr>
          <w:rFonts w:ascii="Garamond" w:hAnsi="Garamond" w:cs="Tahoma"/>
          <w:b/>
          <w:bCs/>
        </w:rPr>
        <w:t xml:space="preserve"> KANOĞLU, A.,</w:t>
      </w:r>
      <w:r w:rsidRPr="005B78F3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 xml:space="preserve">(1993) </w:t>
      </w:r>
      <w:r w:rsidRPr="005B78F3">
        <w:rPr>
          <w:rFonts w:ascii="Garamond" w:hAnsi="Garamond" w:cs="Tahoma"/>
        </w:rPr>
        <w:t>240 Konut İçin Kesin Hesap, İş Programı, Süre/Kaynak ve Maliyet Analizi Raporları</w:t>
      </w:r>
      <w:r>
        <w:rPr>
          <w:rFonts w:ascii="Garamond" w:hAnsi="Garamond" w:cs="Tahoma"/>
        </w:rPr>
        <w:t>nın Hazırlanması</w:t>
      </w:r>
      <w:r w:rsidRPr="005B78F3">
        <w:rPr>
          <w:rFonts w:ascii="Garamond" w:hAnsi="Garamond" w:cs="Tahoma"/>
        </w:rPr>
        <w:t xml:space="preserve">, S.S. METEM Konut Yapı Kooperatifi </w:t>
      </w:r>
      <w:r>
        <w:rPr>
          <w:rFonts w:ascii="Garamond" w:hAnsi="Garamond" w:cs="Tahoma"/>
        </w:rPr>
        <w:t xml:space="preserve">talebi üzerine, </w:t>
      </w:r>
      <w:r w:rsidRPr="005B78F3">
        <w:rPr>
          <w:rFonts w:ascii="Garamond" w:hAnsi="Garamond" w:cs="Tahoma"/>
        </w:rPr>
        <w:t xml:space="preserve">İ.T.Ü. Döner Sermaye İşletmesi </w:t>
      </w:r>
      <w:r>
        <w:rPr>
          <w:rFonts w:ascii="Garamond" w:hAnsi="Garamond" w:cs="Tahoma"/>
        </w:rPr>
        <w:t>kapsamında, İstanbul, Şubat</w:t>
      </w:r>
      <w:r w:rsidRPr="005B78F3">
        <w:rPr>
          <w:rFonts w:ascii="Garamond" w:hAnsi="Garamond" w:cs="Tahoma"/>
        </w:rPr>
        <w:t>.</w:t>
      </w:r>
    </w:p>
    <w:p w:rsidR="00630FB1" w:rsidRPr="00E53384" w:rsidRDefault="00630FB1" w:rsidP="00427DB9">
      <w:pPr>
        <w:pStyle w:val="b-text"/>
        <w:numPr>
          <w:ilvl w:val="0"/>
          <w:numId w:val="6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 xml:space="preserve">SEY, Y., </w:t>
      </w:r>
      <w:r w:rsidRPr="00592075">
        <w:rPr>
          <w:rFonts w:ascii="Garamond" w:hAnsi="Garamond" w:cs="Tahoma"/>
          <w:b/>
          <w:bCs/>
        </w:rPr>
        <w:t xml:space="preserve">KANOĞLU, </w:t>
      </w:r>
      <w:r w:rsidRPr="00E53384">
        <w:rPr>
          <w:rFonts w:ascii="Garamond" w:hAnsi="Garamond" w:cs="Tahoma"/>
          <w:bCs/>
        </w:rPr>
        <w:t xml:space="preserve">A., </w:t>
      </w:r>
      <w:r w:rsidRPr="00E53384">
        <w:rPr>
          <w:rFonts w:ascii="Garamond" w:hAnsi="Garamond" w:cs="Tahoma"/>
        </w:rPr>
        <w:t>ve</w:t>
      </w:r>
      <w:r w:rsidRPr="00E53384">
        <w:rPr>
          <w:rFonts w:ascii="Garamond" w:hAnsi="Garamond" w:cs="Tahoma"/>
          <w:bCs/>
        </w:rPr>
        <w:t xml:space="preserve"> KÖKSAL, A.,</w:t>
      </w:r>
      <w:r w:rsidRPr="00592075">
        <w:rPr>
          <w:rFonts w:ascii="Garamond" w:hAnsi="Garamond" w:cs="Tahoma"/>
          <w:b/>
          <w:bCs/>
        </w:rPr>
        <w:t xml:space="preserve"> </w:t>
      </w:r>
      <w:r w:rsidR="00DA51BB">
        <w:rPr>
          <w:rFonts w:ascii="Garamond" w:hAnsi="Garamond" w:cs="Tahoma"/>
          <w:b/>
          <w:bCs/>
        </w:rPr>
        <w:t xml:space="preserve">et al. </w:t>
      </w:r>
      <w:r w:rsidR="00D9291D">
        <w:rPr>
          <w:rFonts w:ascii="Garamond" w:hAnsi="Garamond" w:cs="Tahoma"/>
        </w:rPr>
        <w:t xml:space="preserve">(1994) </w:t>
      </w:r>
      <w:r w:rsidRPr="00592075">
        <w:rPr>
          <w:rFonts w:ascii="Garamond" w:hAnsi="Garamond" w:cs="Tahoma"/>
        </w:rPr>
        <w:t>MESA Mesken San. A.Ş. Yönetim Enformasyon Sistemi Geliştirme Projesi - Analiz Çalışması: MESA Genel Merkez, Bahçeşehir ve Sarıkonaklar Şantiyeleri Enformasyon Sistemleri Analizle</w:t>
      </w:r>
      <w:r w:rsidR="00D9291D">
        <w:rPr>
          <w:rFonts w:ascii="Garamond" w:hAnsi="Garamond" w:cs="Tahoma"/>
        </w:rPr>
        <w:t>ri, İstanbul, Ekim</w:t>
      </w:r>
      <w:r w:rsidRPr="00592075">
        <w:rPr>
          <w:rFonts w:ascii="Garamond" w:hAnsi="Garamond" w:cs="Tahoma"/>
        </w:rPr>
        <w:t>.</w:t>
      </w:r>
      <w:r w:rsidRPr="00592075">
        <w:rPr>
          <w:rFonts w:ascii="Garamond" w:hAnsi="Garamond" w:cs="Tahoma"/>
        </w:rPr>
        <w:br/>
      </w:r>
      <w:r w:rsidRPr="00805C46">
        <w:rPr>
          <w:rFonts w:ascii="Garamond" w:hAnsi="Garamond" w:cs="Tahoma"/>
          <w:i/>
          <w:iCs/>
        </w:rPr>
        <w:t xml:space="preserve">Proje sonuçları, </w:t>
      </w:r>
      <w:r w:rsidR="00805C46" w:rsidRPr="00805C46">
        <w:rPr>
          <w:rFonts w:ascii="Garamond" w:hAnsi="Garamond" w:cs="Tahoma"/>
          <w:bCs/>
          <w:i/>
          <w:sz w:val="22"/>
        </w:rPr>
        <w:t>uluslararası dergide</w:t>
      </w:r>
      <w:r w:rsidRPr="00805C46">
        <w:rPr>
          <w:rFonts w:ascii="Garamond" w:hAnsi="Garamond" w:cs="Tahoma"/>
          <w:i/>
          <w:iCs/>
        </w:rPr>
        <w:t xml:space="preserve"> makale olarak yayınlanmıştır, Bkz. </w:t>
      </w:r>
      <w:r w:rsidR="002258D6">
        <w:rPr>
          <w:rFonts w:ascii="Garamond" w:hAnsi="Garamond" w:cs="Tahoma"/>
          <w:i/>
          <w:iCs/>
        </w:rPr>
        <w:t xml:space="preserve">Uluslararası </w:t>
      </w:r>
      <w:r w:rsidRPr="00805C46">
        <w:rPr>
          <w:rFonts w:ascii="Garamond" w:hAnsi="Garamond" w:cs="Tahoma"/>
          <w:i/>
          <w:iCs/>
        </w:rPr>
        <w:t xml:space="preserve">Makale No: </w:t>
      </w:r>
      <w:r w:rsidR="00852F61">
        <w:rPr>
          <w:rFonts w:ascii="Garamond" w:hAnsi="Garamond" w:cs="Tahoma"/>
          <w:i/>
          <w:iCs/>
        </w:rPr>
        <w:t>0</w:t>
      </w:r>
      <w:r w:rsidRPr="00805C46">
        <w:rPr>
          <w:rFonts w:ascii="Garamond" w:hAnsi="Garamond" w:cs="Tahoma"/>
          <w:i/>
          <w:iCs/>
        </w:rPr>
        <w:t>2.</w:t>
      </w:r>
    </w:p>
    <w:p w:rsidR="00630FB1" w:rsidRPr="00EF18AD" w:rsidRDefault="00630FB1" w:rsidP="00427DB9">
      <w:pPr>
        <w:pStyle w:val="b-text"/>
        <w:numPr>
          <w:ilvl w:val="0"/>
          <w:numId w:val="6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 xml:space="preserve">KANOĞLU, A., </w:t>
      </w:r>
      <w:r w:rsidR="00871939">
        <w:rPr>
          <w:rFonts w:ascii="Garamond" w:hAnsi="Garamond" w:cs="Tahoma"/>
        </w:rPr>
        <w:t xml:space="preserve">(1995) </w:t>
      </w:r>
      <w:r w:rsidRPr="00592075">
        <w:rPr>
          <w:rFonts w:ascii="Garamond" w:hAnsi="Garamond" w:cs="Tahoma"/>
        </w:rPr>
        <w:t>MESA Mesken San. A.Ş. Yönetim Enformasyon Sistemi Geliştirme Projesi, Bilgisayar Destekli Proje Planlaması ve Programlaması Modülü Geliştirilmesi ve Uygulamaya</w:t>
      </w:r>
      <w:r w:rsidR="00871939">
        <w:rPr>
          <w:rFonts w:ascii="Garamond" w:hAnsi="Garamond" w:cs="Tahoma"/>
        </w:rPr>
        <w:t xml:space="preserve"> Konması, İstanbul, Haziran</w:t>
      </w:r>
      <w:r w:rsidRPr="00592075">
        <w:rPr>
          <w:rFonts w:ascii="Garamond" w:hAnsi="Garamond" w:cs="Tahoma"/>
        </w:rPr>
        <w:t>.</w:t>
      </w:r>
      <w:r w:rsidRPr="00592075">
        <w:rPr>
          <w:rFonts w:ascii="Garamond" w:hAnsi="Garamond" w:cs="Tahoma"/>
        </w:rPr>
        <w:br/>
      </w:r>
      <w:r w:rsidRPr="00592075">
        <w:rPr>
          <w:rFonts w:ascii="Garamond" w:hAnsi="Garamond" w:cs="Tahoma"/>
          <w:i/>
          <w:iCs/>
        </w:rPr>
        <w:t>Projede geliştirilen model</w:t>
      </w:r>
      <w:r w:rsidRPr="00592075">
        <w:rPr>
          <w:rFonts w:ascii="Garamond" w:hAnsi="Garamond" w:cs="Tahoma"/>
          <w:i/>
          <w:iCs/>
          <w:sz w:val="22"/>
        </w:rPr>
        <w:t xml:space="preserve">, </w:t>
      </w:r>
      <w:r w:rsidR="00805C46" w:rsidRPr="00805C46">
        <w:rPr>
          <w:rFonts w:ascii="Garamond" w:hAnsi="Garamond" w:cs="Tahoma"/>
          <w:bCs/>
          <w:i/>
          <w:sz w:val="22"/>
        </w:rPr>
        <w:t>uluslararası</w:t>
      </w:r>
      <w:r w:rsidRPr="00592075">
        <w:rPr>
          <w:rFonts w:ascii="Garamond" w:hAnsi="Garamond" w:cs="Tahoma"/>
          <w:b/>
          <w:bCs/>
          <w:sz w:val="22"/>
        </w:rPr>
        <w:t xml:space="preserve"> </w:t>
      </w:r>
      <w:r w:rsidRPr="00592075">
        <w:rPr>
          <w:rFonts w:ascii="Garamond" w:hAnsi="Garamond" w:cs="Tahoma"/>
          <w:i/>
          <w:iCs/>
        </w:rPr>
        <w:t xml:space="preserve">dergide makale olarak yayınlanmıştır, Bkz. </w:t>
      </w:r>
      <w:r w:rsidR="002258D6">
        <w:rPr>
          <w:rFonts w:ascii="Garamond" w:hAnsi="Garamond" w:cs="Tahoma"/>
          <w:i/>
          <w:iCs/>
        </w:rPr>
        <w:t xml:space="preserve">Uluslararası </w:t>
      </w:r>
      <w:r w:rsidRPr="00592075">
        <w:rPr>
          <w:rFonts w:ascii="Garamond" w:hAnsi="Garamond" w:cs="Tahoma"/>
          <w:i/>
          <w:iCs/>
        </w:rPr>
        <w:t xml:space="preserve">Makale No: </w:t>
      </w:r>
      <w:r w:rsidR="00852F61">
        <w:rPr>
          <w:rFonts w:ascii="Garamond" w:hAnsi="Garamond" w:cs="Tahoma"/>
          <w:i/>
          <w:iCs/>
        </w:rPr>
        <w:t>0</w:t>
      </w:r>
      <w:r w:rsidRPr="00592075">
        <w:rPr>
          <w:rFonts w:ascii="Garamond" w:hAnsi="Garamond" w:cs="Tahoma"/>
          <w:i/>
          <w:iCs/>
        </w:rPr>
        <w:t>4.</w:t>
      </w:r>
    </w:p>
    <w:p w:rsidR="00EF18AD" w:rsidRPr="009F1E85" w:rsidRDefault="00EF18AD" w:rsidP="00427DB9">
      <w:pPr>
        <w:pStyle w:val="b-text"/>
        <w:numPr>
          <w:ilvl w:val="0"/>
          <w:numId w:val="6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EF18AD">
        <w:rPr>
          <w:rFonts w:ascii="Garamond" w:hAnsi="Garamond" w:cs="Tahoma"/>
          <w:b/>
          <w:bCs/>
        </w:rPr>
        <w:t>KANOĞLU, A.</w:t>
      </w:r>
      <w:r w:rsidRPr="00EF18AD">
        <w:rPr>
          <w:rFonts w:ascii="Garamond" w:hAnsi="Garamond" w:cs="Tahoma"/>
        </w:rPr>
        <w:t>, (1997) PİRAMİT Mimarlık Ofisi Yönetim Enformasyon Sistemi Geliştirme Projesi, İstanbul.</w:t>
      </w:r>
      <w:r w:rsidRPr="00EF18AD">
        <w:rPr>
          <w:rFonts w:ascii="Garamond" w:hAnsi="Garamond" w:cs="Tahoma"/>
        </w:rPr>
        <w:br/>
      </w:r>
      <w:r w:rsidRPr="00EF18AD">
        <w:rPr>
          <w:rFonts w:ascii="Garamond" w:hAnsi="Garamond" w:cs="Tahoma"/>
          <w:i/>
          <w:iCs/>
          <w:sz w:val="22"/>
        </w:rPr>
        <w:t xml:space="preserve">Projeye esas olan model, </w:t>
      </w:r>
      <w:r w:rsidRPr="00EF18AD">
        <w:rPr>
          <w:rFonts w:ascii="Garamond" w:hAnsi="Garamond" w:cs="Tahoma"/>
          <w:bCs/>
          <w:i/>
          <w:sz w:val="22"/>
        </w:rPr>
        <w:t>uluslararası</w:t>
      </w:r>
      <w:r w:rsidRPr="00EF18AD">
        <w:rPr>
          <w:rFonts w:ascii="Garamond" w:hAnsi="Garamond" w:cs="Tahoma"/>
          <w:b/>
          <w:bCs/>
          <w:sz w:val="22"/>
        </w:rPr>
        <w:t xml:space="preserve"> </w:t>
      </w:r>
      <w:r w:rsidRPr="00EF18AD">
        <w:rPr>
          <w:rFonts w:ascii="Garamond" w:hAnsi="Garamond" w:cs="Tahoma"/>
          <w:i/>
          <w:iCs/>
        </w:rPr>
        <w:t>dergide makale olarak yayınlanmıştır, Bkz. Makale No: 01.</w:t>
      </w:r>
    </w:p>
    <w:p w:rsidR="009F1E85" w:rsidRPr="00EF18AD" w:rsidRDefault="009F1E85" w:rsidP="00427DB9">
      <w:pPr>
        <w:pStyle w:val="b-text"/>
        <w:numPr>
          <w:ilvl w:val="0"/>
          <w:numId w:val="6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9F1E85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(2002) ENERJİ A.Ş. İçin Ürdün’de Hastane Projesinin İş Programının Hazırlanması, İstanbul.</w:t>
      </w:r>
    </w:p>
    <w:p w:rsidR="00630FB1" w:rsidRPr="00E40FA5" w:rsidRDefault="00290D18" w:rsidP="0060556C">
      <w:pPr>
        <w:pStyle w:val="Heading2"/>
        <w:spacing w:after="12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5.2.2.2</w:t>
      </w:r>
      <w:r w:rsidR="00773813">
        <w:rPr>
          <w:rFonts w:ascii="Garamond" w:hAnsi="Garamond" w:cs="Tahoma"/>
          <w:i w:val="0"/>
          <w:sz w:val="24"/>
        </w:rPr>
        <w:t>.</w:t>
      </w:r>
      <w:r w:rsidR="00773813">
        <w:rPr>
          <w:rFonts w:ascii="Garamond" w:hAnsi="Garamond" w:cs="Tahoma"/>
          <w:i w:val="0"/>
          <w:sz w:val="24"/>
        </w:rPr>
        <w:tab/>
      </w:r>
      <w:r w:rsidR="00630FB1" w:rsidRPr="00E40FA5">
        <w:rPr>
          <w:rFonts w:ascii="Garamond" w:hAnsi="Garamond" w:cs="Tahoma"/>
          <w:i w:val="0"/>
          <w:sz w:val="24"/>
        </w:rPr>
        <w:t>Doçentlikten Sonra</w:t>
      </w:r>
    </w:p>
    <w:p w:rsidR="00630FB1" w:rsidRPr="00290D18" w:rsidRDefault="00630FB1" w:rsidP="00427DB9">
      <w:pPr>
        <w:pStyle w:val="b-text"/>
        <w:numPr>
          <w:ilvl w:val="0"/>
          <w:numId w:val="6"/>
        </w:numPr>
        <w:spacing w:before="120" w:beforeAutospacing="0" w:after="0" w:after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  <w:b/>
          <w:bCs/>
        </w:rPr>
        <w:t xml:space="preserve">KANOĞLU, A., </w:t>
      </w:r>
      <w:r w:rsidR="00871939">
        <w:rPr>
          <w:rFonts w:ascii="Garamond" w:hAnsi="Garamond" w:cs="Tahoma"/>
        </w:rPr>
        <w:t xml:space="preserve">(2002) </w:t>
      </w:r>
      <w:r w:rsidRPr="00592075">
        <w:rPr>
          <w:rFonts w:ascii="Garamond" w:hAnsi="Garamond" w:cs="Tahoma"/>
        </w:rPr>
        <w:t>YAPI ve KREDİ Bankası, İnşaat Emlak Departmanı, Mimari Büro ve Şantiye Otomasyon Sistemlerinin Geliş</w:t>
      </w:r>
      <w:r w:rsidR="00871939">
        <w:rPr>
          <w:rFonts w:ascii="Garamond" w:hAnsi="Garamond" w:cs="Tahoma"/>
        </w:rPr>
        <w:t>tirilmesi, İstanbul, Aralık</w:t>
      </w:r>
      <w:r w:rsidRPr="00592075">
        <w:rPr>
          <w:rFonts w:ascii="Garamond" w:hAnsi="Garamond" w:cs="Tahoma"/>
        </w:rPr>
        <w:t>.</w:t>
      </w:r>
      <w:r w:rsidRPr="00592075">
        <w:rPr>
          <w:rFonts w:ascii="Garamond" w:hAnsi="Garamond" w:cs="Tahoma"/>
          <w:sz w:val="22"/>
        </w:rPr>
        <w:br/>
      </w:r>
      <w:r w:rsidRPr="00592075">
        <w:rPr>
          <w:rFonts w:ascii="Garamond" w:hAnsi="Garamond" w:cs="Tahoma"/>
          <w:i/>
          <w:iCs/>
          <w:sz w:val="22"/>
        </w:rPr>
        <w:t xml:space="preserve">Projeye esas olan model, </w:t>
      </w:r>
      <w:r w:rsidR="00805C46" w:rsidRPr="00805C46">
        <w:rPr>
          <w:rFonts w:ascii="Garamond" w:hAnsi="Garamond" w:cs="Tahoma"/>
          <w:bCs/>
          <w:i/>
          <w:sz w:val="22"/>
        </w:rPr>
        <w:t>uluslararası</w:t>
      </w:r>
      <w:r w:rsidRPr="00592075">
        <w:rPr>
          <w:rFonts w:ascii="Garamond" w:hAnsi="Garamond" w:cs="Tahoma"/>
          <w:b/>
          <w:bCs/>
          <w:sz w:val="22"/>
        </w:rPr>
        <w:t xml:space="preserve"> </w:t>
      </w:r>
      <w:r w:rsidR="00805C46">
        <w:rPr>
          <w:rFonts w:ascii="Garamond" w:hAnsi="Garamond" w:cs="Tahoma"/>
          <w:i/>
          <w:iCs/>
        </w:rPr>
        <w:t>dergi</w:t>
      </w:r>
      <w:r w:rsidRPr="00592075">
        <w:rPr>
          <w:rFonts w:ascii="Garamond" w:hAnsi="Garamond" w:cs="Tahoma"/>
          <w:i/>
          <w:iCs/>
        </w:rPr>
        <w:t xml:space="preserve">de makale olarak </w:t>
      </w:r>
      <w:r w:rsidR="00EF18AD">
        <w:rPr>
          <w:rFonts w:ascii="Garamond" w:hAnsi="Garamond" w:cs="Tahoma"/>
          <w:i/>
          <w:iCs/>
        </w:rPr>
        <w:t xml:space="preserve">yayınlanmıştır, Bkz. </w:t>
      </w:r>
      <w:r w:rsidRPr="00592075">
        <w:rPr>
          <w:rFonts w:ascii="Garamond" w:hAnsi="Garamond" w:cs="Tahoma"/>
          <w:i/>
          <w:iCs/>
        </w:rPr>
        <w:t xml:space="preserve">Makale No: </w:t>
      </w:r>
      <w:r w:rsidR="006A7224">
        <w:rPr>
          <w:rFonts w:ascii="Garamond" w:hAnsi="Garamond" w:cs="Tahoma"/>
          <w:i/>
          <w:iCs/>
        </w:rPr>
        <w:t>0</w:t>
      </w:r>
      <w:r w:rsidRPr="00592075">
        <w:rPr>
          <w:rFonts w:ascii="Garamond" w:hAnsi="Garamond" w:cs="Tahoma"/>
          <w:i/>
          <w:iCs/>
        </w:rPr>
        <w:t>5.</w:t>
      </w:r>
    </w:p>
    <w:p w:rsidR="00290D18" w:rsidRPr="00E40FA5" w:rsidRDefault="00290D18" w:rsidP="002565A8">
      <w:pPr>
        <w:pStyle w:val="Heading2"/>
        <w:spacing w:before="120" w:after="0"/>
        <w:rPr>
          <w:rFonts w:ascii="Garamond" w:hAnsi="Garamond" w:cs="Tahoma"/>
          <w:i w:val="0"/>
          <w:sz w:val="24"/>
        </w:rPr>
      </w:pPr>
      <w:r>
        <w:rPr>
          <w:rFonts w:ascii="Garamond" w:hAnsi="Garamond" w:cs="Tahoma"/>
          <w:i w:val="0"/>
          <w:sz w:val="24"/>
        </w:rPr>
        <w:t>5.2.2.3</w:t>
      </w:r>
      <w:r w:rsidR="00773813">
        <w:rPr>
          <w:rFonts w:ascii="Garamond" w:hAnsi="Garamond" w:cs="Tahoma"/>
          <w:i w:val="0"/>
          <w:sz w:val="24"/>
        </w:rPr>
        <w:t>.</w:t>
      </w:r>
      <w:r w:rsidR="00773813">
        <w:rPr>
          <w:rFonts w:ascii="Garamond" w:hAnsi="Garamond" w:cs="Tahoma"/>
          <w:i w:val="0"/>
          <w:sz w:val="24"/>
        </w:rPr>
        <w:tab/>
      </w:r>
      <w:r>
        <w:rPr>
          <w:rFonts w:ascii="Garamond" w:hAnsi="Garamond" w:cs="Tahoma"/>
          <w:i w:val="0"/>
          <w:sz w:val="24"/>
        </w:rPr>
        <w:t>Profesörlükten</w:t>
      </w:r>
      <w:r w:rsidRPr="00E40FA5">
        <w:rPr>
          <w:rFonts w:ascii="Garamond" w:hAnsi="Garamond" w:cs="Tahoma"/>
          <w:i w:val="0"/>
          <w:sz w:val="24"/>
        </w:rPr>
        <w:t xml:space="preserve"> Sonra</w:t>
      </w:r>
    </w:p>
    <w:p w:rsidR="005A638A" w:rsidRPr="00E53384" w:rsidRDefault="00BB64F5" w:rsidP="00427DB9">
      <w:pPr>
        <w:pStyle w:val="b-text"/>
        <w:numPr>
          <w:ilvl w:val="0"/>
          <w:numId w:val="6"/>
        </w:numPr>
        <w:spacing w:before="120" w:beforeAutospacing="0"/>
        <w:ind w:left="714" w:hanging="357"/>
        <w:rPr>
          <w:rFonts w:ascii="Garamond" w:hAnsi="Garamond" w:cs="Tahoma"/>
        </w:rPr>
      </w:pPr>
      <w:r w:rsidRPr="00E53384">
        <w:rPr>
          <w:rFonts w:ascii="Garamond" w:hAnsi="Garamond" w:cs="Tahoma"/>
          <w:bCs/>
        </w:rPr>
        <w:t>YAZICIOĞLU</w:t>
      </w:r>
      <w:r w:rsidR="005A638A" w:rsidRPr="00E53384">
        <w:rPr>
          <w:rFonts w:ascii="Garamond" w:hAnsi="Garamond" w:cs="Tahoma"/>
          <w:bCs/>
        </w:rPr>
        <w:t>, D.A.,</w:t>
      </w:r>
      <w:r w:rsidR="005A638A">
        <w:rPr>
          <w:rFonts w:ascii="Garamond" w:hAnsi="Garamond" w:cs="Tahoma"/>
          <w:b/>
          <w:bCs/>
        </w:rPr>
        <w:t xml:space="preserve"> </w:t>
      </w:r>
      <w:r w:rsidR="005A638A" w:rsidRPr="00BB64F5">
        <w:rPr>
          <w:rFonts w:ascii="Garamond" w:hAnsi="Garamond" w:cs="Tahoma"/>
          <w:bCs/>
        </w:rPr>
        <w:t>ve</w:t>
      </w:r>
      <w:r w:rsidR="005A638A">
        <w:rPr>
          <w:rFonts w:ascii="Garamond" w:hAnsi="Garamond" w:cs="Tahoma"/>
          <w:b/>
          <w:bCs/>
        </w:rPr>
        <w:t xml:space="preserve"> KANOĞLU, A., </w:t>
      </w:r>
      <w:r w:rsidR="00871939">
        <w:rPr>
          <w:rFonts w:ascii="Garamond" w:hAnsi="Garamond" w:cs="Tahoma"/>
        </w:rPr>
        <w:t>(2016)</w:t>
      </w:r>
      <w:r w:rsidR="00C40DB6" w:rsidRPr="006C4333">
        <w:rPr>
          <w:rFonts w:ascii="Garamond" w:hAnsi="Garamond" w:cs="Tahoma"/>
        </w:rPr>
        <w:t xml:space="preserve"> </w:t>
      </w:r>
      <w:r w:rsidR="00B70E49" w:rsidRPr="00672105">
        <w:rPr>
          <w:rFonts w:ascii="Garamond" w:hAnsi="Garamond" w:cs="Tahoma"/>
        </w:rPr>
        <w:t>SIMURG_</w:t>
      </w:r>
      <w:r w:rsidR="00381673" w:rsidRPr="00672105">
        <w:rPr>
          <w:rFonts w:ascii="Garamond" w:hAnsi="Garamond" w:cs="Tahoma"/>
        </w:rPr>
        <w:t>MORPHO_BLUE:</w:t>
      </w:r>
      <w:r w:rsidR="00381673">
        <w:rPr>
          <w:rFonts w:ascii="Garamond" w:hAnsi="Garamond" w:cs="Tahoma"/>
        </w:rPr>
        <w:t xml:space="preserve"> </w:t>
      </w:r>
      <w:r w:rsidR="00A40462">
        <w:rPr>
          <w:rFonts w:ascii="Garamond" w:hAnsi="Garamond" w:cs="Tahoma"/>
        </w:rPr>
        <w:t xml:space="preserve">DOĞTAŞ </w:t>
      </w:r>
      <w:r w:rsidR="005A638A" w:rsidRPr="005A638A">
        <w:rPr>
          <w:rFonts w:ascii="Garamond" w:hAnsi="Garamond" w:cs="Tahoma"/>
          <w:bCs/>
        </w:rPr>
        <w:t>KELEBEK Mobilya</w:t>
      </w:r>
      <w:r w:rsidR="005A638A">
        <w:rPr>
          <w:rFonts w:ascii="Garamond" w:hAnsi="Garamond" w:cs="Tahoma"/>
          <w:b/>
          <w:bCs/>
        </w:rPr>
        <w:t xml:space="preserve"> </w:t>
      </w:r>
      <w:r w:rsidR="005A638A" w:rsidRPr="003C3C93">
        <w:rPr>
          <w:rFonts w:ascii="Garamond" w:hAnsi="Garamond"/>
          <w:lang w:val="tr-TR"/>
        </w:rPr>
        <w:t xml:space="preserve">Mutfak Sistemleri </w:t>
      </w:r>
      <w:r w:rsidR="005A638A">
        <w:rPr>
          <w:rFonts w:ascii="Garamond" w:hAnsi="Garamond"/>
          <w:lang w:val="tr-TR"/>
        </w:rPr>
        <w:t xml:space="preserve">Mutfak </w:t>
      </w:r>
      <w:r w:rsidR="005A638A" w:rsidRPr="003C3C93">
        <w:rPr>
          <w:rFonts w:ascii="Garamond" w:hAnsi="Garamond"/>
          <w:lang w:val="tr-TR"/>
        </w:rPr>
        <w:t>Tasarım Performansının Artırılmasına Yönelik Bütüncül Bir Süreç Yönetim Modeli</w:t>
      </w:r>
      <w:r w:rsidR="00B3575E">
        <w:rPr>
          <w:rFonts w:ascii="Garamond" w:hAnsi="Garamond"/>
          <w:lang w:val="tr-TR"/>
        </w:rPr>
        <w:t xml:space="preserve"> (</w:t>
      </w:r>
      <w:r w:rsidR="00C40DB6">
        <w:rPr>
          <w:rFonts w:ascii="Garamond" w:hAnsi="Garamond"/>
          <w:lang w:val="tr-TR"/>
        </w:rPr>
        <w:t>SIMURG_</w:t>
      </w:r>
      <w:r w:rsidR="00B3575E">
        <w:rPr>
          <w:rFonts w:ascii="Garamond" w:hAnsi="Garamond"/>
          <w:lang w:val="tr-TR"/>
        </w:rPr>
        <w:t>MORPHO_BLUE)</w:t>
      </w:r>
      <w:r w:rsidR="005A638A">
        <w:rPr>
          <w:rFonts w:ascii="Garamond" w:hAnsi="Garamond"/>
          <w:lang w:val="tr-TR"/>
        </w:rPr>
        <w:t xml:space="preserve">, </w:t>
      </w:r>
      <w:r w:rsidR="00A40462">
        <w:rPr>
          <w:rFonts w:ascii="Garamond" w:hAnsi="Garamond"/>
          <w:lang w:val="tr-TR"/>
        </w:rPr>
        <w:t xml:space="preserve">İTÜ NOVA kapsamında gerçekleştirilen </w:t>
      </w:r>
      <w:r w:rsidR="00C050B0">
        <w:rPr>
          <w:rFonts w:ascii="Garamond" w:hAnsi="Garamond"/>
          <w:lang w:val="tr-TR"/>
        </w:rPr>
        <w:t xml:space="preserve">yazılım modeli </w:t>
      </w:r>
      <w:r w:rsidR="00C40DB6">
        <w:rPr>
          <w:rFonts w:ascii="Garamond" w:hAnsi="Garamond"/>
          <w:lang w:val="tr-TR"/>
        </w:rPr>
        <w:t xml:space="preserve">araştırma &amp; </w:t>
      </w:r>
      <w:r w:rsidR="00C050B0">
        <w:rPr>
          <w:rFonts w:ascii="Garamond" w:hAnsi="Garamond"/>
          <w:lang w:val="tr-TR"/>
        </w:rPr>
        <w:t xml:space="preserve">geliştirme/uygulama </w:t>
      </w:r>
      <w:r w:rsidR="00A40462">
        <w:rPr>
          <w:rFonts w:ascii="Garamond" w:hAnsi="Garamond"/>
          <w:lang w:val="tr-TR"/>
        </w:rPr>
        <w:t>proje</w:t>
      </w:r>
      <w:r w:rsidR="00C050B0">
        <w:rPr>
          <w:rFonts w:ascii="Garamond" w:hAnsi="Garamond"/>
          <w:lang w:val="tr-TR"/>
        </w:rPr>
        <w:t>si</w:t>
      </w:r>
      <w:r w:rsidR="00A40462">
        <w:rPr>
          <w:rFonts w:ascii="Garamond" w:hAnsi="Garamond"/>
          <w:lang w:val="tr-TR"/>
        </w:rPr>
        <w:t>, Ekim</w:t>
      </w:r>
      <w:r w:rsidR="00871939">
        <w:rPr>
          <w:rFonts w:ascii="Garamond" w:hAnsi="Garamond"/>
          <w:lang w:val="tr-TR"/>
        </w:rPr>
        <w:t>.</w:t>
      </w:r>
      <w:r w:rsidR="00A40462">
        <w:rPr>
          <w:rFonts w:ascii="Garamond" w:hAnsi="Garamond"/>
          <w:lang w:val="tr-TR"/>
        </w:rPr>
        <w:br/>
      </w:r>
      <w:r w:rsidR="00A40462" w:rsidRPr="00A40462">
        <w:rPr>
          <w:rFonts w:ascii="Garamond" w:hAnsi="Garamond"/>
          <w:i/>
          <w:lang w:val="tr-TR"/>
        </w:rPr>
        <w:t xml:space="preserve">Proje sonuçları ve </w:t>
      </w:r>
      <w:r w:rsidR="003702ED">
        <w:rPr>
          <w:rFonts w:ascii="Garamond" w:hAnsi="Garamond"/>
          <w:i/>
          <w:lang w:val="tr-TR"/>
        </w:rPr>
        <w:t xml:space="preserve">tasarlanarak </w:t>
      </w:r>
      <w:r w:rsidR="00A40462" w:rsidRPr="00A40462">
        <w:rPr>
          <w:rFonts w:ascii="Garamond" w:hAnsi="Garamond"/>
          <w:i/>
          <w:lang w:val="tr-TR"/>
        </w:rPr>
        <w:t xml:space="preserve">geliştirilen model uluslararası dergilerde makale olarak yayınlanmıştır; Bkz. </w:t>
      </w:r>
      <w:r w:rsidR="006A7224">
        <w:rPr>
          <w:rFonts w:ascii="Garamond" w:hAnsi="Garamond"/>
          <w:i/>
          <w:lang w:val="tr-TR"/>
        </w:rPr>
        <w:t>Uluslararası Makale No 0</w:t>
      </w:r>
      <w:r w:rsidR="00A40462" w:rsidRPr="00A40462">
        <w:rPr>
          <w:rFonts w:ascii="Garamond" w:hAnsi="Garamond"/>
          <w:i/>
          <w:lang w:val="tr-TR"/>
        </w:rPr>
        <w:t xml:space="preserve">8, </w:t>
      </w:r>
      <w:r w:rsidR="006A7224">
        <w:rPr>
          <w:rFonts w:ascii="Garamond" w:hAnsi="Garamond"/>
          <w:i/>
          <w:lang w:val="tr-TR"/>
        </w:rPr>
        <w:t>0</w:t>
      </w:r>
      <w:r w:rsidR="00A40462" w:rsidRPr="00A40462">
        <w:rPr>
          <w:rFonts w:ascii="Garamond" w:hAnsi="Garamond"/>
          <w:i/>
          <w:lang w:val="tr-TR"/>
        </w:rPr>
        <w:t xml:space="preserve">9, 10, 11 ve 12 </w:t>
      </w:r>
      <w:r w:rsidR="006A7224">
        <w:rPr>
          <w:rFonts w:ascii="Garamond" w:hAnsi="Garamond"/>
          <w:i/>
          <w:lang w:val="tr-TR"/>
        </w:rPr>
        <w:t>ve Tasarım No 17</w:t>
      </w:r>
      <w:r w:rsidR="00A40462" w:rsidRPr="00A40462">
        <w:rPr>
          <w:rFonts w:ascii="Garamond" w:hAnsi="Garamond"/>
          <w:i/>
          <w:lang w:val="tr-TR"/>
        </w:rPr>
        <w:t>.</w:t>
      </w:r>
    </w:p>
    <w:p w:rsidR="00630FB1" w:rsidRPr="00051DF0" w:rsidRDefault="002565A8" w:rsidP="00CF663D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</w:t>
      </w:r>
      <w:r w:rsidR="00773813">
        <w:rPr>
          <w:rFonts w:ascii="Garamond" w:hAnsi="Garamond" w:cs="Arial"/>
          <w:b/>
          <w:lang w:val="tr-TR"/>
        </w:rPr>
        <w:t>.3.</w:t>
      </w:r>
      <w:r w:rsidR="00773813">
        <w:rPr>
          <w:rFonts w:ascii="Garamond" w:hAnsi="Garamond" w:cs="Arial"/>
          <w:b/>
          <w:lang w:val="tr-TR"/>
        </w:rPr>
        <w:tab/>
      </w:r>
      <w:r w:rsidR="00BB717F">
        <w:rPr>
          <w:rFonts w:ascii="Garamond" w:hAnsi="Garamond" w:cs="Arial"/>
          <w:b/>
          <w:lang w:val="tr-TR"/>
        </w:rPr>
        <w:t xml:space="preserve">Diğer Kongre, </w:t>
      </w:r>
      <w:r w:rsidR="00051DF0" w:rsidRPr="00051DF0">
        <w:rPr>
          <w:rFonts w:ascii="Garamond" w:hAnsi="Garamond" w:cs="Arial"/>
          <w:b/>
          <w:lang w:val="tr-TR"/>
        </w:rPr>
        <w:t>Konferans</w:t>
      </w:r>
      <w:r w:rsidR="008E65F3">
        <w:rPr>
          <w:rFonts w:ascii="Garamond" w:hAnsi="Garamond" w:cs="Arial"/>
          <w:b/>
          <w:lang w:val="tr-TR"/>
        </w:rPr>
        <w:t>,</w:t>
      </w:r>
      <w:r w:rsidR="00051DF0" w:rsidRPr="00051DF0">
        <w:rPr>
          <w:rFonts w:ascii="Garamond" w:hAnsi="Garamond" w:cs="Arial"/>
          <w:b/>
          <w:lang w:val="tr-TR"/>
        </w:rPr>
        <w:t xml:space="preserve"> Seminer</w:t>
      </w:r>
      <w:r w:rsidR="008E65F3">
        <w:rPr>
          <w:rFonts w:ascii="Garamond" w:hAnsi="Garamond" w:cs="Arial"/>
          <w:b/>
          <w:lang w:val="tr-TR"/>
        </w:rPr>
        <w:t xml:space="preserve"> ve Panel</w:t>
      </w:r>
      <w:r w:rsidR="00051DF0" w:rsidRPr="00051DF0">
        <w:rPr>
          <w:rFonts w:ascii="Garamond" w:hAnsi="Garamond" w:cs="Arial"/>
          <w:b/>
          <w:lang w:val="tr-TR"/>
        </w:rPr>
        <w:t>ler</w:t>
      </w:r>
    </w:p>
    <w:p w:rsidR="00051DF0" w:rsidRDefault="00051DF0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60"/>
        <w:ind w:left="754" w:hanging="357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="001C49B1" w:rsidRPr="00E53384">
        <w:rPr>
          <w:rFonts w:ascii="Garamond" w:hAnsi="Garamond" w:cs="Tahoma"/>
          <w:bCs/>
        </w:rPr>
        <w:t xml:space="preserve">TOPÇU, G., </w:t>
      </w:r>
      <w:r w:rsidR="00DA51BB">
        <w:rPr>
          <w:rFonts w:ascii="Garamond" w:hAnsi="Garamond" w:cs="Tahoma"/>
          <w:bCs/>
        </w:rPr>
        <w:t>et al.,</w:t>
      </w:r>
      <w:r w:rsidR="00871939" w:rsidRPr="00E53384">
        <w:rPr>
          <w:rFonts w:ascii="Garamond" w:hAnsi="Garamond" w:cs="Tahoma"/>
        </w:rPr>
        <w:t xml:space="preserve"> (1992) </w:t>
      </w:r>
      <w:r w:rsidRPr="00E53384">
        <w:rPr>
          <w:rFonts w:ascii="Garamond" w:hAnsi="Garamond"/>
          <w:i/>
        </w:rPr>
        <w:t>“Computer-Based Building Construction Management,”</w:t>
      </w:r>
      <w:r w:rsidRPr="00E53384">
        <w:rPr>
          <w:rFonts w:ascii="Garamond" w:hAnsi="Garamond"/>
        </w:rPr>
        <w:t xml:space="preserve"> paper presented at the IV</w:t>
      </w:r>
      <w:r w:rsidRPr="00E53384">
        <w:rPr>
          <w:rFonts w:ascii="Garamond" w:hAnsi="Garamond"/>
          <w:position w:val="8"/>
        </w:rPr>
        <w:t xml:space="preserve">th </w:t>
      </w:r>
      <w:r w:rsidRPr="00E53384">
        <w:rPr>
          <w:rFonts w:ascii="Garamond" w:hAnsi="Garamond"/>
        </w:rPr>
        <w:t>Building &amp; Li</w:t>
      </w:r>
      <w:r w:rsidR="00871939" w:rsidRPr="00E53384">
        <w:rPr>
          <w:rFonts w:ascii="Garamond" w:hAnsi="Garamond"/>
        </w:rPr>
        <w:t>fe Congress, Bursa, May 12</w:t>
      </w:r>
      <w:r w:rsidRPr="00E53384">
        <w:rPr>
          <w:rFonts w:ascii="Garamond" w:hAnsi="Garamond"/>
        </w:rPr>
        <w:t>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(1994) </w:t>
      </w:r>
      <w:r w:rsidRPr="00E53384">
        <w:rPr>
          <w:rFonts w:ascii="Garamond" w:hAnsi="Garamond"/>
          <w:i/>
        </w:rPr>
        <w:t>“Basic Steps of Project Planning &amp; Programming Process and Techniques,”</w:t>
      </w:r>
      <w:r w:rsidRPr="00E53384">
        <w:rPr>
          <w:rFonts w:ascii="Garamond" w:hAnsi="Garamond"/>
        </w:rPr>
        <w:t xml:space="preserve"> paper presented at the Computer-Based Construction Management Seminar held by STFA Construction Comp., Istanbul, January 20-21.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lastRenderedPageBreak/>
        <w:t xml:space="preserve">KANOĞLU, A., </w:t>
      </w:r>
      <w:r w:rsidRPr="00E53384">
        <w:rPr>
          <w:rFonts w:ascii="Garamond" w:hAnsi="Garamond" w:cs="Tahoma"/>
        </w:rPr>
        <w:t xml:space="preserve">(1994) </w:t>
      </w:r>
      <w:r w:rsidRPr="00E53384">
        <w:rPr>
          <w:rFonts w:ascii="Garamond" w:hAnsi="Garamond"/>
          <w:i/>
        </w:rPr>
        <w:t>“Analysis of Project Planning and Programming Software in Construction Management Field,”</w:t>
      </w:r>
      <w:r w:rsidRPr="00E53384">
        <w:rPr>
          <w:rFonts w:ascii="Garamond" w:hAnsi="Garamond"/>
        </w:rPr>
        <w:t xml:space="preserve"> paper presented at the conference held by Istanbul Project Management Association, Istanbul, November 11.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(1994) </w:t>
      </w:r>
      <w:r w:rsidRPr="00E53384">
        <w:rPr>
          <w:rFonts w:ascii="Garamond" w:hAnsi="Garamond"/>
          <w:i/>
        </w:rPr>
        <w:t>“Analysis of the Qualifications of Hardware, Software and Human Factors in Construction Projects Planning &amp; Programming Process,”</w:t>
      </w:r>
      <w:r w:rsidRPr="00E53384">
        <w:rPr>
          <w:rFonts w:ascii="Garamond" w:hAnsi="Garamond"/>
        </w:rPr>
        <w:t xml:space="preserve"> paper presented at the Computer Based Construction Management Seminar held by STFA Construction Comp., Istanbul, January 20-21.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(1995) </w:t>
      </w:r>
      <w:r w:rsidR="002B53F7">
        <w:rPr>
          <w:rFonts w:ascii="Garamond" w:hAnsi="Garamond" w:cs="Tahoma"/>
        </w:rPr>
        <w:t>"Bilgi Toplumuna Geçiş Sürecinde Yapım Yönetiminde Yönetim Enformasyon Sistemleri ve Bilgisayar Desteği", Mimarlar Odası İstanbul Şubesi Kadıköy Temsilciliği'nce düzenlenen ‘Bilgi Toplumuna Geçiş Sürecinde Mimarlık’ K</w:t>
      </w:r>
      <w:r w:rsidR="00704F46">
        <w:rPr>
          <w:rFonts w:ascii="Garamond" w:hAnsi="Garamond" w:cs="Tahoma"/>
        </w:rPr>
        <w:t>ongresi, İstanbul, 5 Aralık</w:t>
      </w:r>
      <w:r w:rsidRPr="00E53384">
        <w:rPr>
          <w:rFonts w:ascii="Garamond" w:hAnsi="Garamond"/>
        </w:rPr>
        <w:t>.</w:t>
      </w:r>
    </w:p>
    <w:p w:rsidR="00E53384" w:rsidRPr="00E53384" w:rsidRDefault="00977B23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>
        <w:rPr>
          <w:rFonts w:ascii="Garamond" w:hAnsi="Garamond" w:cs="Tahoma"/>
          <w:bCs/>
        </w:rPr>
        <w:t>BERKÖ</w:t>
      </w:r>
      <w:r w:rsidR="00E53384" w:rsidRPr="00E53384">
        <w:rPr>
          <w:rFonts w:ascii="Garamond" w:hAnsi="Garamond" w:cs="Tahoma"/>
          <w:bCs/>
        </w:rPr>
        <w:t>Z, S.,</w:t>
      </w:r>
      <w:r w:rsidR="00E53384" w:rsidRPr="00E53384">
        <w:rPr>
          <w:rFonts w:ascii="Garamond" w:hAnsi="Garamond" w:cs="Tahoma"/>
          <w:b/>
          <w:bCs/>
        </w:rPr>
        <w:t xml:space="preserve"> KANOĞLU, A., </w:t>
      </w:r>
      <w:r>
        <w:rPr>
          <w:rFonts w:ascii="Garamond" w:hAnsi="Garamond" w:cs="Tahoma"/>
          <w:bCs/>
        </w:rPr>
        <w:t>KÖKSAL, A., KURUOĞ</w:t>
      </w:r>
      <w:r w:rsidR="00E53384" w:rsidRPr="00E53384">
        <w:rPr>
          <w:rFonts w:ascii="Garamond" w:hAnsi="Garamond" w:cs="Tahoma"/>
          <w:bCs/>
        </w:rPr>
        <w:t>LU, M.,</w:t>
      </w:r>
      <w:r w:rsidR="00E53384" w:rsidRPr="00E53384">
        <w:rPr>
          <w:rFonts w:ascii="Garamond" w:hAnsi="Garamond" w:cs="Tahoma"/>
          <w:b/>
          <w:bCs/>
        </w:rPr>
        <w:t xml:space="preserve"> </w:t>
      </w:r>
      <w:r w:rsidR="00E53384" w:rsidRPr="00E53384">
        <w:rPr>
          <w:rFonts w:ascii="Garamond" w:hAnsi="Garamond" w:cs="Tahoma"/>
        </w:rPr>
        <w:t xml:space="preserve">(1996) </w:t>
      </w:r>
      <w:r w:rsidR="00E53384" w:rsidRPr="00E53384">
        <w:rPr>
          <w:rFonts w:ascii="Garamond" w:hAnsi="Garamond"/>
          <w:i/>
        </w:rPr>
        <w:t>“Construction Management &amp; Internet”</w:t>
      </w:r>
      <w:r w:rsidR="00E53384" w:rsidRPr="00E53384">
        <w:rPr>
          <w:rFonts w:ascii="Garamond" w:hAnsi="Garamond"/>
        </w:rPr>
        <w:t>, paper presented at the INET-TR ’96 Conference held by Yeditepe University, Istanbul, December 14-15.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(1998) </w:t>
      </w:r>
      <w:r w:rsidRPr="00E53384">
        <w:rPr>
          <w:rFonts w:ascii="Garamond" w:hAnsi="Garamond"/>
          <w:i/>
        </w:rPr>
        <w:t>“Management Information Systems in Construction Management,”</w:t>
      </w:r>
      <w:r w:rsidRPr="00E53384">
        <w:rPr>
          <w:rFonts w:ascii="Garamond" w:hAnsi="Garamond"/>
        </w:rPr>
        <w:t xml:space="preserve"> paper presented at the conference held by Yıldız Technical University Faculty of Architecture, Istanbul, March 16.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(1998) </w:t>
      </w:r>
      <w:r w:rsidRPr="00E53384">
        <w:rPr>
          <w:rFonts w:ascii="Garamond" w:hAnsi="Garamond"/>
          <w:i/>
        </w:rPr>
        <w:t>“Information System Design &amp; Applications in Construction Industry”</w:t>
      </w:r>
      <w:r w:rsidRPr="00E53384">
        <w:rPr>
          <w:rFonts w:ascii="Garamond" w:hAnsi="Garamond"/>
        </w:rPr>
        <w:t>, paper presented at the seminar held by Illinois Institute of Technology, Dept. of CAE, Chicago, IL, October 30.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(1999) </w:t>
      </w:r>
      <w:r w:rsidRPr="00E53384">
        <w:rPr>
          <w:rFonts w:ascii="Garamond" w:hAnsi="Garamond"/>
          <w:i/>
        </w:rPr>
        <w:t>“Design of A Site-Level Automation System for Construction Companies”</w:t>
      </w:r>
      <w:r w:rsidRPr="00E53384">
        <w:rPr>
          <w:rFonts w:ascii="Garamond" w:hAnsi="Garamond"/>
        </w:rPr>
        <w:t>, paper presented at the seminar held by I.T.U. Faculty of Architecture, Division of Construction Management, Istanbul, December 21.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(2000) </w:t>
      </w:r>
      <w:r w:rsidRPr="00E53384">
        <w:rPr>
          <w:rFonts w:ascii="Garamond" w:hAnsi="Garamond"/>
          <w:iCs/>
        </w:rPr>
        <w:t>“</w:t>
      </w:r>
      <w:r w:rsidRPr="00E53384">
        <w:rPr>
          <w:rFonts w:ascii="Garamond" w:hAnsi="Garamond"/>
          <w:i/>
        </w:rPr>
        <w:t>Design of an Academical Information System on a Relational Database Structure in the Context of I.T.U. Faculty of Architecture</w:t>
      </w:r>
      <w:r w:rsidRPr="00E53384">
        <w:rPr>
          <w:rFonts w:ascii="Garamond" w:hAnsi="Garamond"/>
          <w:iCs/>
        </w:rPr>
        <w:t>”</w:t>
      </w:r>
      <w:r w:rsidRPr="00E53384">
        <w:rPr>
          <w:rFonts w:ascii="Garamond" w:hAnsi="Garamond"/>
        </w:rPr>
        <w:t>, The seminar of the research project supported by I.T.U. Research Fund, March 3.</w:t>
      </w:r>
    </w:p>
    <w:p w:rsid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</w:rPr>
        <w:t xml:space="preserve">(2001) </w:t>
      </w:r>
      <w:r w:rsidRPr="00E53384">
        <w:rPr>
          <w:rFonts w:ascii="Garamond" w:hAnsi="Garamond"/>
        </w:rPr>
        <w:t>“</w:t>
      </w:r>
      <w:r w:rsidRPr="00E53384">
        <w:rPr>
          <w:rFonts w:ascii="Garamond" w:hAnsi="Garamond"/>
          <w:i/>
          <w:iCs/>
        </w:rPr>
        <w:t>Information Systems in Construction Projects Management</w:t>
      </w:r>
      <w:r w:rsidRPr="00E53384">
        <w:rPr>
          <w:rFonts w:ascii="Garamond" w:hAnsi="Garamond"/>
        </w:rPr>
        <w:t>,” Conference held by Building Industry Centre (YEM), Istanbul, March27.</w:t>
      </w:r>
    </w:p>
    <w:p w:rsidR="00E53384" w:rsidRPr="00E53384" w:rsidRDefault="00E53384" w:rsidP="00427DB9">
      <w:pPr>
        <w:pStyle w:val="ListParagraph"/>
        <w:numPr>
          <w:ilvl w:val="0"/>
          <w:numId w:val="16"/>
        </w:numPr>
        <w:tabs>
          <w:tab w:val="left" w:pos="397"/>
          <w:tab w:val="left" w:pos="1152"/>
        </w:tabs>
        <w:overflowPunct w:val="0"/>
        <w:autoSpaceDE w:val="0"/>
        <w:autoSpaceDN w:val="0"/>
        <w:adjustRightInd w:val="0"/>
        <w:spacing w:before="120"/>
        <w:ind w:left="754" w:hanging="357"/>
        <w:contextualSpacing w:val="0"/>
        <w:jc w:val="both"/>
        <w:textAlignment w:val="baseline"/>
        <w:rPr>
          <w:rFonts w:ascii="Garamond" w:hAnsi="Garamond"/>
        </w:rPr>
      </w:pPr>
      <w:r w:rsidRPr="00E53384">
        <w:rPr>
          <w:rFonts w:ascii="Garamond" w:hAnsi="Garamond" w:cs="Tahoma"/>
          <w:b/>
          <w:bCs/>
        </w:rPr>
        <w:t xml:space="preserve">KANOĞLU, A., </w:t>
      </w:r>
      <w:r w:rsidRPr="00E53384">
        <w:rPr>
          <w:rFonts w:ascii="Garamond" w:hAnsi="Garamond" w:cs="Tahoma"/>
          <w:bCs/>
        </w:rPr>
        <w:t>KOÇLAR ORAL, G., A., DERİNBOĞAZ, A., DERMAN, B., POLATOĞLU, Ç., YANGIN, A., GÜRAL, H., ŞENER, F.,</w:t>
      </w:r>
      <w:r w:rsidRPr="00E53384">
        <w:rPr>
          <w:rFonts w:ascii="Garamond" w:hAnsi="Garamond" w:cs="Tahoma"/>
          <w:b/>
          <w:bCs/>
        </w:rPr>
        <w:t xml:space="preserve"> </w:t>
      </w:r>
      <w:r w:rsidRPr="00E53384">
        <w:rPr>
          <w:rFonts w:ascii="Garamond" w:hAnsi="Garamond" w:cs="Tahoma"/>
        </w:rPr>
        <w:t xml:space="preserve">(2016) </w:t>
      </w:r>
      <w:r w:rsidRPr="00E53384">
        <w:rPr>
          <w:rFonts w:ascii="Garamond" w:hAnsi="Garamond" w:cs="Tahoma"/>
          <w:bCs/>
        </w:rPr>
        <w:t>II.</w:t>
      </w:r>
      <w:r w:rsidRPr="00E53384">
        <w:rPr>
          <w:rFonts w:ascii="Garamond" w:hAnsi="Garamond" w:cs="Arial"/>
          <w:color w:val="222222"/>
          <w:shd w:val="clear" w:color="auto" w:fill="FFFFFF"/>
        </w:rPr>
        <w:t xml:space="preserve"> </w:t>
      </w:r>
      <w:r w:rsidRPr="009D326A">
        <w:rPr>
          <w:rFonts w:ascii="Garamond" w:hAnsi="Garamond" w:cs="Arial"/>
          <w:i/>
          <w:color w:val="222222"/>
          <w:shd w:val="clear" w:color="auto" w:fill="FFFFFF"/>
        </w:rPr>
        <w:t>Konforlu Binalar İçin Bütünleşik Tasarım Yaklaşımı Konulu Panel</w:t>
      </w:r>
      <w:r w:rsidRPr="00E53384">
        <w:rPr>
          <w:rFonts w:ascii="Garamond" w:hAnsi="Garamond" w:cs="Arial"/>
          <w:color w:val="222222"/>
          <w:shd w:val="clear" w:color="auto" w:fill="FFFFFF"/>
        </w:rPr>
        <w:t>, Ulusal Yapı Fiziği Kongresi, 5 Mayıs, İTÜ Mimarlık Fakültesi, Taşkışla, İstanbul.</w:t>
      </w:r>
    </w:p>
    <w:p w:rsidR="00051DF0" w:rsidRDefault="002565A8" w:rsidP="00260E63">
      <w:pPr>
        <w:spacing w:before="360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</w:t>
      </w:r>
      <w:r w:rsidR="00773813">
        <w:rPr>
          <w:rFonts w:ascii="Garamond" w:hAnsi="Garamond" w:cs="Arial"/>
          <w:b/>
          <w:lang w:val="tr-TR"/>
        </w:rPr>
        <w:t>.4.</w:t>
      </w:r>
      <w:r w:rsidR="00773813">
        <w:rPr>
          <w:rFonts w:ascii="Garamond" w:hAnsi="Garamond" w:cs="Arial"/>
          <w:b/>
          <w:lang w:val="tr-TR"/>
        </w:rPr>
        <w:tab/>
      </w:r>
      <w:r w:rsidR="00996895">
        <w:rPr>
          <w:rFonts w:ascii="Garamond" w:hAnsi="Garamond" w:cs="Arial"/>
          <w:b/>
          <w:lang w:val="tr-TR"/>
        </w:rPr>
        <w:t xml:space="preserve">Tasarımlar: </w:t>
      </w:r>
      <w:r w:rsidR="00051DF0" w:rsidRPr="00051DF0">
        <w:rPr>
          <w:rFonts w:ascii="Garamond" w:hAnsi="Garamond" w:cs="Arial"/>
          <w:b/>
          <w:lang w:val="tr-TR"/>
        </w:rPr>
        <w:t xml:space="preserve">Geliştirilen </w:t>
      </w:r>
      <w:r w:rsidR="00996895">
        <w:rPr>
          <w:rFonts w:ascii="Garamond" w:hAnsi="Garamond" w:cs="Arial"/>
          <w:b/>
          <w:lang w:val="tr-TR"/>
        </w:rPr>
        <w:t>Kavram</w:t>
      </w:r>
      <w:r w:rsidR="004A2E57">
        <w:rPr>
          <w:rFonts w:ascii="Garamond" w:hAnsi="Garamond" w:cs="Arial"/>
          <w:b/>
          <w:lang w:val="tr-TR"/>
        </w:rPr>
        <w:t>s</w:t>
      </w:r>
      <w:r w:rsidR="00996895">
        <w:rPr>
          <w:rFonts w:ascii="Garamond" w:hAnsi="Garamond" w:cs="Arial"/>
          <w:b/>
          <w:lang w:val="tr-TR"/>
        </w:rPr>
        <w:t xml:space="preserve">al </w:t>
      </w:r>
      <w:r w:rsidR="004A2E57">
        <w:rPr>
          <w:rFonts w:ascii="Garamond" w:hAnsi="Garamond" w:cs="Arial"/>
          <w:b/>
          <w:lang w:val="tr-TR"/>
        </w:rPr>
        <w:t xml:space="preserve">ve Pratiğe Yönelik </w:t>
      </w:r>
      <w:r w:rsidR="00051DF0" w:rsidRPr="00051DF0">
        <w:rPr>
          <w:rFonts w:ascii="Garamond" w:hAnsi="Garamond" w:cs="Arial"/>
          <w:b/>
          <w:lang w:val="tr-TR"/>
        </w:rPr>
        <w:t>Model</w:t>
      </w:r>
      <w:r w:rsidR="004A2E57">
        <w:rPr>
          <w:rFonts w:ascii="Garamond" w:hAnsi="Garamond" w:cs="Arial"/>
          <w:b/>
          <w:lang w:val="tr-TR"/>
        </w:rPr>
        <w:t>ler</w:t>
      </w:r>
    </w:p>
    <w:p w:rsidR="006D6301" w:rsidRPr="00982876" w:rsidRDefault="002565A8" w:rsidP="00C6463B">
      <w:pPr>
        <w:tabs>
          <w:tab w:val="num" w:pos="360"/>
        </w:tabs>
        <w:spacing w:before="240" w:after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5.</w:t>
      </w:r>
      <w:r w:rsidR="006D6301" w:rsidRPr="00982876">
        <w:rPr>
          <w:rFonts w:ascii="Garamond" w:hAnsi="Garamond" w:cs="Arial"/>
          <w:b/>
          <w:lang w:val="tr-TR"/>
        </w:rPr>
        <w:t xml:space="preserve">4.1. </w:t>
      </w:r>
      <w:r w:rsidR="00F61D5A">
        <w:rPr>
          <w:rFonts w:ascii="Garamond" w:hAnsi="Garamond" w:cs="Arial"/>
          <w:b/>
          <w:lang w:val="tr-TR"/>
        </w:rPr>
        <w:tab/>
      </w:r>
      <w:r w:rsidR="006D6301" w:rsidRPr="00982876">
        <w:rPr>
          <w:rFonts w:ascii="Garamond" w:hAnsi="Garamond" w:cs="Arial"/>
          <w:b/>
          <w:lang w:val="tr-TR"/>
        </w:rPr>
        <w:t>Tamamlanmış Tasarımlar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(1987) </w:t>
      </w:r>
      <w:r w:rsidRPr="005A1CD0">
        <w:rPr>
          <w:rFonts w:ascii="Garamond" w:hAnsi="Garamond"/>
        </w:rPr>
        <w:t>Yapım Projelerinde Süre Sıkıştırma Sezgisel Modeli</w:t>
      </w:r>
      <w:r w:rsidR="001632CD">
        <w:rPr>
          <w:rFonts w:ascii="Garamond" w:hAnsi="Garamond"/>
        </w:rPr>
        <w:t xml:space="preserve"> </w:t>
      </w:r>
      <w:r w:rsidR="004A2E57">
        <w:rPr>
          <w:rFonts w:ascii="Garamond" w:hAnsi="Garamond"/>
        </w:rPr>
        <w:t>ve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(CRASH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FBE_MSc</w:t>
      </w:r>
      <w:r w:rsidRPr="005A1CD0">
        <w:rPr>
          <w:rFonts w:ascii="Garamond" w:hAnsi="Garamond"/>
        </w:rPr>
        <w:t>)</w:t>
      </w:r>
      <w:r w:rsidR="0004755B">
        <w:rPr>
          <w:rFonts w:ascii="Garamond" w:hAnsi="Garamond"/>
        </w:rPr>
        <w:t>.</w:t>
      </w:r>
      <w:r w:rsidR="00400E7D">
        <w:rPr>
          <w:rFonts w:ascii="Garamond" w:hAnsi="Garamond"/>
        </w:rPr>
        <w:br/>
      </w:r>
      <w:r w:rsidR="00C609DC">
        <w:rPr>
          <w:rFonts w:ascii="Garamond" w:hAnsi="Garamond"/>
          <w:i/>
        </w:rPr>
        <w:t>01</w:t>
      </w:r>
      <w:r w:rsidR="009E5393">
        <w:rPr>
          <w:rFonts w:ascii="Garamond" w:hAnsi="Garamond"/>
          <w:i/>
        </w:rPr>
        <w:t xml:space="preserve"> No’lu Araştırma/Geliştirme Projesi kapsamında geliştirilen model u</w:t>
      </w:r>
      <w:r w:rsidR="003B6248">
        <w:rPr>
          <w:rFonts w:ascii="Garamond" w:hAnsi="Garamond"/>
          <w:i/>
        </w:rPr>
        <w:t xml:space="preserve">lusal kongreye sunulmuş ve bildiri olarak yayınlanmıştır. </w:t>
      </w:r>
      <w:r w:rsidR="002565A8">
        <w:rPr>
          <w:rFonts w:ascii="Garamond" w:hAnsi="Garamond"/>
          <w:i/>
        </w:rPr>
        <w:t xml:space="preserve">Bkz. Ulusal Bildiri </w:t>
      </w:r>
      <w:r w:rsidR="00C3080C">
        <w:rPr>
          <w:rFonts w:ascii="Garamond" w:hAnsi="Garamond"/>
          <w:i/>
        </w:rPr>
        <w:t xml:space="preserve">No </w:t>
      </w:r>
      <w:r w:rsidR="002565A8">
        <w:rPr>
          <w:rFonts w:ascii="Garamond" w:hAnsi="Garamond"/>
          <w:i/>
        </w:rPr>
        <w:t>3</w:t>
      </w:r>
      <w:r w:rsidRPr="002565A8">
        <w:rPr>
          <w:rFonts w:ascii="Garamond" w:hAnsi="Garamond"/>
          <w:i/>
        </w:rPr>
        <w:t>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(1992) </w:t>
      </w:r>
      <w:r w:rsidRPr="005A1CD0">
        <w:rPr>
          <w:rFonts w:ascii="Garamond" w:hAnsi="Garamond"/>
        </w:rPr>
        <w:t xml:space="preserve">Prefabrikasyon Firmaları İçin </w:t>
      </w:r>
      <w:r w:rsidR="00977B23">
        <w:rPr>
          <w:rFonts w:ascii="Garamond" w:hAnsi="Garamond"/>
        </w:rPr>
        <w:t xml:space="preserve">Üretim Planlama ve Proje </w:t>
      </w:r>
      <w:r w:rsidRPr="005A1CD0">
        <w:rPr>
          <w:rFonts w:ascii="Garamond" w:hAnsi="Garamond"/>
        </w:rPr>
        <w:t xml:space="preserve">Planlama Programlama </w:t>
      </w:r>
      <w:r w:rsidR="00977B23">
        <w:rPr>
          <w:rFonts w:ascii="Garamond" w:hAnsi="Garamond"/>
        </w:rPr>
        <w:t xml:space="preserve">Bütünleştirmesine Yönelik </w:t>
      </w:r>
      <w:r w:rsidRPr="005A1CD0">
        <w:rPr>
          <w:rFonts w:ascii="Garamond" w:hAnsi="Garamond"/>
        </w:rPr>
        <w:t>Otomasyon Sistemi</w:t>
      </w:r>
      <w:r w:rsidR="001632CD">
        <w:rPr>
          <w:rFonts w:ascii="Garamond" w:hAnsi="Garamond"/>
        </w:rPr>
        <w:t xml:space="preserve">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(PPP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FBE_PhD</w:t>
      </w:r>
      <w:r w:rsidRPr="005A1CD0">
        <w:rPr>
          <w:rFonts w:ascii="Garamond" w:hAnsi="Garamond"/>
        </w:rPr>
        <w:t>)</w:t>
      </w:r>
      <w:r w:rsidR="0004755B">
        <w:rPr>
          <w:rFonts w:ascii="Garamond" w:hAnsi="Garamond"/>
        </w:rPr>
        <w:t>.</w:t>
      </w:r>
      <w:r w:rsidR="00400E7D">
        <w:rPr>
          <w:rFonts w:ascii="Garamond" w:hAnsi="Garamond"/>
        </w:rPr>
        <w:br/>
      </w:r>
      <w:r w:rsidR="00C609DC">
        <w:rPr>
          <w:rFonts w:ascii="Garamond" w:hAnsi="Garamond"/>
          <w:i/>
        </w:rPr>
        <w:t>03</w:t>
      </w:r>
      <w:r w:rsidR="009E5393">
        <w:rPr>
          <w:rFonts w:ascii="Garamond" w:hAnsi="Garamond"/>
          <w:i/>
        </w:rPr>
        <w:t xml:space="preserve"> No’lu Araştırma/Geliştirme Projesi kapsamında geliştirilen model </w:t>
      </w:r>
      <w:r w:rsidR="00977B23">
        <w:rPr>
          <w:rFonts w:ascii="Garamond" w:hAnsi="Garamond"/>
          <w:i/>
        </w:rPr>
        <w:t xml:space="preserve">uluslararası </w:t>
      </w:r>
      <w:r w:rsidR="002258D6">
        <w:rPr>
          <w:rFonts w:ascii="Garamond" w:hAnsi="Garamond"/>
          <w:i/>
        </w:rPr>
        <w:t xml:space="preserve">ve ulusal </w:t>
      </w:r>
      <w:r w:rsidR="00977B23">
        <w:rPr>
          <w:rFonts w:ascii="Garamond" w:hAnsi="Garamond"/>
          <w:i/>
        </w:rPr>
        <w:t>kongre</w:t>
      </w:r>
      <w:r w:rsidR="002258D6">
        <w:rPr>
          <w:rFonts w:ascii="Garamond" w:hAnsi="Garamond"/>
          <w:i/>
        </w:rPr>
        <w:t>lere</w:t>
      </w:r>
      <w:r w:rsidR="00977B23">
        <w:rPr>
          <w:rFonts w:ascii="Garamond" w:hAnsi="Garamond"/>
          <w:i/>
        </w:rPr>
        <w:t xml:space="preserve"> sunulmuş ve </w:t>
      </w:r>
      <w:r w:rsidR="002258D6">
        <w:rPr>
          <w:rFonts w:ascii="Garamond" w:hAnsi="Garamond"/>
          <w:i/>
        </w:rPr>
        <w:t xml:space="preserve">iki </w:t>
      </w:r>
      <w:r w:rsidR="00977B23">
        <w:rPr>
          <w:rFonts w:ascii="Garamond" w:hAnsi="Garamond"/>
          <w:i/>
        </w:rPr>
        <w:t xml:space="preserve">bildiri olarak </w:t>
      </w:r>
      <w:r w:rsidR="003B6248">
        <w:rPr>
          <w:rFonts w:ascii="Garamond" w:hAnsi="Garamond"/>
          <w:i/>
        </w:rPr>
        <w:t>yayınlanmıştır</w:t>
      </w:r>
      <w:r w:rsidR="00977B23">
        <w:rPr>
          <w:rFonts w:ascii="Garamond" w:hAnsi="Garamond"/>
          <w:i/>
        </w:rPr>
        <w:t xml:space="preserve">. </w:t>
      </w:r>
      <w:r w:rsidR="00C3080C">
        <w:rPr>
          <w:rFonts w:ascii="Garamond" w:hAnsi="Garamond"/>
          <w:i/>
        </w:rPr>
        <w:t>Bkz. Uluslararası Bildiri No 2 ve Ulusal Bildiri No 2.</w:t>
      </w:r>
    </w:p>
    <w:p w:rsidR="00871939" w:rsidRPr="005A1CD0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lastRenderedPageBreak/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(1997) </w:t>
      </w:r>
      <w:r w:rsidRPr="005A1CD0">
        <w:rPr>
          <w:rFonts w:ascii="Garamond" w:hAnsi="Garamond"/>
        </w:rPr>
        <w:t>İstanbul Proje Yönetim Derneği Otomasyon Sistemi</w:t>
      </w:r>
      <w:r w:rsidR="001632CD">
        <w:rPr>
          <w:rFonts w:ascii="Garamond" w:hAnsi="Garamond"/>
        </w:rPr>
        <w:t xml:space="preserve"> (IPYD</w:t>
      </w:r>
      <w:r w:rsidR="005067CE">
        <w:rPr>
          <w:rFonts w:ascii="Garamond" w:hAnsi="Garamond"/>
        </w:rPr>
        <w:t>_Profes</w:t>
      </w:r>
      <w:r w:rsidR="00A41567">
        <w:rPr>
          <w:rFonts w:ascii="Garamond" w:hAnsi="Garamond"/>
        </w:rPr>
        <w:t>yonel</w:t>
      </w:r>
      <w:r w:rsidRPr="005A1CD0">
        <w:rPr>
          <w:rFonts w:ascii="Garamond" w:hAnsi="Garamond"/>
        </w:rPr>
        <w:t>).</w:t>
      </w:r>
    </w:p>
    <w:p w:rsidR="00871939" w:rsidRPr="005A1CD0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(1998) </w:t>
      </w:r>
      <w:r w:rsidRPr="005A1CD0">
        <w:rPr>
          <w:rFonts w:ascii="Garamond" w:hAnsi="Garamond"/>
        </w:rPr>
        <w:t>Tekstil Firmaları Otomasyon Sistemi</w:t>
      </w:r>
      <w:r w:rsidR="001632CD">
        <w:rPr>
          <w:rFonts w:ascii="Garamond" w:hAnsi="Garamond"/>
        </w:rPr>
        <w:t xml:space="preserve">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(TEXIS</w:t>
      </w:r>
      <w:r w:rsidR="00A41567">
        <w:rPr>
          <w:rFonts w:ascii="Garamond" w:hAnsi="Garamond"/>
        </w:rPr>
        <w:t>_Profesyonel</w:t>
      </w:r>
      <w:r w:rsidRPr="005A1CD0">
        <w:rPr>
          <w:rFonts w:ascii="Garamond" w:hAnsi="Garamond"/>
        </w:rPr>
        <w:t>).</w:t>
      </w:r>
    </w:p>
    <w:p w:rsidR="00871939" w:rsidRPr="005A1CD0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(1998) </w:t>
      </w:r>
      <w:r w:rsidRPr="005A1CD0">
        <w:rPr>
          <w:rFonts w:ascii="Garamond" w:hAnsi="Garamond"/>
        </w:rPr>
        <w:t>İTÜ Mimarlık Fakültesi Bina Maliyeti Araştırma Merk</w:t>
      </w:r>
      <w:r w:rsidR="00B50C58">
        <w:rPr>
          <w:rFonts w:ascii="Garamond" w:hAnsi="Garamond"/>
        </w:rPr>
        <w:t>ezi</w:t>
      </w:r>
      <w:r w:rsidRPr="005A1CD0">
        <w:rPr>
          <w:rFonts w:ascii="Garamond" w:hAnsi="Garamond"/>
        </w:rPr>
        <w:t xml:space="preserve"> Otomasyon Sistemi</w:t>
      </w:r>
      <w:r w:rsidR="001632CD">
        <w:rPr>
          <w:rFonts w:ascii="Garamond" w:hAnsi="Garamond"/>
        </w:rPr>
        <w:t xml:space="preserve">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(BYYMAM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MİMF</w:t>
      </w:r>
      <w:r w:rsidR="00A41567">
        <w:rPr>
          <w:rFonts w:ascii="Garamond" w:hAnsi="Garamond"/>
        </w:rPr>
        <w:t>_Araştırma Merkezi</w:t>
      </w:r>
      <w:r w:rsidRPr="005A1CD0">
        <w:rPr>
          <w:rFonts w:ascii="Garamond" w:hAnsi="Garamond"/>
        </w:rPr>
        <w:t>).</w:t>
      </w:r>
    </w:p>
    <w:p w:rsidR="00871939" w:rsidRPr="00784021" w:rsidRDefault="00871939" w:rsidP="00C42FCC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(1999) </w:t>
      </w:r>
      <w:r w:rsidRPr="005A1CD0">
        <w:rPr>
          <w:rFonts w:ascii="Garamond" w:hAnsi="Garamond"/>
        </w:rPr>
        <w:t xml:space="preserve">Yüksek Öğretim Kurumları Otomasyon Sistemi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Pr="005A1CD0">
        <w:rPr>
          <w:rFonts w:ascii="Garamond" w:hAnsi="Garamond"/>
        </w:rPr>
        <w:t>(AXIS</w:t>
      </w:r>
      <w:r w:rsidR="006D6301">
        <w:rPr>
          <w:rFonts w:ascii="Garamond" w:hAnsi="Garamond"/>
        </w:rPr>
        <w:t>;</w:t>
      </w:r>
      <w:r w:rsidRPr="005A1CD0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İTÜ BAP</w:t>
      </w:r>
      <w:r w:rsidR="00A41567">
        <w:rPr>
          <w:rFonts w:ascii="Garamond" w:hAnsi="Garamond"/>
        </w:rPr>
        <w:t>_989</w:t>
      </w:r>
      <w:r w:rsidRPr="005A1CD0">
        <w:rPr>
          <w:rFonts w:ascii="Garamond" w:hAnsi="Garamond"/>
        </w:rPr>
        <w:t>).</w:t>
      </w:r>
      <w:r w:rsidR="00C42FCC">
        <w:rPr>
          <w:rFonts w:ascii="Garamond" w:hAnsi="Garamond"/>
        </w:rPr>
        <w:br/>
      </w:r>
      <w:r w:rsidR="00C42FCC">
        <w:rPr>
          <w:rFonts w:ascii="Garamond" w:hAnsi="Garamond"/>
          <w:i/>
        </w:rPr>
        <w:t>07</w:t>
      </w:r>
      <w:r w:rsidR="00C42FCC">
        <w:rPr>
          <w:rFonts w:ascii="Garamond" w:hAnsi="Garamond"/>
          <w:i/>
        </w:rPr>
        <w:t xml:space="preserve"> No’lu Araştırma/Geliştirme Projesi kapsamında geliştirilen model</w:t>
      </w:r>
      <w:r w:rsidR="00C42FCC">
        <w:rPr>
          <w:rFonts w:ascii="Garamond" w:hAnsi="Garamond"/>
          <w:i/>
        </w:rPr>
        <w:t>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(1999) </w:t>
      </w:r>
      <w:r w:rsidRPr="005A1CD0">
        <w:rPr>
          <w:rFonts w:ascii="Garamond" w:hAnsi="Garamond"/>
        </w:rPr>
        <w:t xml:space="preserve">Yüklenici İnşaat Firmaları Otomasyon Sistemi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Pr="005A1CD0">
        <w:rPr>
          <w:rFonts w:ascii="Garamond" w:hAnsi="Garamond"/>
        </w:rPr>
        <w:t>(SISTEM-3</w:t>
      </w:r>
      <w:r w:rsidR="006D6301">
        <w:rPr>
          <w:rFonts w:ascii="Garamond" w:hAnsi="Garamond"/>
        </w:rPr>
        <w:t>;</w:t>
      </w:r>
      <w:r w:rsidRPr="005A1CD0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TÜBİTAK</w:t>
      </w:r>
      <w:r w:rsidR="00A41567">
        <w:rPr>
          <w:rFonts w:ascii="Garamond" w:hAnsi="Garamond"/>
        </w:rPr>
        <w:t>_INTAG_912</w:t>
      </w:r>
      <w:r w:rsidRPr="005A1CD0">
        <w:rPr>
          <w:rFonts w:ascii="Garamond" w:hAnsi="Garamond"/>
        </w:rPr>
        <w:t>)</w:t>
      </w:r>
      <w:r w:rsidR="006A7224">
        <w:rPr>
          <w:rFonts w:ascii="Garamond" w:hAnsi="Garamond"/>
        </w:rPr>
        <w:t>.</w:t>
      </w:r>
      <w:r w:rsidR="00400E7D">
        <w:rPr>
          <w:rFonts w:ascii="Garamond" w:hAnsi="Garamond"/>
        </w:rPr>
        <w:br/>
      </w:r>
      <w:r w:rsidR="00C42FCC">
        <w:rPr>
          <w:rFonts w:ascii="Garamond" w:hAnsi="Garamond"/>
          <w:i/>
        </w:rPr>
        <w:t>06</w:t>
      </w:r>
      <w:r w:rsidR="009E5393">
        <w:rPr>
          <w:rFonts w:ascii="Garamond" w:hAnsi="Garamond"/>
          <w:i/>
        </w:rPr>
        <w:t xml:space="preserve"> No’lu Araştırma/Geliştirme Projesi kapsamında geliştirilen model </w:t>
      </w:r>
      <w:r w:rsidR="006266CA">
        <w:rPr>
          <w:rFonts w:ascii="Garamond" w:hAnsi="Garamond"/>
          <w:i/>
        </w:rPr>
        <w:t xml:space="preserve">uluslararası kongreye sunulmuş ve bildiri olarak yayınlanmıştır. </w:t>
      </w:r>
      <w:r w:rsidR="00805C46" w:rsidRPr="002565A8">
        <w:rPr>
          <w:rFonts w:ascii="Garamond" w:hAnsi="Garamond"/>
          <w:i/>
        </w:rPr>
        <w:t xml:space="preserve">Bkz </w:t>
      </w:r>
      <w:r w:rsidR="00C3080C">
        <w:rPr>
          <w:rFonts w:ascii="Garamond" w:hAnsi="Garamond"/>
          <w:i/>
        </w:rPr>
        <w:t xml:space="preserve">Uluslararası </w:t>
      </w:r>
      <w:r w:rsidR="00805C46" w:rsidRPr="002565A8">
        <w:rPr>
          <w:rFonts w:ascii="Garamond" w:hAnsi="Garamond"/>
          <w:i/>
        </w:rPr>
        <w:t xml:space="preserve">Makale No. </w:t>
      </w:r>
      <w:r w:rsidR="00C3080C">
        <w:rPr>
          <w:rFonts w:ascii="Garamond" w:hAnsi="Garamond"/>
          <w:i/>
        </w:rPr>
        <w:t>3, 4</w:t>
      </w:r>
      <w:r w:rsidR="00805C46" w:rsidRPr="002565A8">
        <w:rPr>
          <w:rFonts w:ascii="Garamond" w:hAnsi="Garamond"/>
          <w:i/>
        </w:rPr>
        <w:t xml:space="preserve"> ve Uluslararası Bildiri No. </w:t>
      </w:r>
      <w:r w:rsidR="00C3080C">
        <w:rPr>
          <w:rFonts w:ascii="Garamond" w:hAnsi="Garamond"/>
          <w:i/>
        </w:rPr>
        <w:t>4, 5.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(1999) </w:t>
      </w:r>
      <w:r w:rsidRPr="005A1CD0">
        <w:rPr>
          <w:rFonts w:ascii="Garamond" w:hAnsi="Garamond"/>
        </w:rPr>
        <w:t xml:space="preserve">Mühendislik ve Mimari Tasarım Ofisleri Otomasyon Sistemi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CF50F1">
        <w:rPr>
          <w:rFonts w:ascii="Garamond" w:hAnsi="Garamond"/>
        </w:rPr>
        <w:t>(</w:t>
      </w:r>
      <w:r>
        <w:rPr>
          <w:rFonts w:ascii="Garamond" w:hAnsi="Garamond"/>
        </w:rPr>
        <w:t>ASAP</w:t>
      </w:r>
      <w:r w:rsidR="006D6301">
        <w:rPr>
          <w:rFonts w:ascii="Garamond" w:hAnsi="Garamond"/>
        </w:rPr>
        <w:t xml:space="preserve">; </w:t>
      </w:r>
      <w:r w:rsidR="00A41567">
        <w:rPr>
          <w:rFonts w:ascii="Garamond" w:hAnsi="Garamond"/>
        </w:rPr>
        <w:t>PİRAMİT Mimarlık_Profesyonel</w:t>
      </w:r>
      <w:r w:rsidRPr="005A1CD0">
        <w:rPr>
          <w:rFonts w:ascii="Garamond" w:hAnsi="Garamond"/>
        </w:rPr>
        <w:t>)</w:t>
      </w:r>
      <w:r w:rsidR="002258D6">
        <w:rPr>
          <w:rFonts w:ascii="Garamond" w:hAnsi="Garamond"/>
        </w:rPr>
        <w:t>.</w:t>
      </w:r>
      <w:r w:rsidR="00400E7D">
        <w:rPr>
          <w:rFonts w:ascii="Garamond" w:hAnsi="Garamond"/>
        </w:rPr>
        <w:br/>
      </w:r>
      <w:r w:rsidR="003B6248">
        <w:rPr>
          <w:rFonts w:ascii="Garamond" w:hAnsi="Garamond"/>
          <w:i/>
        </w:rPr>
        <w:t>Model</w:t>
      </w:r>
      <w:r w:rsidR="006266CA">
        <w:rPr>
          <w:rFonts w:ascii="Garamond" w:hAnsi="Garamond"/>
          <w:i/>
        </w:rPr>
        <w:t xml:space="preserve"> uluslararası dergide makale olarak yayınlanmıştır.</w:t>
      </w:r>
      <w:r w:rsidR="006266CA" w:rsidRPr="002565A8">
        <w:rPr>
          <w:rFonts w:ascii="Garamond" w:hAnsi="Garamond"/>
          <w:i/>
        </w:rPr>
        <w:t xml:space="preserve"> </w:t>
      </w:r>
      <w:r w:rsidR="00805C46" w:rsidRPr="002565A8">
        <w:rPr>
          <w:rFonts w:ascii="Garamond" w:hAnsi="Garamond"/>
          <w:i/>
        </w:rPr>
        <w:t xml:space="preserve">Bkz. Uluslararası Makale No. </w:t>
      </w:r>
      <w:r w:rsidR="00C3080C">
        <w:rPr>
          <w:rFonts w:ascii="Garamond" w:hAnsi="Garamond"/>
          <w:i/>
        </w:rPr>
        <w:t>1.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Pr="00460AAB">
        <w:rPr>
          <w:rFonts w:ascii="Garamond" w:hAnsi="Garamond"/>
        </w:rPr>
        <w:t>SEZGİN, Y.,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(2004) </w:t>
      </w:r>
      <w:r>
        <w:rPr>
          <w:rFonts w:ascii="Garamond" w:hAnsi="Garamond"/>
        </w:rPr>
        <w:t>Yapım Projelerinin Gerçekleştirme Süreleri Tahminine İlişkin Problemin Çözümüne Yönelik Veritaba</w:t>
      </w:r>
      <w:r w:rsidR="001632CD">
        <w:rPr>
          <w:rFonts w:ascii="Garamond" w:hAnsi="Garamond"/>
        </w:rPr>
        <w:t xml:space="preserve">nı Modeli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(SPIDER</w:t>
      </w:r>
      <w:r w:rsidR="006D6301">
        <w:rPr>
          <w:rFonts w:ascii="Garamond" w:hAnsi="Garamond"/>
        </w:rPr>
        <w:t>;</w:t>
      </w:r>
      <w:r w:rsidR="001632CD">
        <w:rPr>
          <w:rFonts w:ascii="Garamond" w:hAnsi="Garamond"/>
        </w:rPr>
        <w:t xml:space="preserve"> İTÜ FBE</w:t>
      </w:r>
      <w:r w:rsidR="00B50C58">
        <w:rPr>
          <w:rFonts w:ascii="Garamond" w:hAnsi="Garamond"/>
        </w:rPr>
        <w:t>_MSc</w:t>
      </w:r>
      <w:r>
        <w:rPr>
          <w:rFonts w:ascii="Garamond" w:hAnsi="Garamond"/>
        </w:rPr>
        <w:t>)</w:t>
      </w:r>
      <w:r w:rsidR="006A7224">
        <w:rPr>
          <w:rFonts w:ascii="Garamond" w:hAnsi="Garamond"/>
        </w:rPr>
        <w:t>.</w:t>
      </w:r>
      <w:r w:rsidR="00400E7D">
        <w:rPr>
          <w:rFonts w:ascii="Garamond" w:hAnsi="Garamond"/>
        </w:rPr>
        <w:br/>
      </w:r>
      <w:r w:rsidR="00C42FCC">
        <w:rPr>
          <w:rFonts w:ascii="Garamond" w:hAnsi="Garamond"/>
          <w:i/>
        </w:rPr>
        <w:t>13</w:t>
      </w:r>
      <w:r w:rsidR="009E5393">
        <w:rPr>
          <w:rFonts w:ascii="Garamond" w:hAnsi="Garamond"/>
          <w:i/>
        </w:rPr>
        <w:t xml:space="preserve"> No’lu Master Tezi kapsamında geliştirilen model </w:t>
      </w:r>
      <w:r w:rsidR="006266CA">
        <w:rPr>
          <w:rFonts w:ascii="Garamond" w:hAnsi="Garamond"/>
          <w:i/>
        </w:rPr>
        <w:t>uluslararası dergide makale olarak yayınlanmıştır.</w:t>
      </w:r>
      <w:r w:rsidR="006266CA" w:rsidRPr="002565A8">
        <w:rPr>
          <w:rFonts w:ascii="Garamond" w:hAnsi="Garamond"/>
          <w:i/>
        </w:rPr>
        <w:t xml:space="preserve"> </w:t>
      </w:r>
      <w:r w:rsidR="00805C46" w:rsidRPr="002565A8">
        <w:rPr>
          <w:rFonts w:ascii="Garamond" w:hAnsi="Garamond"/>
          <w:i/>
        </w:rPr>
        <w:t xml:space="preserve">Bkz. Uluslararası Makale No. </w:t>
      </w:r>
      <w:r w:rsidR="00C3080C">
        <w:rPr>
          <w:rFonts w:ascii="Garamond" w:hAnsi="Garamond"/>
          <w:i/>
        </w:rPr>
        <w:t>6.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ve </w:t>
      </w:r>
      <w:r w:rsidRPr="00460AAB">
        <w:rPr>
          <w:rFonts w:ascii="Garamond" w:hAnsi="Garamond"/>
        </w:rPr>
        <w:t>ALPTEKİN, G.,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(2004) </w:t>
      </w:r>
      <w:r>
        <w:rPr>
          <w:rFonts w:ascii="Garamond" w:hAnsi="Garamond"/>
        </w:rPr>
        <w:t xml:space="preserve">Yapım Projelerinde Tasarım Kalitesini Artırmaya Yönelik Olarak Değişiklik Emirleri Analizi ve Değerlendirme Modeli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>
        <w:rPr>
          <w:rFonts w:ascii="Garamond" w:hAnsi="Garamond"/>
        </w:rPr>
        <w:t>(ID</w:t>
      </w:r>
      <w:r w:rsidR="001632CD">
        <w:rPr>
          <w:rFonts w:ascii="Garamond" w:hAnsi="Garamond"/>
        </w:rPr>
        <w:t>EA</w:t>
      </w:r>
      <w:r w:rsidR="006D6301">
        <w:rPr>
          <w:rFonts w:ascii="Garamond" w:hAnsi="Garamond"/>
        </w:rPr>
        <w:t>;</w:t>
      </w:r>
      <w:r w:rsidR="001632CD">
        <w:rPr>
          <w:rFonts w:ascii="Garamond" w:hAnsi="Garamond"/>
        </w:rPr>
        <w:t xml:space="preserve"> İTÜ FBE</w:t>
      </w:r>
      <w:r w:rsidR="00B50C58">
        <w:rPr>
          <w:rFonts w:ascii="Garamond" w:hAnsi="Garamond"/>
        </w:rPr>
        <w:t>_PhD</w:t>
      </w:r>
      <w:r>
        <w:rPr>
          <w:rFonts w:ascii="Garamond" w:hAnsi="Garamond"/>
        </w:rPr>
        <w:t>)</w:t>
      </w:r>
      <w:r w:rsidR="006A7224">
        <w:rPr>
          <w:rFonts w:ascii="Garamond" w:hAnsi="Garamond"/>
        </w:rPr>
        <w:t>.</w:t>
      </w:r>
      <w:r w:rsidR="00400E7D">
        <w:rPr>
          <w:rFonts w:ascii="Garamond" w:hAnsi="Garamond"/>
        </w:rPr>
        <w:br/>
      </w:r>
      <w:r w:rsidR="00C609DC">
        <w:rPr>
          <w:rFonts w:ascii="Garamond" w:hAnsi="Garamond"/>
          <w:i/>
        </w:rPr>
        <w:t>01</w:t>
      </w:r>
      <w:r w:rsidR="009E5393">
        <w:rPr>
          <w:rFonts w:ascii="Garamond" w:hAnsi="Garamond"/>
          <w:i/>
        </w:rPr>
        <w:t xml:space="preserve"> No’lu </w:t>
      </w:r>
      <w:r w:rsidR="00C609DC">
        <w:rPr>
          <w:rFonts w:ascii="Garamond" w:hAnsi="Garamond"/>
          <w:i/>
        </w:rPr>
        <w:t>Doktora</w:t>
      </w:r>
      <w:r w:rsidR="009E5393">
        <w:rPr>
          <w:rFonts w:ascii="Garamond" w:hAnsi="Garamond"/>
          <w:i/>
        </w:rPr>
        <w:t xml:space="preserve"> Tezi kapsamında geliştirilen model </w:t>
      </w:r>
      <w:r w:rsidR="002258D6">
        <w:rPr>
          <w:rFonts w:ascii="Garamond" w:hAnsi="Garamond"/>
          <w:i/>
        </w:rPr>
        <w:t xml:space="preserve">uluslararası </w:t>
      </w:r>
      <w:r w:rsidR="003B6248">
        <w:rPr>
          <w:rFonts w:ascii="Garamond" w:hAnsi="Garamond"/>
          <w:i/>
        </w:rPr>
        <w:t>kongrede bildiri</w:t>
      </w:r>
      <w:r w:rsidR="002258D6">
        <w:rPr>
          <w:rFonts w:ascii="Garamond" w:hAnsi="Garamond"/>
          <w:i/>
        </w:rPr>
        <w:t xml:space="preserve"> </w:t>
      </w:r>
      <w:r w:rsidR="003B6248">
        <w:rPr>
          <w:rFonts w:ascii="Garamond" w:hAnsi="Garamond"/>
          <w:i/>
        </w:rPr>
        <w:t xml:space="preserve">ve ulusal dergide makale </w:t>
      </w:r>
      <w:r w:rsidR="002258D6">
        <w:rPr>
          <w:rFonts w:ascii="Garamond" w:hAnsi="Garamond"/>
          <w:i/>
        </w:rPr>
        <w:t>olarak yayınlanmıştır.</w:t>
      </w:r>
      <w:r w:rsidR="00805C46" w:rsidRPr="002565A8">
        <w:rPr>
          <w:rFonts w:ascii="Garamond" w:hAnsi="Garamond"/>
          <w:i/>
        </w:rPr>
        <w:t xml:space="preserve">Bkz. Uluslararası Bildiri No. </w:t>
      </w:r>
      <w:r w:rsidR="00C3080C">
        <w:rPr>
          <w:rFonts w:ascii="Garamond" w:hAnsi="Garamond"/>
          <w:i/>
        </w:rPr>
        <w:t>8</w:t>
      </w:r>
      <w:r w:rsidR="00805C46" w:rsidRPr="002565A8">
        <w:rPr>
          <w:rFonts w:ascii="Garamond" w:hAnsi="Garamond"/>
          <w:i/>
        </w:rPr>
        <w:t xml:space="preserve"> ve Ulusal Makale No. </w:t>
      </w:r>
      <w:r w:rsidR="00C3080C">
        <w:rPr>
          <w:rFonts w:ascii="Garamond" w:hAnsi="Garamond"/>
          <w:i/>
        </w:rPr>
        <w:t>2.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ve </w:t>
      </w:r>
      <w:r w:rsidRPr="00460AAB">
        <w:rPr>
          <w:rFonts w:ascii="Garamond" w:hAnsi="Garamond"/>
        </w:rPr>
        <w:t>GÜLEN, S.,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(2005) </w:t>
      </w:r>
      <w:r>
        <w:rPr>
          <w:rFonts w:ascii="Garamond" w:hAnsi="Garamond"/>
        </w:rPr>
        <w:t>Yüklenici Firmaların Proje Temin Sisteminden Kaynaklanan Risklerinin Yönetimine Yöneli</w:t>
      </w:r>
      <w:r w:rsidR="003D5252">
        <w:rPr>
          <w:rFonts w:ascii="Garamond" w:hAnsi="Garamond"/>
        </w:rPr>
        <w:t xml:space="preserve">k Model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3D5252">
        <w:rPr>
          <w:rFonts w:ascii="Garamond" w:hAnsi="Garamond"/>
        </w:rPr>
        <w:t>(C</w:t>
      </w:r>
      <w:r w:rsidR="006D6301">
        <w:rPr>
          <w:rFonts w:ascii="Garamond" w:hAnsi="Garamond"/>
        </w:rPr>
        <w:t>ONTRACT</w:t>
      </w:r>
      <w:r w:rsidR="003D5252">
        <w:rPr>
          <w:rFonts w:ascii="Garamond" w:hAnsi="Garamond"/>
        </w:rPr>
        <w:t>_MASTER</w:t>
      </w:r>
      <w:r w:rsidR="006D6301">
        <w:rPr>
          <w:rFonts w:ascii="Garamond" w:hAnsi="Garamond"/>
        </w:rPr>
        <w:t>;</w:t>
      </w:r>
      <w:r w:rsidR="003D5252">
        <w:rPr>
          <w:rFonts w:ascii="Garamond" w:hAnsi="Garamond"/>
        </w:rPr>
        <w:t xml:space="preserve"> İTÜ FBE</w:t>
      </w:r>
      <w:r w:rsidR="00B50C58">
        <w:rPr>
          <w:rFonts w:ascii="Garamond" w:hAnsi="Garamond"/>
        </w:rPr>
        <w:t>_MSc</w:t>
      </w:r>
      <w:r>
        <w:rPr>
          <w:rFonts w:ascii="Garamond" w:hAnsi="Garamond"/>
        </w:rPr>
        <w:t>)</w:t>
      </w:r>
      <w:r w:rsidR="00A41567">
        <w:rPr>
          <w:rFonts w:ascii="Garamond" w:hAnsi="Garamond"/>
        </w:rPr>
        <w:t>;</w:t>
      </w:r>
      <w:r w:rsidR="00400E7D">
        <w:rPr>
          <w:rFonts w:ascii="Garamond" w:hAnsi="Garamond"/>
        </w:rPr>
        <w:br/>
      </w:r>
      <w:r w:rsidR="00C42FCC">
        <w:rPr>
          <w:rFonts w:ascii="Garamond" w:hAnsi="Garamond"/>
          <w:i/>
        </w:rPr>
        <w:t>16 No’lu Master Tezi kapsamında geliştirilen m</w:t>
      </w:r>
      <w:r w:rsidR="006266CA">
        <w:rPr>
          <w:rFonts w:ascii="Garamond" w:hAnsi="Garamond"/>
          <w:i/>
        </w:rPr>
        <w:t>odel uluslararası dergide makale olarak ve ulusal kongrede bildiri olarak sunulmuş ve yayınlanmıştır.</w:t>
      </w:r>
      <w:r w:rsidR="006266CA" w:rsidRPr="002565A8">
        <w:rPr>
          <w:rFonts w:ascii="Garamond" w:hAnsi="Garamond"/>
          <w:i/>
        </w:rPr>
        <w:t xml:space="preserve"> </w:t>
      </w:r>
      <w:r w:rsidR="00805C46" w:rsidRPr="002565A8">
        <w:rPr>
          <w:rFonts w:ascii="Garamond" w:hAnsi="Garamond"/>
          <w:i/>
        </w:rPr>
        <w:t xml:space="preserve">Bkz. Uluslararası Makale No. </w:t>
      </w:r>
      <w:r w:rsidR="00C3080C">
        <w:rPr>
          <w:rFonts w:ascii="Garamond" w:hAnsi="Garamond"/>
          <w:i/>
        </w:rPr>
        <w:t>7</w:t>
      </w:r>
      <w:r w:rsidR="00805C46" w:rsidRPr="002565A8">
        <w:rPr>
          <w:rFonts w:ascii="Garamond" w:hAnsi="Garamond"/>
          <w:i/>
        </w:rPr>
        <w:t xml:space="preserve"> ve Ulusal Bildiri No. </w:t>
      </w:r>
      <w:r w:rsidR="00C3080C">
        <w:rPr>
          <w:rFonts w:ascii="Garamond" w:hAnsi="Garamond"/>
          <w:i/>
        </w:rPr>
        <w:t>9.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ve </w:t>
      </w:r>
      <w:r w:rsidRPr="00460AAB">
        <w:rPr>
          <w:rFonts w:ascii="Garamond" w:hAnsi="Garamond"/>
        </w:rPr>
        <w:t>ÇAKAR, V.,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(2007) </w:t>
      </w:r>
      <w:r>
        <w:rPr>
          <w:rFonts w:ascii="Garamond" w:hAnsi="Garamond"/>
        </w:rPr>
        <w:t>Yapım Projelerinde Kalite Güvence Sistemi Bağlamında İş Güvenliği ve İşçi Sağlığı İzleme ve Değerlen</w:t>
      </w:r>
      <w:r w:rsidR="003D5252">
        <w:rPr>
          <w:rFonts w:ascii="Garamond" w:hAnsi="Garamond"/>
        </w:rPr>
        <w:t xml:space="preserve">dirme Modeli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3D5252">
        <w:rPr>
          <w:rFonts w:ascii="Garamond" w:hAnsi="Garamond"/>
        </w:rPr>
        <w:t>(C</w:t>
      </w:r>
      <w:r w:rsidR="00B50C58">
        <w:rPr>
          <w:rFonts w:ascii="Garamond" w:hAnsi="Garamond"/>
        </w:rPr>
        <w:t>_SAFE</w:t>
      </w:r>
      <w:r w:rsidR="006D6301">
        <w:rPr>
          <w:rFonts w:ascii="Garamond" w:hAnsi="Garamond"/>
        </w:rPr>
        <w:t>;</w:t>
      </w:r>
      <w:r w:rsidR="003D5252">
        <w:rPr>
          <w:rFonts w:ascii="Garamond" w:hAnsi="Garamond"/>
        </w:rPr>
        <w:t xml:space="preserve"> İTÜ FBE</w:t>
      </w:r>
      <w:r w:rsidR="00B50C58">
        <w:rPr>
          <w:rFonts w:ascii="Garamond" w:hAnsi="Garamond"/>
        </w:rPr>
        <w:t>_ MSc</w:t>
      </w:r>
      <w:r>
        <w:rPr>
          <w:rFonts w:ascii="Garamond" w:hAnsi="Garamond"/>
        </w:rPr>
        <w:t>)</w:t>
      </w:r>
      <w:r w:rsidR="00107652">
        <w:rPr>
          <w:rFonts w:ascii="Garamond" w:hAnsi="Garamond"/>
        </w:rPr>
        <w:t>;</w:t>
      </w:r>
      <w:r w:rsidR="00400E7D">
        <w:rPr>
          <w:rFonts w:ascii="Garamond" w:hAnsi="Garamond"/>
        </w:rPr>
        <w:br/>
      </w:r>
      <w:r w:rsidR="00C42FCC">
        <w:rPr>
          <w:rFonts w:ascii="Garamond" w:hAnsi="Garamond"/>
          <w:i/>
        </w:rPr>
        <w:t>19</w:t>
      </w:r>
      <w:r w:rsidR="009E5393">
        <w:rPr>
          <w:rFonts w:ascii="Garamond" w:hAnsi="Garamond"/>
          <w:i/>
        </w:rPr>
        <w:t xml:space="preserve"> No’lu Master Tezi kapsamında geliştirilen m</w:t>
      </w:r>
      <w:r w:rsidR="003B6248">
        <w:rPr>
          <w:rFonts w:ascii="Garamond" w:hAnsi="Garamond"/>
          <w:i/>
        </w:rPr>
        <w:t>odel</w:t>
      </w:r>
      <w:r w:rsidR="006266CA">
        <w:rPr>
          <w:rFonts w:ascii="Garamond" w:hAnsi="Garamond"/>
          <w:i/>
        </w:rPr>
        <w:t xml:space="preserve"> ulusal kongreye sunulmuş ve bildiri olarak yayınlanmıştır. </w:t>
      </w:r>
      <w:r w:rsidR="00805C46" w:rsidRPr="002565A8">
        <w:rPr>
          <w:rFonts w:ascii="Garamond" w:hAnsi="Garamond"/>
          <w:i/>
        </w:rPr>
        <w:t xml:space="preserve">Bkz. Ulusal </w:t>
      </w:r>
      <w:r w:rsidR="00C3080C">
        <w:rPr>
          <w:rFonts w:ascii="Garamond" w:hAnsi="Garamond"/>
          <w:i/>
        </w:rPr>
        <w:t>Bildiri</w:t>
      </w:r>
      <w:r w:rsidR="00805C46" w:rsidRPr="002565A8">
        <w:rPr>
          <w:rFonts w:ascii="Garamond" w:hAnsi="Garamond"/>
          <w:i/>
        </w:rPr>
        <w:t xml:space="preserve"> No. </w:t>
      </w:r>
      <w:r w:rsidR="00C3080C">
        <w:rPr>
          <w:rFonts w:ascii="Garamond" w:hAnsi="Garamond"/>
          <w:i/>
        </w:rPr>
        <w:t>8.</w:t>
      </w:r>
    </w:p>
    <w:p w:rsidR="00871939" w:rsidRPr="005A1CD0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(2013) </w:t>
      </w:r>
      <w:r w:rsidRPr="005A1CD0">
        <w:rPr>
          <w:rFonts w:ascii="Garamond" w:hAnsi="Garamond"/>
        </w:rPr>
        <w:t xml:space="preserve">İstanbul Teknik Üniversitesi Yapı İşleri Teknik Daire Başkanlığı Proje Yönetimi Enformasyon Sistemi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Pr="005A1CD0">
        <w:rPr>
          <w:rFonts w:ascii="Garamond" w:hAnsi="Garamond"/>
        </w:rPr>
        <w:t>(Y</w:t>
      </w:r>
      <w:r>
        <w:rPr>
          <w:rFonts w:ascii="Garamond" w:hAnsi="Garamond"/>
        </w:rPr>
        <w:t>ES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Rektörlüğü</w:t>
      </w:r>
      <w:r w:rsidR="006266CA">
        <w:rPr>
          <w:rFonts w:ascii="Garamond" w:hAnsi="Garamond"/>
        </w:rPr>
        <w:t>)</w:t>
      </w:r>
      <w:r w:rsidR="006266CA">
        <w:rPr>
          <w:rFonts w:ascii="Garamond" w:hAnsi="Garamond"/>
        </w:rPr>
        <w:br/>
      </w:r>
      <w:r w:rsidR="009E5393">
        <w:rPr>
          <w:rFonts w:ascii="Garamond" w:hAnsi="Garamond"/>
          <w:i/>
        </w:rPr>
        <w:t xml:space="preserve">İTÜ Rektörlüğünün talebi üzerine geliştirilen model </w:t>
      </w:r>
      <w:r w:rsidR="006266CA">
        <w:rPr>
          <w:rFonts w:ascii="Garamond" w:hAnsi="Garamond"/>
          <w:i/>
        </w:rPr>
        <w:t xml:space="preserve">2014 yılında </w:t>
      </w:r>
      <w:r w:rsidR="006266CA" w:rsidRPr="006266CA">
        <w:rPr>
          <w:rFonts w:ascii="Garamond" w:hAnsi="Garamond"/>
          <w:i/>
        </w:rPr>
        <w:t xml:space="preserve">İTÜ </w:t>
      </w:r>
      <w:r w:rsidR="006266CA">
        <w:rPr>
          <w:rFonts w:ascii="Garamond" w:hAnsi="Garamond"/>
          <w:i/>
        </w:rPr>
        <w:t>Yapı İşleri Teknik Daire Başkanlığına</w:t>
      </w:r>
      <w:r w:rsidR="006266CA" w:rsidRPr="006266CA">
        <w:rPr>
          <w:rFonts w:ascii="Garamond" w:hAnsi="Garamond"/>
          <w:i/>
        </w:rPr>
        <w:t xml:space="preserve"> sunulmuştur</w:t>
      </w:r>
      <w:r>
        <w:rPr>
          <w:rFonts w:ascii="Garamond" w:hAnsi="Garamond"/>
        </w:rPr>
        <w:t>.</w:t>
      </w:r>
    </w:p>
    <w:p w:rsidR="00C42FCC" w:rsidRDefault="00C42FCC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lastRenderedPageBreak/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(2016) </w:t>
      </w:r>
      <w:r>
        <w:rPr>
          <w:rFonts w:ascii="Garamond" w:hAnsi="Garamond"/>
        </w:rPr>
        <w:t xml:space="preserve">İTÜ Mimarlık Fakültesi Yatay-Dikey Geçiş, Denklik, Disiplinlerarası Stüdyo, Dersler ve Öğrenci Performansı </w:t>
      </w:r>
      <w:r w:rsidR="001632CD">
        <w:rPr>
          <w:rFonts w:ascii="Garamond" w:hAnsi="Garamond"/>
        </w:rPr>
        <w:t xml:space="preserve">İzleme Entegre Modeli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1632CD">
        <w:rPr>
          <w:rFonts w:ascii="Garamond" w:hAnsi="Garamond"/>
        </w:rPr>
        <w:t>(DOS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MİMF</w:t>
      </w:r>
      <w:r w:rsidR="00D33C1F">
        <w:rPr>
          <w:rFonts w:ascii="Garamond" w:hAnsi="Garamond"/>
        </w:rPr>
        <w:t>_K</w:t>
      </w:r>
      <w:r w:rsidR="00A41567">
        <w:rPr>
          <w:rFonts w:ascii="Garamond" w:hAnsi="Garamond"/>
        </w:rPr>
        <w:t>omisyon</w:t>
      </w:r>
      <w:r>
        <w:rPr>
          <w:rFonts w:ascii="Garamond" w:hAnsi="Garamond"/>
        </w:rPr>
        <w:t>)</w:t>
      </w:r>
      <w:r w:rsidR="00400E7D">
        <w:rPr>
          <w:rFonts w:ascii="Garamond" w:hAnsi="Garamond"/>
        </w:rPr>
        <w:br/>
      </w:r>
      <w:r w:rsidR="00FD74D8">
        <w:rPr>
          <w:rFonts w:ascii="Garamond" w:hAnsi="Garamond"/>
          <w:i/>
        </w:rPr>
        <w:t>16 No’lu Komisyon p</w:t>
      </w:r>
      <w:r w:rsidR="009E5393">
        <w:rPr>
          <w:rFonts w:ascii="Garamond" w:hAnsi="Garamond"/>
          <w:i/>
        </w:rPr>
        <w:t>rojesi kapsamında geliştirilen m</w:t>
      </w:r>
      <w:r w:rsidR="003B6248">
        <w:rPr>
          <w:rFonts w:ascii="Garamond" w:hAnsi="Garamond"/>
          <w:i/>
        </w:rPr>
        <w:t>odel</w:t>
      </w:r>
      <w:r w:rsidR="006266CA">
        <w:rPr>
          <w:rFonts w:ascii="Garamond" w:hAnsi="Garamond"/>
          <w:i/>
        </w:rPr>
        <w:t xml:space="preserve"> ulusal kongreye sunulmuş ve bildiri</w:t>
      </w:r>
      <w:r w:rsidR="00DD4950">
        <w:rPr>
          <w:rFonts w:ascii="Garamond" w:hAnsi="Garamond"/>
          <w:i/>
        </w:rPr>
        <w:t>/ulusal makale</w:t>
      </w:r>
      <w:r w:rsidR="006266CA">
        <w:rPr>
          <w:rFonts w:ascii="Garamond" w:hAnsi="Garamond"/>
          <w:i/>
        </w:rPr>
        <w:t xml:space="preserve"> olarak yayınlanmıştır. </w:t>
      </w:r>
      <w:r w:rsidR="002565A8" w:rsidRPr="002565A8">
        <w:rPr>
          <w:rFonts w:ascii="Garamond" w:hAnsi="Garamond"/>
          <w:i/>
        </w:rPr>
        <w:t xml:space="preserve">Bkz. Ulusal </w:t>
      </w:r>
      <w:r w:rsidR="00C3080C">
        <w:rPr>
          <w:rFonts w:ascii="Garamond" w:hAnsi="Garamond"/>
          <w:i/>
        </w:rPr>
        <w:t>Bildiri No. 10</w:t>
      </w:r>
      <w:r w:rsidR="00DD4950">
        <w:rPr>
          <w:rFonts w:ascii="Garamond" w:hAnsi="Garamond"/>
          <w:i/>
        </w:rPr>
        <w:t>, Ulusal Makale No. 4</w:t>
      </w:r>
      <w:r w:rsidRPr="002565A8">
        <w:rPr>
          <w:rFonts w:ascii="Garamond" w:hAnsi="Garamond"/>
          <w:i/>
        </w:rPr>
        <w:t>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</w:t>
      </w:r>
      <w:r w:rsidR="006615D1">
        <w:rPr>
          <w:rFonts w:ascii="Garamond" w:hAnsi="Garamond"/>
          <w:b/>
        </w:rPr>
        <w:t xml:space="preserve">., </w:t>
      </w:r>
      <w:r w:rsidR="006615D1" w:rsidRPr="006615D1">
        <w:rPr>
          <w:rFonts w:ascii="Garamond" w:hAnsi="Garamond"/>
        </w:rPr>
        <w:t>ve</w:t>
      </w:r>
      <w:r>
        <w:rPr>
          <w:rFonts w:ascii="Garamond" w:hAnsi="Garamond"/>
        </w:rPr>
        <w:t xml:space="preserve"> </w:t>
      </w:r>
      <w:r w:rsidR="006615D1" w:rsidRPr="006615D1">
        <w:rPr>
          <w:rFonts w:ascii="Garamond" w:hAnsi="Garamond"/>
          <w:b/>
        </w:rPr>
        <w:t>ALTINDAĞ, M</w:t>
      </w:r>
      <w:r w:rsidR="006615D1">
        <w:rPr>
          <w:rFonts w:ascii="Garamond" w:hAnsi="Garamond"/>
        </w:rPr>
        <w:t xml:space="preserve">., </w:t>
      </w:r>
      <w:r w:rsidR="001632CD">
        <w:rPr>
          <w:rFonts w:ascii="Garamond" w:hAnsi="Garamond" w:cs="Tahoma"/>
        </w:rPr>
        <w:t>(2016</w:t>
      </w:r>
      <w:r w:rsidR="001632CD" w:rsidRPr="00672105">
        <w:rPr>
          <w:rFonts w:ascii="Garamond" w:hAnsi="Garamond" w:cs="Tahoma"/>
        </w:rPr>
        <w:t>)</w:t>
      </w:r>
      <w:r w:rsidR="00C40DB6" w:rsidRPr="00672105">
        <w:rPr>
          <w:rFonts w:ascii="Garamond" w:hAnsi="Garamond" w:cs="Tahoma"/>
        </w:rPr>
        <w:t xml:space="preserve"> </w:t>
      </w:r>
      <w:r w:rsidR="00B70E49" w:rsidRPr="00672105">
        <w:rPr>
          <w:rFonts w:ascii="Garamond" w:hAnsi="Garamond" w:cs="Tahoma"/>
        </w:rPr>
        <w:t>SIMURG_</w:t>
      </w:r>
      <w:r w:rsidR="00381673" w:rsidRPr="00672105">
        <w:rPr>
          <w:rFonts w:ascii="Garamond" w:hAnsi="Garamond" w:cs="Tahoma"/>
        </w:rPr>
        <w:t xml:space="preserve">PERISCOPE: </w:t>
      </w:r>
      <w:r w:rsidR="00081719" w:rsidRPr="00672105">
        <w:rPr>
          <w:rFonts w:ascii="Garamond" w:hAnsi="Garamond" w:cs="Tahoma"/>
        </w:rPr>
        <w:t xml:space="preserve">A </w:t>
      </w:r>
      <w:r w:rsidR="00081719" w:rsidRPr="006615D1">
        <w:rPr>
          <w:rFonts w:ascii="Garamond" w:hAnsi="Garamond" w:cs="Tahoma"/>
          <w:b/>
        </w:rPr>
        <w:t>Per</w:t>
      </w:r>
      <w:r w:rsidR="00081719" w:rsidRPr="00672105">
        <w:rPr>
          <w:rFonts w:ascii="Garamond" w:hAnsi="Garamond" w:cs="Tahoma"/>
        </w:rPr>
        <w:t xml:space="preserve">formance-based </w:t>
      </w:r>
      <w:r w:rsidR="00081719" w:rsidRPr="006615D1">
        <w:rPr>
          <w:rFonts w:ascii="Garamond" w:hAnsi="Garamond" w:cs="Tahoma"/>
          <w:b/>
        </w:rPr>
        <w:t>I</w:t>
      </w:r>
      <w:r w:rsidR="00081719" w:rsidRPr="00672105">
        <w:rPr>
          <w:rFonts w:ascii="Garamond" w:hAnsi="Garamond" w:cs="Tahoma"/>
        </w:rPr>
        <w:t xml:space="preserve">ntegrated </w:t>
      </w:r>
      <w:r w:rsidR="00081719" w:rsidRPr="006615D1">
        <w:rPr>
          <w:rFonts w:ascii="Garamond" w:hAnsi="Garamond" w:cs="Tahoma"/>
          <w:b/>
        </w:rPr>
        <w:t>S</w:t>
      </w:r>
      <w:r w:rsidR="00081719" w:rsidRPr="00672105">
        <w:rPr>
          <w:rFonts w:ascii="Garamond" w:hAnsi="Garamond" w:cs="Tahoma"/>
        </w:rPr>
        <w:t xml:space="preserve">ystem for </w:t>
      </w:r>
      <w:r w:rsidR="00081719" w:rsidRPr="006615D1">
        <w:rPr>
          <w:rFonts w:ascii="Garamond" w:hAnsi="Garamond" w:cs="Tahoma"/>
          <w:b/>
        </w:rPr>
        <w:t>Co</w:t>
      </w:r>
      <w:r w:rsidR="00081719" w:rsidRPr="00672105">
        <w:rPr>
          <w:rFonts w:ascii="Garamond" w:hAnsi="Garamond" w:cs="Tahoma"/>
        </w:rPr>
        <w:t>nstruction Companies’ Procur</w:t>
      </w:r>
      <w:r w:rsidR="006615D1">
        <w:rPr>
          <w:rFonts w:ascii="Garamond" w:hAnsi="Garamond" w:cs="Tahoma"/>
        </w:rPr>
        <w:t>ement departments Based on the V</w:t>
      </w:r>
      <w:r w:rsidR="00081719" w:rsidRPr="00672105">
        <w:rPr>
          <w:rFonts w:ascii="Garamond" w:hAnsi="Garamond" w:cs="Tahoma"/>
        </w:rPr>
        <w:t>ariation</w:t>
      </w:r>
      <w:r w:rsidR="006615D1">
        <w:rPr>
          <w:rFonts w:ascii="Garamond" w:hAnsi="Garamond" w:cs="Tahoma"/>
        </w:rPr>
        <w:t xml:space="preserve">s of </w:t>
      </w:r>
      <w:r w:rsidR="006615D1" w:rsidRPr="006615D1">
        <w:rPr>
          <w:rFonts w:ascii="Garamond" w:hAnsi="Garamond" w:cs="Tahoma"/>
          <w:b/>
        </w:rPr>
        <w:t>E</w:t>
      </w:r>
      <w:r w:rsidR="006615D1">
        <w:rPr>
          <w:rFonts w:ascii="Garamond" w:hAnsi="Garamond" w:cs="Tahoma"/>
        </w:rPr>
        <w:t>stimated and Actual Risks</w:t>
      </w:r>
      <w:r>
        <w:rPr>
          <w:rFonts w:ascii="Garamond" w:hAnsi="Garamond"/>
        </w:rPr>
        <w:t>)</w:t>
      </w:r>
      <w:r w:rsidR="00A41567">
        <w:rPr>
          <w:rFonts w:ascii="Garamond" w:hAnsi="Garamond"/>
        </w:rPr>
        <w:t>;</w:t>
      </w:r>
      <w:r w:rsidR="00400E7D">
        <w:rPr>
          <w:rFonts w:ascii="Garamond" w:hAnsi="Garamond"/>
        </w:rPr>
        <w:br/>
      </w:r>
      <w:r w:rsidR="009E5393">
        <w:rPr>
          <w:rFonts w:ascii="Garamond" w:hAnsi="Garamond"/>
          <w:i/>
        </w:rPr>
        <w:t>03 No’lu Doktora Tezi kapsamında geliştirilen k</w:t>
      </w:r>
      <w:r w:rsidR="006615D1">
        <w:rPr>
          <w:rFonts w:ascii="Garamond" w:hAnsi="Garamond"/>
          <w:i/>
        </w:rPr>
        <w:t>avramsal m</w:t>
      </w:r>
      <w:r w:rsidR="003B6248">
        <w:rPr>
          <w:rFonts w:ascii="Garamond" w:hAnsi="Garamond"/>
          <w:i/>
        </w:rPr>
        <w:t>odel</w:t>
      </w:r>
      <w:r w:rsidR="006266CA">
        <w:rPr>
          <w:rFonts w:ascii="Garamond" w:hAnsi="Garamond"/>
          <w:i/>
        </w:rPr>
        <w:t xml:space="preserve"> ulusal ko</w:t>
      </w:r>
      <w:r w:rsidR="000237D3">
        <w:rPr>
          <w:rFonts w:ascii="Garamond" w:hAnsi="Garamond"/>
          <w:i/>
        </w:rPr>
        <w:t>n</w:t>
      </w:r>
      <w:r w:rsidR="006266CA">
        <w:rPr>
          <w:rFonts w:ascii="Garamond" w:hAnsi="Garamond"/>
          <w:i/>
        </w:rPr>
        <w:t xml:space="preserve">greye sunulmuş ve bildiri olarak yayınlanmıştır. </w:t>
      </w:r>
      <w:r w:rsidR="00C3080C">
        <w:rPr>
          <w:rFonts w:ascii="Garamond" w:hAnsi="Garamond"/>
          <w:i/>
        </w:rPr>
        <w:t>Bkz. Ulusal Bildiri No. 14</w:t>
      </w:r>
      <w:r w:rsidR="006615D1">
        <w:rPr>
          <w:rFonts w:ascii="Garamond" w:hAnsi="Garamond"/>
          <w:i/>
        </w:rPr>
        <w:t>. Yazılım modeli 12 No’lu Araştırma/Geliştirme Projesi kapsamında halen geliştirilmektedir.</w:t>
      </w:r>
    </w:p>
    <w:p w:rsidR="00871939" w:rsidRPr="00260E63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CD6FD2">
        <w:rPr>
          <w:rFonts w:ascii="Garamond" w:hAnsi="Garamond"/>
        </w:rPr>
        <w:t>KANOĞLU, D.A.,</w:t>
      </w:r>
      <w:r>
        <w:rPr>
          <w:rFonts w:ascii="Garamond" w:hAnsi="Garamond"/>
        </w:rPr>
        <w:t xml:space="preserve"> ve </w:t>
      </w: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 xml:space="preserve">(2016) </w:t>
      </w:r>
      <w:r w:rsidR="00C40DB6" w:rsidRPr="00672105">
        <w:rPr>
          <w:rFonts w:ascii="Garamond" w:hAnsi="Garamond" w:cs="Tahoma"/>
        </w:rPr>
        <w:t>SIMURG</w:t>
      </w:r>
      <w:r w:rsidR="00B70E49" w:rsidRPr="00672105">
        <w:rPr>
          <w:rFonts w:ascii="Garamond" w:hAnsi="Garamond" w:cs="Tahoma"/>
        </w:rPr>
        <w:t>_</w:t>
      </w:r>
      <w:r w:rsidR="00381673" w:rsidRPr="00672105">
        <w:rPr>
          <w:rFonts w:ascii="Garamond" w:hAnsi="Garamond" w:cs="Tahoma"/>
        </w:rPr>
        <w:t xml:space="preserve">MORPHO_BLUE: </w:t>
      </w:r>
      <w:r w:rsidR="00081719" w:rsidRPr="00672105">
        <w:rPr>
          <w:rFonts w:ascii="Garamond" w:hAnsi="Garamond" w:cs="Calibri Light"/>
        </w:rPr>
        <w:t>An Integrated Analysis/Assessment/Decision-Making Model at Premises Level</w:t>
      </w:r>
      <w:r w:rsidR="00081719" w:rsidRPr="00672105">
        <w:rPr>
          <w:rFonts w:ascii="Garamond" w:hAnsi="Garamond"/>
          <w:lang w:val="tr-TR"/>
        </w:rPr>
        <w:t>/</w:t>
      </w:r>
      <w:r>
        <w:rPr>
          <w:rFonts w:ascii="Garamond" w:hAnsi="Garamond"/>
        </w:rPr>
        <w:t>Mutfak Sistemleri Üreten Firmalar İçin Tasarım Kalitesini Artırmaya Yönelik Performans Tabanlı Ölçme ve De</w:t>
      </w:r>
      <w:r w:rsidR="001632CD">
        <w:rPr>
          <w:rFonts w:ascii="Garamond" w:hAnsi="Garamond"/>
        </w:rPr>
        <w:t xml:space="preserve">ğerlendirme Modeli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BAP</w:t>
      </w:r>
      <w:r w:rsidR="00A41567">
        <w:rPr>
          <w:rFonts w:ascii="Garamond" w:hAnsi="Garamond"/>
        </w:rPr>
        <w:t>/</w:t>
      </w:r>
      <w:r w:rsidR="00B50C58">
        <w:rPr>
          <w:rFonts w:ascii="Garamond" w:hAnsi="Garamond"/>
        </w:rPr>
        <w:t>İTÜ NOVA</w:t>
      </w:r>
      <w:r w:rsidR="00A41567">
        <w:rPr>
          <w:rFonts w:ascii="Garamond" w:hAnsi="Garamond"/>
        </w:rPr>
        <w:t>_Profesyonel</w:t>
      </w:r>
      <w:r>
        <w:rPr>
          <w:rFonts w:ascii="Garamond" w:hAnsi="Garamond"/>
        </w:rPr>
        <w:t>)</w:t>
      </w:r>
      <w:r w:rsidR="00805C46">
        <w:rPr>
          <w:rFonts w:ascii="Garamond" w:hAnsi="Garamond"/>
        </w:rPr>
        <w:t xml:space="preserve">; </w:t>
      </w:r>
      <w:r w:rsidR="00400E7D">
        <w:rPr>
          <w:rFonts w:ascii="Garamond" w:hAnsi="Garamond"/>
        </w:rPr>
        <w:br/>
      </w:r>
      <w:r w:rsidR="00FD74D8">
        <w:rPr>
          <w:rFonts w:ascii="Garamond" w:hAnsi="Garamond"/>
          <w:i/>
        </w:rPr>
        <w:t>08</w:t>
      </w:r>
      <w:r w:rsidR="009E5393">
        <w:rPr>
          <w:rFonts w:ascii="Garamond" w:hAnsi="Garamond"/>
          <w:i/>
        </w:rPr>
        <w:t xml:space="preserve"> No’lu Araştırma/Geliştirme Projesi kapsamında geliştirilen model </w:t>
      </w:r>
      <w:r w:rsidR="003B6248">
        <w:rPr>
          <w:rFonts w:ascii="Garamond" w:hAnsi="Garamond"/>
          <w:i/>
        </w:rPr>
        <w:t>uluslararası dergilerde makale olarak yayınlanmıştır.</w:t>
      </w:r>
      <w:r w:rsidR="003B6248" w:rsidRPr="002565A8">
        <w:rPr>
          <w:rFonts w:ascii="Garamond" w:hAnsi="Garamond"/>
          <w:i/>
        </w:rPr>
        <w:t xml:space="preserve"> </w:t>
      </w:r>
      <w:r w:rsidR="00805C46" w:rsidRPr="002565A8">
        <w:rPr>
          <w:rFonts w:ascii="Garamond" w:hAnsi="Garamond"/>
          <w:i/>
        </w:rPr>
        <w:t>Bkz. Uluslararası Makale No. 8, 9, 10,</w:t>
      </w:r>
      <w:r w:rsidR="00C3080C">
        <w:rPr>
          <w:rFonts w:ascii="Garamond" w:hAnsi="Garamond"/>
          <w:i/>
        </w:rPr>
        <w:t xml:space="preserve"> 11, 12</w:t>
      </w:r>
      <w:r w:rsidR="000A7632">
        <w:rPr>
          <w:rFonts w:ascii="Garamond" w:hAnsi="Garamond"/>
          <w:i/>
        </w:rPr>
        <w:t xml:space="preserve"> ve Uluslararası Bildiri No: 11</w:t>
      </w:r>
    </w:p>
    <w:p w:rsidR="00871939" w:rsidRDefault="00871939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D3451A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</w:t>
      </w:r>
      <w:r w:rsidR="001632CD">
        <w:rPr>
          <w:rFonts w:ascii="Garamond" w:hAnsi="Garamond" w:cs="Tahoma"/>
        </w:rPr>
        <w:t>(</w:t>
      </w:r>
      <w:r w:rsidR="003D5252">
        <w:rPr>
          <w:rFonts w:ascii="Garamond" w:hAnsi="Garamond" w:cs="Tahoma"/>
        </w:rPr>
        <w:t>2016</w:t>
      </w:r>
      <w:r w:rsidR="001632CD">
        <w:rPr>
          <w:rFonts w:ascii="Garamond" w:hAnsi="Garamond" w:cs="Tahoma"/>
        </w:rPr>
        <w:t xml:space="preserve">) </w:t>
      </w:r>
      <w:r w:rsidRPr="005A1CD0">
        <w:rPr>
          <w:rFonts w:ascii="Garamond" w:hAnsi="Garamond"/>
        </w:rPr>
        <w:t>İstanbul Teknik Üniversitesi Performans Tabanlı Akademik Ölçme Değerlendirme E</w:t>
      </w:r>
      <w:r w:rsidR="003D5252">
        <w:rPr>
          <w:rFonts w:ascii="Garamond" w:hAnsi="Garamond"/>
        </w:rPr>
        <w:t xml:space="preserve">nformasyon Sistemi </w:t>
      </w:r>
      <w:r w:rsidR="004A2E57">
        <w:rPr>
          <w:rFonts w:ascii="Garamond" w:hAnsi="Garamond"/>
        </w:rPr>
        <w:t>İlişkisel Veritabanı Yazılım</w:t>
      </w:r>
      <w:r w:rsidR="007A52D4">
        <w:rPr>
          <w:rFonts w:ascii="Garamond" w:hAnsi="Garamond"/>
        </w:rPr>
        <w:t xml:space="preserve"> Modeli</w:t>
      </w:r>
      <w:r w:rsidR="004A2E57">
        <w:rPr>
          <w:rFonts w:ascii="Garamond" w:hAnsi="Garamond"/>
        </w:rPr>
        <w:t xml:space="preserve"> </w:t>
      </w:r>
      <w:r w:rsidR="003D5252">
        <w:rPr>
          <w:rFonts w:ascii="Garamond" w:hAnsi="Garamond"/>
        </w:rPr>
        <w:t>(AES</w:t>
      </w:r>
      <w:r w:rsidR="006D6301">
        <w:rPr>
          <w:rFonts w:ascii="Garamond" w:hAnsi="Garamond"/>
        </w:rPr>
        <w:t xml:space="preserve">; </w:t>
      </w:r>
      <w:r w:rsidR="00B50C58">
        <w:rPr>
          <w:rFonts w:ascii="Garamond" w:hAnsi="Garamond"/>
        </w:rPr>
        <w:t>İTÜ MİMF</w:t>
      </w:r>
      <w:r w:rsidR="00D33C1F">
        <w:rPr>
          <w:rFonts w:ascii="Garamond" w:hAnsi="Garamond"/>
        </w:rPr>
        <w:t>_K</w:t>
      </w:r>
      <w:r w:rsidR="00A41567">
        <w:rPr>
          <w:rFonts w:ascii="Garamond" w:hAnsi="Garamond"/>
        </w:rPr>
        <w:t>omisyon</w:t>
      </w:r>
      <w:r>
        <w:rPr>
          <w:rFonts w:ascii="Garamond" w:hAnsi="Garamond"/>
        </w:rPr>
        <w:t>)</w:t>
      </w:r>
      <w:r w:rsidR="006266CA">
        <w:rPr>
          <w:rFonts w:ascii="Garamond" w:hAnsi="Garamond"/>
        </w:rPr>
        <w:br/>
      </w:r>
      <w:r w:rsidR="00FD74D8">
        <w:rPr>
          <w:rFonts w:ascii="Garamond" w:hAnsi="Garamond"/>
          <w:i/>
        </w:rPr>
        <w:t>11 No’lu Komisyon p</w:t>
      </w:r>
      <w:r w:rsidR="009E5393">
        <w:rPr>
          <w:rFonts w:ascii="Garamond" w:hAnsi="Garamond"/>
          <w:i/>
        </w:rPr>
        <w:t>rojesi kapsamında geliştirilen m</w:t>
      </w:r>
      <w:r w:rsidR="006266CA" w:rsidRPr="006266CA">
        <w:rPr>
          <w:rFonts w:ascii="Garamond" w:hAnsi="Garamond"/>
          <w:i/>
        </w:rPr>
        <w:t>odel</w:t>
      </w:r>
      <w:r w:rsidR="006266CA">
        <w:rPr>
          <w:rFonts w:ascii="Garamond" w:hAnsi="Garamond"/>
          <w:i/>
        </w:rPr>
        <w:t xml:space="preserve"> 2014 yılında </w:t>
      </w:r>
      <w:r w:rsidR="006266CA" w:rsidRPr="006266CA">
        <w:rPr>
          <w:rFonts w:ascii="Garamond" w:hAnsi="Garamond"/>
          <w:i/>
        </w:rPr>
        <w:t xml:space="preserve">İTÜ </w:t>
      </w:r>
      <w:r w:rsidR="006266CA">
        <w:rPr>
          <w:rFonts w:ascii="Garamond" w:hAnsi="Garamond"/>
          <w:i/>
        </w:rPr>
        <w:t xml:space="preserve">Üniversite </w:t>
      </w:r>
      <w:r w:rsidR="006266CA" w:rsidRPr="006266CA">
        <w:rPr>
          <w:rFonts w:ascii="Garamond" w:hAnsi="Garamond"/>
          <w:i/>
        </w:rPr>
        <w:t>Yönetim Kurulun</w:t>
      </w:r>
      <w:r w:rsidR="00D775A0">
        <w:rPr>
          <w:rFonts w:ascii="Garamond" w:hAnsi="Garamond"/>
          <w:i/>
        </w:rPr>
        <w:t>un oturumunda</w:t>
      </w:r>
      <w:r w:rsidR="006266CA" w:rsidRPr="006266CA">
        <w:rPr>
          <w:rFonts w:ascii="Garamond" w:hAnsi="Garamond"/>
          <w:i/>
        </w:rPr>
        <w:t xml:space="preserve"> sunulmuştur</w:t>
      </w:r>
      <w:r w:rsidR="006266CA">
        <w:rPr>
          <w:rFonts w:ascii="Garamond" w:hAnsi="Garamond"/>
        </w:rPr>
        <w:t>.</w:t>
      </w:r>
    </w:p>
    <w:p w:rsidR="000237D3" w:rsidRPr="000237D3" w:rsidRDefault="00852F61" w:rsidP="007D2996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 w:rsidRPr="001E4627"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  <w:bCs/>
        </w:rPr>
        <w:t xml:space="preserve"> ve </w:t>
      </w:r>
      <w:r w:rsidRPr="00E53384">
        <w:rPr>
          <w:rFonts w:ascii="Garamond" w:hAnsi="Garamond" w:cs="Tahoma"/>
          <w:bCs/>
        </w:rPr>
        <w:t>ARSLAN, S.,</w:t>
      </w:r>
      <w:r w:rsidRPr="00E53384">
        <w:rPr>
          <w:rFonts w:ascii="Garamond" w:hAnsi="Garamond" w:cs="Tahoma"/>
        </w:rPr>
        <w:t xml:space="preserve"> (</w:t>
      </w:r>
      <w:r w:rsidRPr="004433B4">
        <w:rPr>
          <w:rFonts w:ascii="Garamond" w:hAnsi="Garamond" w:cs="Tahoma"/>
        </w:rPr>
        <w:t>201</w:t>
      </w:r>
      <w:r w:rsidR="004433B4" w:rsidRPr="004433B4">
        <w:rPr>
          <w:rFonts w:ascii="Garamond" w:hAnsi="Garamond" w:cs="Tahoma"/>
        </w:rPr>
        <w:t>0)</w:t>
      </w:r>
      <w:r>
        <w:rPr>
          <w:rFonts w:ascii="Garamond" w:hAnsi="Garamond" w:cs="Tahoma"/>
        </w:rPr>
        <w:t xml:space="preserve"> </w:t>
      </w:r>
      <w:r w:rsidR="00C40DB6" w:rsidRPr="00672105">
        <w:rPr>
          <w:rFonts w:ascii="Garamond" w:hAnsi="Garamond" w:cs="Tahoma"/>
        </w:rPr>
        <w:t>SIMURG</w:t>
      </w:r>
      <w:r w:rsidR="00B70E49" w:rsidRPr="00672105">
        <w:rPr>
          <w:rFonts w:ascii="Garamond" w:hAnsi="Garamond" w:cs="Tahoma"/>
        </w:rPr>
        <w:t>_</w:t>
      </w:r>
      <w:r w:rsidR="00381673" w:rsidRPr="00672105">
        <w:rPr>
          <w:rFonts w:ascii="Garamond" w:hAnsi="Garamond" w:cs="Tahoma"/>
        </w:rPr>
        <w:t xml:space="preserve">IDEPRO_Conceptual: </w:t>
      </w:r>
      <w:r w:rsidR="00B3575E" w:rsidRPr="00672105">
        <w:rPr>
          <w:rFonts w:ascii="Garamond" w:hAnsi="Garamond" w:cs="Tahoma"/>
        </w:rPr>
        <w:t xml:space="preserve">A performance-based model </w:t>
      </w:r>
      <w:r w:rsidR="00B3575E" w:rsidRPr="00672105">
        <w:rPr>
          <w:rFonts w:ascii="Garamond" w:hAnsi="Garamond" w:cs="Calibri Light"/>
        </w:rPr>
        <w:t>Integrating Design and project procurement Processes on a</w:t>
      </w:r>
      <w:r w:rsidR="00B3575E">
        <w:rPr>
          <w:rFonts w:ascii="Garamond" w:hAnsi="Garamond" w:cs="Calibri Light"/>
        </w:rPr>
        <w:t xml:space="preserve"> </w:t>
      </w:r>
      <w:r w:rsidR="00B3575E" w:rsidRPr="002A7924">
        <w:rPr>
          <w:rFonts w:ascii="Garamond" w:hAnsi="Garamond" w:cs="Calibri Light"/>
        </w:rPr>
        <w:t>r</w:t>
      </w:r>
      <w:r w:rsidR="00B3575E">
        <w:rPr>
          <w:rFonts w:ascii="Garamond" w:hAnsi="Garamond" w:cs="Calibri Light"/>
        </w:rPr>
        <w:t>elational database platform/Geleneksel Proje Temin Sistemlerinin Eleştirisi ve Alternatif Bir Model Olarak Başarım Tabanlı Yapım</w:t>
      </w:r>
      <w:r w:rsidR="009F7942">
        <w:rPr>
          <w:rFonts w:ascii="Garamond" w:hAnsi="Garamond" w:cs="Tahoma"/>
        </w:rPr>
        <w:t>, İTÜ FBE_</w:t>
      </w:r>
      <w:r w:rsidR="001E4627">
        <w:rPr>
          <w:rFonts w:ascii="Garamond" w:hAnsi="Garamond" w:cs="Tahoma"/>
        </w:rPr>
        <w:t>PhD</w:t>
      </w:r>
      <w:r w:rsidRPr="00592075">
        <w:rPr>
          <w:rFonts w:ascii="Garamond" w:hAnsi="Garamond" w:cs="Tahoma"/>
        </w:rPr>
        <w:t>).</w:t>
      </w:r>
      <w:r>
        <w:rPr>
          <w:rFonts w:ascii="Garamond" w:hAnsi="Garamond" w:cs="Tahoma"/>
        </w:rPr>
        <w:br/>
      </w:r>
      <w:r w:rsidR="009E5393">
        <w:rPr>
          <w:rFonts w:ascii="Garamond" w:hAnsi="Garamond"/>
          <w:i/>
        </w:rPr>
        <w:t xml:space="preserve">02 No’lu Doktora Tezi </w:t>
      </w:r>
      <w:r>
        <w:rPr>
          <w:rFonts w:ascii="Garamond" w:hAnsi="Garamond"/>
          <w:i/>
        </w:rPr>
        <w:t xml:space="preserve">kapsamında tasarlanan ve geliştirilen </w:t>
      </w:r>
      <w:r w:rsidR="006615D1">
        <w:rPr>
          <w:rFonts w:ascii="Garamond" w:hAnsi="Garamond"/>
          <w:i/>
        </w:rPr>
        <w:t xml:space="preserve">kavramsal </w:t>
      </w:r>
      <w:r>
        <w:rPr>
          <w:rFonts w:ascii="Garamond" w:hAnsi="Garamond"/>
          <w:i/>
        </w:rPr>
        <w:t xml:space="preserve">model ulusal kongrede bildiri </w:t>
      </w:r>
      <w:r w:rsidR="00B3575E">
        <w:rPr>
          <w:rFonts w:ascii="Garamond" w:hAnsi="Garamond"/>
          <w:i/>
        </w:rPr>
        <w:t xml:space="preserve">ve Uulslararası dergilerde makale </w:t>
      </w:r>
      <w:r>
        <w:rPr>
          <w:rFonts w:ascii="Garamond" w:hAnsi="Garamond"/>
          <w:i/>
        </w:rPr>
        <w:t>olarak yayınlanmıştır. Bkz. Ulusal Bildiri No 07</w:t>
      </w:r>
      <w:r w:rsidR="00B3575E">
        <w:rPr>
          <w:rFonts w:ascii="Garamond" w:hAnsi="Garamond"/>
          <w:i/>
        </w:rPr>
        <w:t xml:space="preserve"> ve Uluslararası Makale No 15 ve 16</w:t>
      </w:r>
      <w:r>
        <w:rPr>
          <w:rFonts w:ascii="Garamond" w:hAnsi="Garamond"/>
          <w:i/>
        </w:rPr>
        <w:t>.</w:t>
      </w:r>
      <w:r w:rsidR="007A1966">
        <w:rPr>
          <w:rFonts w:ascii="Garamond" w:hAnsi="Garamond"/>
          <w:i/>
        </w:rPr>
        <w:t xml:space="preserve"> </w:t>
      </w:r>
      <w:r w:rsidR="006615D1">
        <w:rPr>
          <w:rFonts w:ascii="Garamond" w:hAnsi="Garamond"/>
          <w:i/>
        </w:rPr>
        <w:t>Yazılım modeli 11 No’lu Araştırma/Geliştirme Projesi kapsamında halen geliştirilmektedir.</w:t>
      </w:r>
    </w:p>
    <w:p w:rsidR="000237D3" w:rsidRPr="000237D3" w:rsidRDefault="000237D3" w:rsidP="00C40DB6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  <w:i/>
        </w:rPr>
      </w:pPr>
      <w:r>
        <w:rPr>
          <w:rFonts w:ascii="Garamond" w:hAnsi="Garamond"/>
          <w:b/>
        </w:rPr>
        <w:t xml:space="preserve">KANOĞLU, A., </w:t>
      </w:r>
      <w:r>
        <w:rPr>
          <w:rFonts w:ascii="Garamond" w:hAnsi="Garamond" w:cs="Tahoma"/>
        </w:rPr>
        <w:t>(2015</w:t>
      </w:r>
      <w:r w:rsidRPr="00385C42">
        <w:rPr>
          <w:rFonts w:ascii="Garamond" w:hAnsi="Garamond" w:cs="Tahoma"/>
        </w:rPr>
        <w:t xml:space="preserve">) </w:t>
      </w:r>
      <w:r w:rsidRPr="00385C42">
        <w:rPr>
          <w:rFonts w:ascii="Garamond" w:hAnsi="Garamond"/>
        </w:rPr>
        <w:t>İTÜ Mimarlık Fakültesi Akademik Per</w:t>
      </w:r>
      <w:r w:rsidR="00AD3762">
        <w:rPr>
          <w:rFonts w:ascii="Garamond" w:hAnsi="Garamond"/>
        </w:rPr>
        <w:t>formans İzleme Excel Modeli (AES</w:t>
      </w:r>
      <w:r w:rsidRPr="00385C42">
        <w:rPr>
          <w:rFonts w:ascii="Garamond" w:hAnsi="Garamond"/>
        </w:rPr>
        <w:t>_EXC</w:t>
      </w:r>
      <w:r>
        <w:rPr>
          <w:rFonts w:ascii="Garamond" w:hAnsi="Garamond"/>
        </w:rPr>
        <w:t>; İTÜ MİMF Komisyon)</w:t>
      </w:r>
      <w:r>
        <w:rPr>
          <w:rFonts w:ascii="Garamond" w:hAnsi="Garamond"/>
          <w:b/>
        </w:rPr>
        <w:t>,</w:t>
      </w:r>
      <w:r>
        <w:rPr>
          <w:rFonts w:ascii="Garamond" w:hAnsi="Garamond"/>
          <w:b/>
        </w:rPr>
        <w:br/>
      </w:r>
      <w:r w:rsidR="00FD74D8">
        <w:rPr>
          <w:rFonts w:ascii="Garamond" w:hAnsi="Garamond"/>
          <w:i/>
        </w:rPr>
        <w:t>11 No’lu Komisyon p</w:t>
      </w:r>
      <w:r w:rsidR="00595886">
        <w:rPr>
          <w:rFonts w:ascii="Garamond" w:hAnsi="Garamond"/>
          <w:i/>
        </w:rPr>
        <w:t>rojesi kapsamında geliştirilen m</w:t>
      </w:r>
      <w:r w:rsidR="00595886" w:rsidRPr="006266CA">
        <w:rPr>
          <w:rFonts w:ascii="Garamond" w:hAnsi="Garamond"/>
          <w:i/>
        </w:rPr>
        <w:t>odel</w:t>
      </w:r>
      <w:r w:rsidR="00595886">
        <w:rPr>
          <w:rFonts w:ascii="Garamond" w:hAnsi="Garamond"/>
          <w:i/>
        </w:rPr>
        <w:t xml:space="preserve"> </w:t>
      </w:r>
      <w:r w:rsidRPr="000237D3">
        <w:rPr>
          <w:rFonts w:ascii="Garamond" w:hAnsi="Garamond"/>
          <w:i/>
        </w:rPr>
        <w:t>201</w:t>
      </w:r>
      <w:r>
        <w:rPr>
          <w:rFonts w:ascii="Garamond" w:hAnsi="Garamond"/>
          <w:i/>
        </w:rPr>
        <w:t>5 yılında İTÜ Mimarlık Fakültesi Yönetim Kuruluna sunulmuştur.</w:t>
      </w:r>
    </w:p>
    <w:p w:rsidR="00D33C1F" w:rsidRPr="00CB40AC" w:rsidRDefault="00D33C1F" w:rsidP="00427DB9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 w:rsidRPr="00142502">
        <w:rPr>
          <w:rFonts w:ascii="Garamond" w:hAnsi="Garamond"/>
          <w:b/>
          <w:szCs w:val="26"/>
        </w:rPr>
        <w:t>KANOĞLU, A.,</w:t>
      </w:r>
      <w:r>
        <w:rPr>
          <w:rFonts w:ascii="Garamond" w:hAnsi="Garamond"/>
          <w:szCs w:val="26"/>
        </w:rPr>
        <w:t xml:space="preserve"> ÖZÇEVİK, Ö., ve TÜRKERİ, N., (2017) 6667 Sayılı Kanun Gereğince Döner Sermaye Tasarım Projelerinin İnovasyon Yönünden Değerlendirilmesine Yönelik </w:t>
      </w:r>
      <w:r w:rsidR="007A52D4">
        <w:rPr>
          <w:rFonts w:ascii="Garamond" w:hAnsi="Garamond"/>
          <w:szCs w:val="26"/>
        </w:rPr>
        <w:t xml:space="preserve">Ölçme/Değerlendirme </w:t>
      </w:r>
      <w:r w:rsidR="00A41567">
        <w:rPr>
          <w:rFonts w:ascii="Garamond" w:hAnsi="Garamond"/>
          <w:szCs w:val="26"/>
        </w:rPr>
        <w:t>Model</w:t>
      </w:r>
      <w:r w:rsidR="007A52D4">
        <w:rPr>
          <w:rFonts w:ascii="Garamond" w:hAnsi="Garamond"/>
          <w:szCs w:val="26"/>
        </w:rPr>
        <w:t>i</w:t>
      </w:r>
      <w:r>
        <w:rPr>
          <w:rFonts w:ascii="Garamond" w:hAnsi="Garamond"/>
          <w:szCs w:val="26"/>
        </w:rPr>
        <w:t>, (</w:t>
      </w:r>
      <w:r w:rsidR="00573618">
        <w:rPr>
          <w:rFonts w:ascii="Garamond" w:hAnsi="Garamond"/>
          <w:szCs w:val="26"/>
        </w:rPr>
        <w:t>INOVA</w:t>
      </w:r>
      <w:r>
        <w:rPr>
          <w:rFonts w:ascii="Garamond" w:hAnsi="Garamond"/>
          <w:szCs w:val="26"/>
        </w:rPr>
        <w:t>, İTÜ MF_K</w:t>
      </w:r>
      <w:r w:rsidR="00A41567">
        <w:rPr>
          <w:rFonts w:ascii="Garamond" w:hAnsi="Garamond"/>
          <w:szCs w:val="26"/>
        </w:rPr>
        <w:t>omisyon</w:t>
      </w:r>
      <w:r>
        <w:rPr>
          <w:rFonts w:ascii="Garamond" w:hAnsi="Garamond"/>
          <w:szCs w:val="26"/>
        </w:rPr>
        <w:t>)</w:t>
      </w:r>
      <w:r>
        <w:rPr>
          <w:rFonts w:ascii="Garamond" w:hAnsi="Garamond"/>
          <w:szCs w:val="26"/>
        </w:rPr>
        <w:br/>
      </w:r>
      <w:r w:rsidR="0052785C">
        <w:rPr>
          <w:rFonts w:ascii="Garamond" w:hAnsi="Garamond"/>
          <w:i/>
        </w:rPr>
        <w:t>12 No’lu</w:t>
      </w:r>
      <w:r w:rsidR="00595886">
        <w:rPr>
          <w:rFonts w:ascii="Garamond" w:hAnsi="Garamond"/>
          <w:i/>
        </w:rPr>
        <w:t xml:space="preserve"> komisyon tarafından geliştirilen m</w:t>
      </w:r>
      <w:r w:rsidRPr="006266CA">
        <w:rPr>
          <w:rFonts w:ascii="Garamond" w:hAnsi="Garamond"/>
          <w:i/>
        </w:rPr>
        <w:t>odel</w:t>
      </w:r>
      <w:r>
        <w:rPr>
          <w:rFonts w:ascii="Garamond" w:hAnsi="Garamond"/>
          <w:i/>
        </w:rPr>
        <w:t xml:space="preserve"> 2017 yılında </w:t>
      </w:r>
      <w:r w:rsidRPr="006266CA">
        <w:rPr>
          <w:rFonts w:ascii="Garamond" w:hAnsi="Garamond"/>
          <w:i/>
        </w:rPr>
        <w:t xml:space="preserve">İTÜ </w:t>
      </w:r>
      <w:r>
        <w:rPr>
          <w:rFonts w:ascii="Garamond" w:hAnsi="Garamond"/>
          <w:i/>
        </w:rPr>
        <w:t>Mimarlık Fakültesi Dekanlığı’na</w:t>
      </w:r>
      <w:r w:rsidRPr="006266CA">
        <w:rPr>
          <w:rFonts w:ascii="Garamond" w:hAnsi="Garamond"/>
          <w:i/>
        </w:rPr>
        <w:t xml:space="preserve"> sunulmuştur</w:t>
      </w:r>
      <w:r>
        <w:rPr>
          <w:rFonts w:ascii="Garamond" w:hAnsi="Garamond"/>
          <w:i/>
        </w:rPr>
        <w:t>.</w:t>
      </w:r>
    </w:p>
    <w:p w:rsidR="00CB40AC" w:rsidRPr="000A7632" w:rsidRDefault="00CB40AC" w:rsidP="00427DB9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 w:rsidRPr="00CB40AC">
        <w:rPr>
          <w:rFonts w:ascii="Garamond" w:hAnsi="Garamond"/>
          <w:szCs w:val="26"/>
        </w:rPr>
        <w:t xml:space="preserve">AKAR, E., </w:t>
      </w:r>
      <w:r w:rsidRPr="00CB40AC">
        <w:rPr>
          <w:rFonts w:ascii="Garamond" w:hAnsi="Garamond"/>
          <w:b/>
          <w:szCs w:val="26"/>
        </w:rPr>
        <w:t>KANOGLU, A.,</w:t>
      </w:r>
      <w:r w:rsidRPr="00CB40AC">
        <w:rPr>
          <w:rFonts w:ascii="Garamond" w:hAnsi="Garamond"/>
          <w:szCs w:val="26"/>
        </w:rPr>
        <w:t xml:space="preserve"> ve YAZICIOĞLU, D.A., </w:t>
      </w:r>
      <w:r>
        <w:rPr>
          <w:rFonts w:ascii="Garamond" w:hAnsi="Garamond"/>
          <w:szCs w:val="26"/>
        </w:rPr>
        <w:t xml:space="preserve">(2017) Konteyner Tabanlı Sürdürülebilir </w:t>
      </w:r>
      <w:r w:rsidR="007A1966">
        <w:rPr>
          <w:rFonts w:ascii="Garamond" w:hAnsi="Garamond"/>
          <w:szCs w:val="26"/>
        </w:rPr>
        <w:t>Konut Üretim</w:t>
      </w:r>
      <w:r w:rsidR="007A52D4">
        <w:rPr>
          <w:rFonts w:ascii="Garamond" w:hAnsi="Garamond"/>
          <w:szCs w:val="26"/>
        </w:rPr>
        <w:t>i İlişkisel</w:t>
      </w:r>
      <w:r w:rsidR="007A1966">
        <w:rPr>
          <w:rFonts w:ascii="Garamond" w:hAnsi="Garamond"/>
          <w:szCs w:val="26"/>
        </w:rPr>
        <w:t xml:space="preserve"> </w:t>
      </w:r>
      <w:r w:rsidR="007A52D4">
        <w:rPr>
          <w:rFonts w:ascii="Garamond" w:hAnsi="Garamond"/>
          <w:szCs w:val="26"/>
        </w:rPr>
        <w:t>Veritabanı Yazılım Modeli</w:t>
      </w:r>
      <w:r w:rsidR="007A1966">
        <w:rPr>
          <w:rFonts w:ascii="Garamond" w:hAnsi="Garamond"/>
          <w:szCs w:val="26"/>
        </w:rPr>
        <w:t>, (CONSENSUS, İTÜ İMİAD_MSc)</w:t>
      </w:r>
      <w:r w:rsidR="00E10D39">
        <w:rPr>
          <w:rFonts w:ascii="Garamond" w:hAnsi="Garamond"/>
          <w:szCs w:val="26"/>
        </w:rPr>
        <w:t>.</w:t>
      </w:r>
      <w:r w:rsidR="00E10D39">
        <w:rPr>
          <w:rFonts w:ascii="Garamond" w:hAnsi="Garamond"/>
          <w:szCs w:val="26"/>
        </w:rPr>
        <w:br/>
      </w:r>
      <w:r w:rsidR="00595886">
        <w:rPr>
          <w:rFonts w:ascii="Garamond" w:hAnsi="Garamond"/>
          <w:i/>
          <w:szCs w:val="26"/>
        </w:rPr>
        <w:t>Master Tezi kapsamında geliştirilen m</w:t>
      </w:r>
      <w:r w:rsidR="00E10D39" w:rsidRPr="00E10D39">
        <w:rPr>
          <w:rFonts w:ascii="Garamond" w:hAnsi="Garamond"/>
          <w:i/>
          <w:szCs w:val="26"/>
        </w:rPr>
        <w:t>odel</w:t>
      </w:r>
      <w:r w:rsidR="00E10D39">
        <w:rPr>
          <w:rFonts w:ascii="Garamond" w:hAnsi="Garamond"/>
          <w:i/>
          <w:szCs w:val="26"/>
        </w:rPr>
        <w:t xml:space="preserve"> 2017 yılında </w:t>
      </w:r>
      <w:r w:rsidR="00CB254E">
        <w:rPr>
          <w:rFonts w:ascii="Garamond" w:hAnsi="Garamond"/>
          <w:i/>
          <w:szCs w:val="26"/>
        </w:rPr>
        <w:t>uluslararası dergid</w:t>
      </w:r>
      <w:r w:rsidR="00114198">
        <w:rPr>
          <w:rFonts w:ascii="Garamond" w:hAnsi="Garamond"/>
          <w:i/>
          <w:szCs w:val="26"/>
        </w:rPr>
        <w:t>e makale olarak yayınlanmıştır. Bkz. Makale No. 14</w:t>
      </w:r>
      <w:r w:rsidR="00CB254E">
        <w:rPr>
          <w:rFonts w:ascii="Garamond" w:hAnsi="Garamond"/>
          <w:i/>
          <w:szCs w:val="26"/>
        </w:rPr>
        <w:t>.</w:t>
      </w:r>
    </w:p>
    <w:p w:rsidR="000A7632" w:rsidRPr="000A7632" w:rsidRDefault="000A7632" w:rsidP="00595886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>
        <w:rPr>
          <w:rFonts w:ascii="Garamond" w:hAnsi="Garamond"/>
        </w:rPr>
        <w:lastRenderedPageBreak/>
        <w:t>KANOĞLU, A., YAZICIOĞLU, D.A., ÖZÇEVİK, Ö., (</w:t>
      </w:r>
      <w:r w:rsidRPr="00595886">
        <w:rPr>
          <w:rFonts w:ascii="Garamond" w:hAnsi="Garamond"/>
        </w:rPr>
        <w:t>2018</w:t>
      </w:r>
      <w:r>
        <w:rPr>
          <w:rFonts w:ascii="Garamond" w:hAnsi="Garamond"/>
        </w:rPr>
        <w:t xml:space="preserve">) </w:t>
      </w:r>
      <w:r w:rsidRPr="00672105">
        <w:rPr>
          <w:rFonts w:ascii="Garamond" w:hAnsi="Garamond" w:cs="Tahoma"/>
        </w:rPr>
        <w:t>SIMURG_INTEGRATED</w:t>
      </w:r>
      <w:r w:rsidR="00595886">
        <w:rPr>
          <w:rFonts w:ascii="Garamond" w:hAnsi="Garamond" w:cs="Tahoma"/>
        </w:rPr>
        <w:t>_Conceptual</w:t>
      </w:r>
      <w:r w:rsidRPr="00672105">
        <w:rPr>
          <w:rFonts w:ascii="Garamond" w:hAnsi="Garamond" w:cs="Tahoma"/>
        </w:rPr>
        <w:t xml:space="preserve">: </w:t>
      </w:r>
      <w:r w:rsidRPr="00672105">
        <w:rPr>
          <w:rFonts w:ascii="Garamond" w:hAnsi="Garamond" w:cs="Calibri Light"/>
        </w:rPr>
        <w:t>An Integrated Analysis/Assessment/Decision-Making Model at All Levels of Built Environment Relational Database Software Development</w:t>
      </w:r>
      <w:r w:rsidRPr="00672105">
        <w:rPr>
          <w:rFonts w:ascii="Garamond" w:hAnsi="Garamond"/>
        </w:rPr>
        <w:t>; TÜBİTAK.</w:t>
      </w:r>
      <w:r>
        <w:rPr>
          <w:rFonts w:ascii="Garamond" w:hAnsi="Garamond"/>
        </w:rPr>
        <w:br/>
      </w:r>
      <w:r w:rsidR="00595886">
        <w:rPr>
          <w:rFonts w:ascii="Garamond" w:hAnsi="Garamond" w:cs="Tahoma"/>
          <w:i/>
        </w:rPr>
        <w:t>12 Nolu Araştırma/Geliştirme Projesi kapsamında geliştirilen kavramsal m</w:t>
      </w:r>
      <w:r w:rsidRPr="00EC377F">
        <w:rPr>
          <w:rFonts w:ascii="Garamond" w:hAnsi="Garamond" w:cs="Tahoma"/>
          <w:i/>
        </w:rPr>
        <w:t>odel uluslararası kongrede bildiri olarak sunulmuştur</w:t>
      </w:r>
      <w:r>
        <w:rPr>
          <w:rFonts w:ascii="Garamond" w:hAnsi="Garamond" w:cs="Tahoma"/>
          <w:i/>
        </w:rPr>
        <w:t>. Bkz. Uluslararası Bildiri No: 10</w:t>
      </w:r>
      <w:r w:rsidR="00595886">
        <w:rPr>
          <w:rFonts w:ascii="Garamond" w:hAnsi="Garamond" w:cs="Tahoma"/>
          <w:i/>
        </w:rPr>
        <w:t>. Yazılım modeli 12 No’lu Araştırma/Geliştirme Projesi kapsamında geliştirilecektir.</w:t>
      </w:r>
    </w:p>
    <w:p w:rsidR="000A7632" w:rsidRDefault="000A7632" w:rsidP="000A7632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 w:rsidRPr="000A7632">
        <w:rPr>
          <w:rFonts w:ascii="Garamond" w:hAnsi="Garamond"/>
        </w:rPr>
        <w:t>VARLIER, N., ÖZÇEVİK, Ö.,</w:t>
      </w:r>
      <w:r>
        <w:rPr>
          <w:rFonts w:ascii="Garamond" w:hAnsi="Garamond"/>
          <w:b/>
        </w:rPr>
        <w:t xml:space="preserve"> </w:t>
      </w:r>
      <w:r w:rsidRPr="000A7632">
        <w:rPr>
          <w:rFonts w:ascii="Garamond" w:hAnsi="Garamond"/>
        </w:rPr>
        <w:t>and</w:t>
      </w:r>
      <w:r>
        <w:rPr>
          <w:rFonts w:ascii="Garamond" w:hAnsi="Garamond"/>
          <w:b/>
        </w:rPr>
        <w:t xml:space="preserve"> KANOĞLU, A., </w:t>
      </w:r>
      <w:r>
        <w:rPr>
          <w:rFonts w:ascii="Garamond" w:hAnsi="Garamond" w:cs="Tahoma"/>
        </w:rPr>
        <w:t>(</w:t>
      </w:r>
      <w:r w:rsidRPr="00411533">
        <w:rPr>
          <w:rFonts w:ascii="Garamond" w:hAnsi="Garamond" w:cs="Tahoma"/>
          <w:color w:val="FF0000"/>
        </w:rPr>
        <w:t>20</w:t>
      </w:r>
      <w:r>
        <w:rPr>
          <w:rFonts w:ascii="Garamond" w:hAnsi="Garamond" w:cs="Tahoma"/>
          <w:color w:val="FF0000"/>
        </w:rPr>
        <w:t>18</w:t>
      </w:r>
      <w:r w:rsidRPr="00931603">
        <w:rPr>
          <w:rFonts w:ascii="Calibri Light" w:hAnsi="Calibri Light" w:cs="Calibri Light"/>
        </w:rPr>
        <w:t xml:space="preserve">) </w:t>
      </w:r>
      <w:r w:rsidRPr="00672105">
        <w:rPr>
          <w:rFonts w:ascii="Garamond" w:hAnsi="Garamond" w:cs="Tahoma"/>
        </w:rPr>
        <w:t xml:space="preserve">SIMURG_PROJECTS: </w:t>
      </w:r>
      <w:r w:rsidRPr="00672105">
        <w:rPr>
          <w:rFonts w:ascii="Garamond" w:hAnsi="Garamond" w:cs="Calibri Light"/>
        </w:rPr>
        <w:t>An Integrated Analysis/ Assessment/Decision-Making Model for the Assessment of Built Environment at Projects Level Relational Database Software</w:t>
      </w:r>
      <w:r>
        <w:rPr>
          <w:rFonts w:ascii="Garamond" w:hAnsi="Garamond"/>
        </w:rPr>
        <w:t>; İTÜ FBE_PhD.</w:t>
      </w:r>
      <w:r>
        <w:rPr>
          <w:rFonts w:ascii="Garamond" w:hAnsi="Garamond"/>
        </w:rPr>
        <w:br/>
      </w:r>
      <w:r w:rsidR="00595886">
        <w:rPr>
          <w:rFonts w:ascii="Garamond" w:hAnsi="Garamond" w:cs="Tahoma"/>
          <w:i/>
        </w:rPr>
        <w:t>04 No’lu Doktora Tezi kapsamında geliştirilen kavramsal m</w:t>
      </w:r>
      <w:r w:rsidRPr="00EC377F">
        <w:rPr>
          <w:rFonts w:ascii="Garamond" w:hAnsi="Garamond" w:cs="Tahoma"/>
          <w:i/>
        </w:rPr>
        <w:t>odel uluslararası kongrede bildiri olarak sunulmuştur</w:t>
      </w:r>
      <w:r>
        <w:rPr>
          <w:rFonts w:ascii="Garamond" w:hAnsi="Garamond" w:cs="Tahoma"/>
        </w:rPr>
        <w:t xml:space="preserve">. </w:t>
      </w:r>
      <w:r>
        <w:rPr>
          <w:rFonts w:ascii="Garamond" w:hAnsi="Garamond" w:cs="Tahoma"/>
          <w:i/>
        </w:rPr>
        <w:t>Bkz. Bildiri No: 12</w:t>
      </w:r>
      <w:r w:rsidR="00595886">
        <w:rPr>
          <w:rFonts w:ascii="Garamond" w:hAnsi="Garamond" w:cs="Tahoma"/>
          <w:i/>
        </w:rPr>
        <w:t>. Yazılım modeli 12 No’lu Araştırma/Geliştirme Projesi kapsamında geliştirilecektir.</w:t>
      </w:r>
    </w:p>
    <w:p w:rsidR="000A7632" w:rsidRPr="00306E99" w:rsidRDefault="000A7632" w:rsidP="000A7632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 w:rsidRPr="000A6808">
        <w:rPr>
          <w:rFonts w:ascii="Garamond" w:hAnsi="Garamond"/>
        </w:rPr>
        <w:t>ÜLKER, B.,</w:t>
      </w:r>
      <w:r>
        <w:rPr>
          <w:rFonts w:ascii="Garamond" w:hAnsi="Garamond"/>
          <w:b/>
        </w:rPr>
        <w:t xml:space="preserve"> KANOĞLU, A., </w:t>
      </w:r>
      <w:r w:rsidRPr="008955F2">
        <w:rPr>
          <w:rFonts w:ascii="Garamond" w:hAnsi="Garamond"/>
        </w:rPr>
        <w:t>ÖZÇEVİK, Ö.,</w:t>
      </w:r>
      <w:r>
        <w:rPr>
          <w:rFonts w:ascii="Garamond" w:hAnsi="Garamond"/>
          <w:b/>
        </w:rPr>
        <w:t xml:space="preserve"> </w:t>
      </w:r>
      <w:r>
        <w:rPr>
          <w:rFonts w:ascii="Garamond" w:hAnsi="Garamond" w:cs="Tahoma"/>
        </w:rPr>
        <w:t>(</w:t>
      </w:r>
      <w:r w:rsidRPr="00411533">
        <w:rPr>
          <w:rFonts w:ascii="Garamond" w:hAnsi="Garamond" w:cs="Tahoma"/>
          <w:color w:val="FF0000"/>
        </w:rPr>
        <w:t>20</w:t>
      </w:r>
      <w:r>
        <w:rPr>
          <w:rFonts w:ascii="Garamond" w:hAnsi="Garamond" w:cs="Tahoma"/>
          <w:color w:val="FF0000"/>
        </w:rPr>
        <w:t>18</w:t>
      </w:r>
      <w:r w:rsidRPr="00931603">
        <w:rPr>
          <w:rFonts w:ascii="Calibri Light" w:hAnsi="Calibri Light" w:cs="Calibri Light"/>
        </w:rPr>
        <w:t>)</w:t>
      </w:r>
      <w:r>
        <w:rPr>
          <w:rFonts w:ascii="Calibri Light" w:hAnsi="Calibri Light" w:cs="Calibri Light"/>
        </w:rPr>
        <w:t xml:space="preserve"> </w:t>
      </w:r>
      <w:r w:rsidRPr="00672105">
        <w:rPr>
          <w:rFonts w:ascii="Garamond" w:hAnsi="Garamond" w:cs="Tahoma"/>
        </w:rPr>
        <w:t>SIMURG_CITIES:</w:t>
      </w:r>
      <w:r w:rsidRPr="00672105">
        <w:rPr>
          <w:rFonts w:ascii="Garamond" w:hAnsi="Garamond" w:cs="Calibri Light"/>
        </w:rPr>
        <w:t xml:space="preserve"> An Integrated Analysis/Assessment/Decision-Making Model for the Assessment of Built Environment at Cities Level</w:t>
      </w:r>
      <w:r w:rsidRPr="00672105">
        <w:rPr>
          <w:rFonts w:ascii="Garamond" w:hAnsi="Garamond"/>
        </w:rPr>
        <w:t>; İTÜ FBE_PhD İTÜ FBE_PhD.</w:t>
      </w:r>
      <w:r w:rsidRPr="00672105">
        <w:rPr>
          <w:rFonts w:ascii="Garamond" w:hAnsi="Garamond"/>
        </w:rPr>
        <w:br/>
      </w:r>
      <w:r w:rsidRPr="00EC377F">
        <w:rPr>
          <w:rFonts w:ascii="Garamond" w:hAnsi="Garamond" w:cs="Tahoma"/>
          <w:i/>
        </w:rPr>
        <w:t>Model uluslararası kongrede bildiri olarak sunulmuştur</w:t>
      </w:r>
      <w:r>
        <w:rPr>
          <w:rFonts w:ascii="Garamond" w:hAnsi="Garamond" w:cs="Tahoma"/>
        </w:rPr>
        <w:t xml:space="preserve">. </w:t>
      </w:r>
      <w:r>
        <w:rPr>
          <w:rFonts w:ascii="Garamond" w:hAnsi="Garamond" w:cs="Tahoma"/>
          <w:i/>
        </w:rPr>
        <w:t>Bkz. Uluslararası Bildiri No: 13</w:t>
      </w:r>
      <w:r w:rsidR="000C63FB">
        <w:rPr>
          <w:rFonts w:ascii="Garamond" w:hAnsi="Garamond" w:cs="Tahoma"/>
          <w:i/>
        </w:rPr>
        <w:t>.</w:t>
      </w:r>
    </w:p>
    <w:p w:rsidR="000A7632" w:rsidRDefault="000A7632" w:rsidP="000A7632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 w:rsidRPr="001D594A">
        <w:rPr>
          <w:rFonts w:ascii="Garamond" w:hAnsi="Garamond"/>
        </w:rPr>
        <w:t>ERDOĞAN, B.</w:t>
      </w:r>
      <w:r w:rsidRPr="001D594A">
        <w:rPr>
          <w:rFonts w:ascii="Garamond" w:hAnsi="Garamond" w:cs="Tahoma"/>
        </w:rPr>
        <w:t xml:space="preserve">, </w:t>
      </w:r>
      <w:r w:rsidRPr="00A83C5D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</w:t>
      </w:r>
      <w:r w:rsidRPr="001D594A">
        <w:rPr>
          <w:rFonts w:ascii="Garamond" w:hAnsi="Garamond" w:cs="Tahoma"/>
        </w:rPr>
        <w:t>(</w:t>
      </w:r>
      <w:r w:rsidRPr="00411533">
        <w:rPr>
          <w:rFonts w:ascii="Garamond" w:hAnsi="Garamond" w:cs="Tahoma"/>
          <w:color w:val="FF0000"/>
        </w:rPr>
        <w:t>20</w:t>
      </w:r>
      <w:r>
        <w:rPr>
          <w:rFonts w:ascii="Garamond" w:hAnsi="Garamond" w:cs="Tahoma"/>
          <w:color w:val="FF0000"/>
        </w:rPr>
        <w:t>18</w:t>
      </w:r>
      <w:r w:rsidRPr="001D594A">
        <w:rPr>
          <w:rFonts w:ascii="Garamond" w:hAnsi="Garamond" w:cs="Tahoma"/>
        </w:rPr>
        <w:t xml:space="preserve">) </w:t>
      </w:r>
      <w:r w:rsidRPr="00672105">
        <w:rPr>
          <w:rFonts w:ascii="Garamond" w:hAnsi="Garamond" w:cs="Tahoma"/>
        </w:rPr>
        <w:t>SIMURG_HELMET: An integrated solution for the departments of Health of Laborers and safety of work in construction firms and a relational database Model for the Evaluation and Tracking the performance of department/Başarım Tabanlı Tasarım ve Yapım Bağlamında ve Rekabetçiliğin Artırılması Doğrultusunda İş Güvenliği Başarımını Ölçme ve Değerlendirmeye Yönelik Bir İlişkisel Veritabanı Modeli;</w:t>
      </w:r>
      <w:r w:rsidRPr="00672105">
        <w:rPr>
          <w:rFonts w:ascii="Garamond" w:hAnsi="Garamond"/>
        </w:rPr>
        <w:t xml:space="preserve"> İTÜ FBE_PhD</w:t>
      </w:r>
      <w:r w:rsidRPr="00672105">
        <w:rPr>
          <w:rFonts w:ascii="Garamond" w:hAnsi="Garamond" w:cs="Tahoma"/>
        </w:rPr>
        <w:t>.</w:t>
      </w:r>
      <w:r w:rsidRPr="00672105">
        <w:rPr>
          <w:rFonts w:ascii="Garamond" w:hAnsi="Garamond" w:cs="Tahoma"/>
        </w:rPr>
        <w:br/>
      </w:r>
      <w:r w:rsidRPr="00EC377F">
        <w:rPr>
          <w:rFonts w:ascii="Garamond" w:hAnsi="Garamond" w:cs="Tahoma"/>
          <w:i/>
        </w:rPr>
        <w:t>Model uluslararası kongrede bildiri olarak sunulmuştur</w:t>
      </w:r>
      <w:r>
        <w:rPr>
          <w:rFonts w:ascii="Garamond" w:hAnsi="Garamond" w:cs="Tahoma"/>
          <w:i/>
        </w:rPr>
        <w:t>. Bkz. Uluslararası Bildiri No: 15</w:t>
      </w:r>
      <w:r w:rsidR="000C63FB">
        <w:rPr>
          <w:rFonts w:ascii="Garamond" w:hAnsi="Garamond" w:cs="Tahoma"/>
          <w:i/>
        </w:rPr>
        <w:t>.</w:t>
      </w:r>
    </w:p>
    <w:p w:rsidR="000A7632" w:rsidRDefault="000A7632" w:rsidP="000A7632">
      <w:pPr>
        <w:pStyle w:val="b-text"/>
        <w:numPr>
          <w:ilvl w:val="0"/>
          <w:numId w:val="17"/>
        </w:numPr>
        <w:spacing w:before="120" w:beforeAutospacing="0"/>
        <w:rPr>
          <w:rFonts w:ascii="Garamond" w:hAnsi="Garamond" w:cs="Tahoma"/>
        </w:rPr>
      </w:pPr>
      <w:r w:rsidRPr="006A1494">
        <w:rPr>
          <w:rFonts w:ascii="Garamond" w:hAnsi="Garamond"/>
        </w:rPr>
        <w:t>AKTÜRK, S.</w:t>
      </w:r>
      <w:r w:rsidRPr="006A1494">
        <w:rPr>
          <w:rFonts w:ascii="Garamond" w:hAnsi="Garamond" w:cs="Tahoma"/>
        </w:rPr>
        <w:t xml:space="preserve">, </w:t>
      </w:r>
      <w:r w:rsidRPr="006A1494">
        <w:rPr>
          <w:rFonts w:ascii="Garamond" w:hAnsi="Garamond" w:cs="Tahoma"/>
          <w:b/>
        </w:rPr>
        <w:t>KANOĞLU, A.,</w:t>
      </w:r>
      <w:r w:rsidRPr="006A1494">
        <w:rPr>
          <w:rFonts w:ascii="Garamond" w:hAnsi="Garamond" w:cs="Tahoma"/>
        </w:rPr>
        <w:t xml:space="preserve"> (</w:t>
      </w:r>
      <w:r w:rsidRPr="006A1494">
        <w:rPr>
          <w:rFonts w:ascii="Garamond" w:hAnsi="Garamond" w:cs="Tahoma"/>
          <w:color w:val="FF0000"/>
        </w:rPr>
        <w:t>20</w:t>
      </w:r>
      <w:r>
        <w:rPr>
          <w:rFonts w:ascii="Garamond" w:hAnsi="Garamond" w:cs="Tahoma"/>
          <w:color w:val="FF0000"/>
        </w:rPr>
        <w:t>18</w:t>
      </w:r>
      <w:r w:rsidRPr="006A1494">
        <w:rPr>
          <w:rFonts w:ascii="Garamond" w:hAnsi="Garamond" w:cs="Tahoma"/>
        </w:rPr>
        <w:t xml:space="preserve">) </w:t>
      </w:r>
      <w:r w:rsidRPr="00672105">
        <w:rPr>
          <w:rFonts w:ascii="Garamond" w:hAnsi="Garamond" w:cs="Tahoma"/>
        </w:rPr>
        <w:t>SIMURG_ARCADIA: A Performance-based Relational database model to increase Competitiveness/transparency/ Accountability and sustainability of architectural Design competitions In professional practice and Academia/Başarım Tabanlı Tasarım Bağlamında ve Rekabetçiliğin Artırılması Doğrultusunda Meslek Pratiği ve Akademiada Yarışma Yoluyla Elde</w:t>
      </w:r>
      <w:r w:rsidRPr="006A1494">
        <w:rPr>
          <w:rFonts w:ascii="Garamond" w:hAnsi="Garamond" w:cs="Tahoma"/>
        </w:rPr>
        <w:t xml:space="preserve"> Edilen Projelerin Başarımını Ölçme ve Değerlendirmeye Yönelik Bir Veritabanı Modeli</w:t>
      </w:r>
      <w:r>
        <w:rPr>
          <w:rFonts w:ascii="Garamond" w:hAnsi="Garamond" w:cs="Tahoma"/>
        </w:rPr>
        <w:t xml:space="preserve">; </w:t>
      </w:r>
      <w:r>
        <w:rPr>
          <w:rFonts w:ascii="Garamond" w:hAnsi="Garamond"/>
        </w:rPr>
        <w:t>İTÜ FBE_MSc</w:t>
      </w:r>
      <w:r w:rsidRPr="006A1494">
        <w:rPr>
          <w:rFonts w:ascii="Garamond" w:hAnsi="Garamond" w:cs="Tahoma"/>
        </w:rPr>
        <w:t>.</w:t>
      </w:r>
      <w:r>
        <w:rPr>
          <w:rFonts w:ascii="Garamond" w:hAnsi="Garamond" w:cs="Tahoma"/>
        </w:rPr>
        <w:br/>
      </w:r>
      <w:r w:rsidRPr="00EC377F">
        <w:rPr>
          <w:rFonts w:ascii="Garamond" w:hAnsi="Garamond" w:cs="Tahoma"/>
          <w:i/>
        </w:rPr>
        <w:t>Model uluslararası kongrede bildiri olarak sunulmuştur</w:t>
      </w:r>
      <w:r>
        <w:rPr>
          <w:rFonts w:ascii="Garamond" w:hAnsi="Garamond" w:cs="Tahoma"/>
          <w:i/>
        </w:rPr>
        <w:t xml:space="preserve">. Bkz. </w:t>
      </w:r>
      <w:r w:rsidR="000C63FB">
        <w:rPr>
          <w:rFonts w:ascii="Garamond" w:hAnsi="Garamond" w:cs="Tahoma"/>
          <w:i/>
        </w:rPr>
        <w:t xml:space="preserve">Uluslararası </w:t>
      </w:r>
      <w:r>
        <w:rPr>
          <w:rFonts w:ascii="Garamond" w:hAnsi="Garamond" w:cs="Tahoma"/>
          <w:i/>
        </w:rPr>
        <w:t>Bildir</w:t>
      </w:r>
      <w:r w:rsidR="000C63FB">
        <w:rPr>
          <w:rFonts w:ascii="Garamond" w:hAnsi="Garamond" w:cs="Tahoma"/>
          <w:i/>
        </w:rPr>
        <w:t>i</w:t>
      </w:r>
      <w:r>
        <w:rPr>
          <w:rFonts w:ascii="Garamond" w:hAnsi="Garamond" w:cs="Tahoma"/>
          <w:i/>
        </w:rPr>
        <w:t xml:space="preserve"> No: 16</w:t>
      </w:r>
      <w:r w:rsidR="000C63FB">
        <w:rPr>
          <w:rFonts w:ascii="Garamond" w:hAnsi="Garamond" w:cs="Tahoma"/>
          <w:i/>
        </w:rPr>
        <w:t>.</w:t>
      </w:r>
    </w:p>
    <w:p w:rsidR="006D6301" w:rsidRPr="00982876" w:rsidRDefault="002565A8" w:rsidP="006D6301">
      <w:pPr>
        <w:tabs>
          <w:tab w:val="num" w:pos="360"/>
        </w:tabs>
        <w:spacing w:before="240" w:after="120"/>
        <w:ind w:left="454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5.4.2</w:t>
      </w:r>
      <w:r w:rsidR="006D6301" w:rsidRPr="00982876">
        <w:rPr>
          <w:rFonts w:ascii="Garamond" w:hAnsi="Garamond" w:cs="Arial"/>
          <w:b/>
          <w:lang w:val="tr-TR"/>
        </w:rPr>
        <w:t>. Sürmekte Olan Tasarımlar</w:t>
      </w:r>
    </w:p>
    <w:p w:rsidR="00467098" w:rsidRPr="00672105" w:rsidRDefault="00467098" w:rsidP="00467098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 w:rsidRPr="00672105">
        <w:rPr>
          <w:rFonts w:ascii="Garamond" w:hAnsi="Garamond"/>
          <w:b/>
          <w:szCs w:val="26"/>
        </w:rPr>
        <w:t>KANOĞLU</w:t>
      </w:r>
      <w:r w:rsidRPr="00672105">
        <w:rPr>
          <w:rFonts w:ascii="Garamond" w:hAnsi="Garamond"/>
          <w:szCs w:val="26"/>
        </w:rPr>
        <w:t xml:space="preserve">, </w:t>
      </w:r>
      <w:r w:rsidRPr="00672105">
        <w:rPr>
          <w:rFonts w:ascii="Garamond" w:hAnsi="Garamond"/>
          <w:b/>
          <w:szCs w:val="26"/>
        </w:rPr>
        <w:t>A</w:t>
      </w:r>
      <w:r w:rsidRPr="00672105">
        <w:rPr>
          <w:rFonts w:ascii="Garamond" w:hAnsi="Garamond"/>
          <w:szCs w:val="26"/>
        </w:rPr>
        <w:t>., (</w:t>
      </w:r>
      <w:r w:rsidRPr="00672105">
        <w:rPr>
          <w:rFonts w:ascii="Garamond" w:hAnsi="Garamond"/>
          <w:color w:val="FF0000"/>
        </w:rPr>
        <w:t>2022</w:t>
      </w:r>
      <w:r w:rsidRPr="00672105">
        <w:rPr>
          <w:rFonts w:ascii="Garamond" w:hAnsi="Garamond"/>
          <w:szCs w:val="26"/>
        </w:rPr>
        <w:t xml:space="preserve">) </w:t>
      </w:r>
      <w:r w:rsidRPr="00672105">
        <w:rPr>
          <w:rFonts w:ascii="Garamond" w:hAnsi="Garamond" w:cs="Tahoma"/>
        </w:rPr>
        <w:t xml:space="preserve">SIMURG_IDEPRO_CMP: A performance-based model </w:t>
      </w:r>
      <w:r w:rsidRPr="00672105">
        <w:rPr>
          <w:rFonts w:ascii="Garamond" w:hAnsi="Garamond" w:cs="Calibri Light"/>
        </w:rPr>
        <w:t>Integrating Design and project procurement Processes on a relational database platform</w:t>
      </w:r>
      <w:r w:rsidRPr="00672105">
        <w:rPr>
          <w:rFonts w:ascii="Garamond" w:hAnsi="Garamond" w:cs="Calibri Light"/>
          <w:color w:val="548DD4" w:themeColor="text2" w:themeTint="99"/>
        </w:rPr>
        <w:t>.</w:t>
      </w:r>
      <w:r>
        <w:rPr>
          <w:rFonts w:ascii="Garamond" w:hAnsi="Garamond" w:cs="Calibri Light"/>
          <w:color w:val="548DD4" w:themeColor="text2" w:themeTint="99"/>
        </w:rPr>
        <w:br/>
      </w:r>
      <w:r>
        <w:rPr>
          <w:rFonts w:ascii="Garamond" w:hAnsi="Garamond"/>
        </w:rPr>
        <w:t xml:space="preserve">11 No’lu TÜBİTAK </w:t>
      </w:r>
      <w:r w:rsidRPr="00595886">
        <w:rPr>
          <w:rFonts w:ascii="Garamond" w:hAnsi="Garamond"/>
          <w:color w:val="FF0000"/>
        </w:rPr>
        <w:t xml:space="preserve">#?????? </w:t>
      </w:r>
      <w:r>
        <w:rPr>
          <w:rFonts w:ascii="Garamond" w:hAnsi="Garamond"/>
        </w:rPr>
        <w:t>Araştırma Geliştirme Projesi.</w:t>
      </w:r>
      <w:r>
        <w:rPr>
          <w:rFonts w:ascii="Garamond" w:hAnsi="Garamond"/>
        </w:rPr>
        <w:br/>
      </w:r>
      <w:r>
        <w:rPr>
          <w:rFonts w:ascii="Garamond" w:hAnsi="Garamond" w:cs="Tahoma"/>
          <w:i/>
        </w:rPr>
        <w:t>Yazılım modeli 11 No’lu Araştırma/Geliştirme Projesi kapsamında geliştirilecektir.</w:t>
      </w:r>
    </w:p>
    <w:p w:rsidR="00467098" w:rsidRPr="00672105" w:rsidRDefault="00467098" w:rsidP="00467098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 w:rsidRPr="00672105">
        <w:rPr>
          <w:rFonts w:ascii="Garamond" w:hAnsi="Garamond"/>
          <w:b/>
          <w:szCs w:val="26"/>
        </w:rPr>
        <w:t>KANOĞLU</w:t>
      </w:r>
      <w:r w:rsidRPr="00672105">
        <w:rPr>
          <w:rFonts w:ascii="Garamond" w:hAnsi="Garamond"/>
          <w:szCs w:val="26"/>
        </w:rPr>
        <w:t xml:space="preserve">, </w:t>
      </w:r>
      <w:r w:rsidRPr="00672105">
        <w:rPr>
          <w:rFonts w:ascii="Garamond" w:hAnsi="Garamond"/>
          <w:b/>
          <w:szCs w:val="26"/>
        </w:rPr>
        <w:t>A</w:t>
      </w:r>
      <w:r w:rsidRPr="00672105">
        <w:rPr>
          <w:rFonts w:ascii="Garamond" w:hAnsi="Garamond"/>
          <w:szCs w:val="26"/>
        </w:rPr>
        <w:t>., (</w:t>
      </w:r>
      <w:r w:rsidRPr="00672105">
        <w:rPr>
          <w:rFonts w:ascii="Garamond" w:hAnsi="Garamond"/>
          <w:color w:val="FF0000"/>
        </w:rPr>
        <w:t>2022</w:t>
      </w:r>
      <w:r w:rsidRPr="00672105">
        <w:rPr>
          <w:rFonts w:ascii="Garamond" w:hAnsi="Garamond"/>
          <w:szCs w:val="26"/>
        </w:rPr>
        <w:t xml:space="preserve">) </w:t>
      </w:r>
      <w:r w:rsidRPr="00672105">
        <w:rPr>
          <w:rFonts w:ascii="Garamond" w:hAnsi="Garamond" w:cs="Tahoma"/>
        </w:rPr>
        <w:t xml:space="preserve">SIMURG_IDEPRO_ELM: A performance-based model </w:t>
      </w:r>
      <w:r w:rsidRPr="00672105">
        <w:rPr>
          <w:rFonts w:ascii="Garamond" w:hAnsi="Garamond" w:cs="Calibri Light"/>
        </w:rPr>
        <w:t>Integrating Design and project procurement Processes on a relational database platform</w:t>
      </w:r>
      <w:r w:rsidRPr="00672105">
        <w:rPr>
          <w:rFonts w:ascii="Garamond" w:hAnsi="Garamond" w:cs="Calibri Light"/>
          <w:color w:val="548DD4" w:themeColor="text2" w:themeTint="99"/>
        </w:rPr>
        <w:t>.</w:t>
      </w:r>
      <w:r>
        <w:rPr>
          <w:rFonts w:ascii="Garamond" w:hAnsi="Garamond" w:cs="Calibri Light"/>
          <w:color w:val="548DD4" w:themeColor="text2" w:themeTint="99"/>
        </w:rPr>
        <w:br/>
      </w:r>
      <w:r>
        <w:rPr>
          <w:rFonts w:ascii="Garamond" w:hAnsi="Garamond"/>
        </w:rPr>
        <w:t xml:space="preserve">11 No’lu TÜBİTAK </w:t>
      </w:r>
      <w:r w:rsidRPr="00595886">
        <w:rPr>
          <w:rFonts w:ascii="Garamond" w:hAnsi="Garamond"/>
          <w:color w:val="FF0000"/>
        </w:rPr>
        <w:t xml:space="preserve">#?????? </w:t>
      </w:r>
      <w:r>
        <w:rPr>
          <w:rFonts w:ascii="Garamond" w:hAnsi="Garamond"/>
        </w:rPr>
        <w:t>Araştırma Geliştirme Projesi.</w:t>
      </w:r>
      <w:r>
        <w:rPr>
          <w:rFonts w:ascii="Garamond" w:hAnsi="Garamond"/>
        </w:rPr>
        <w:br/>
      </w:r>
      <w:r>
        <w:rPr>
          <w:rFonts w:ascii="Garamond" w:hAnsi="Garamond" w:cs="Tahoma"/>
          <w:i/>
        </w:rPr>
        <w:t>Yazılım modeli 11 No’lu Araştırma/Geliştirme Projesi kapsamında geliştirilecektir.</w:t>
      </w:r>
    </w:p>
    <w:p w:rsidR="00467098" w:rsidRPr="00672105" w:rsidRDefault="00467098" w:rsidP="00467098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 w:rsidRPr="00672105">
        <w:rPr>
          <w:rFonts w:ascii="Garamond" w:hAnsi="Garamond"/>
          <w:b/>
          <w:szCs w:val="26"/>
        </w:rPr>
        <w:t>KANOĞLU</w:t>
      </w:r>
      <w:r w:rsidRPr="00672105">
        <w:rPr>
          <w:rFonts w:ascii="Garamond" w:hAnsi="Garamond"/>
          <w:szCs w:val="26"/>
        </w:rPr>
        <w:t xml:space="preserve">, </w:t>
      </w:r>
      <w:r w:rsidRPr="00672105">
        <w:rPr>
          <w:rFonts w:ascii="Garamond" w:hAnsi="Garamond"/>
          <w:b/>
          <w:szCs w:val="26"/>
        </w:rPr>
        <w:t>A</w:t>
      </w:r>
      <w:r w:rsidRPr="00672105">
        <w:rPr>
          <w:rFonts w:ascii="Garamond" w:hAnsi="Garamond"/>
          <w:szCs w:val="26"/>
        </w:rPr>
        <w:t>., (</w:t>
      </w:r>
      <w:r w:rsidRPr="00672105">
        <w:rPr>
          <w:rFonts w:ascii="Garamond" w:hAnsi="Garamond"/>
          <w:color w:val="FF0000"/>
        </w:rPr>
        <w:t>2022</w:t>
      </w:r>
      <w:r w:rsidRPr="00672105">
        <w:rPr>
          <w:rFonts w:ascii="Garamond" w:hAnsi="Garamond"/>
          <w:szCs w:val="26"/>
        </w:rPr>
        <w:t xml:space="preserve">) </w:t>
      </w:r>
      <w:r w:rsidRPr="00672105">
        <w:rPr>
          <w:rFonts w:ascii="Garamond" w:hAnsi="Garamond" w:cs="Tahoma"/>
        </w:rPr>
        <w:t xml:space="preserve">SIMURG_IDEPRO_PRM: A performance-based model </w:t>
      </w:r>
      <w:r w:rsidRPr="00672105">
        <w:rPr>
          <w:rFonts w:ascii="Garamond" w:hAnsi="Garamond" w:cs="Calibri Light"/>
        </w:rPr>
        <w:t>Integrating Design and project procurement Processes on a relational database platfor</w:t>
      </w:r>
      <w:r>
        <w:rPr>
          <w:rFonts w:ascii="Garamond" w:hAnsi="Garamond" w:cs="Calibri Light"/>
        </w:rPr>
        <w:t>m</w:t>
      </w:r>
      <w:r w:rsidRPr="00672105">
        <w:rPr>
          <w:rFonts w:ascii="Garamond" w:hAnsi="Garamond" w:cs="Calibri Light"/>
          <w:color w:val="548DD4" w:themeColor="text2" w:themeTint="99"/>
        </w:rPr>
        <w:t>.</w:t>
      </w:r>
      <w:r>
        <w:rPr>
          <w:rFonts w:ascii="Garamond" w:hAnsi="Garamond" w:cs="Calibri Light"/>
          <w:color w:val="548DD4" w:themeColor="text2" w:themeTint="99"/>
        </w:rPr>
        <w:t xml:space="preserve"> </w:t>
      </w:r>
      <w:r>
        <w:rPr>
          <w:rFonts w:ascii="Garamond" w:hAnsi="Garamond" w:cs="Calibri Light"/>
          <w:color w:val="548DD4" w:themeColor="text2" w:themeTint="99"/>
        </w:rPr>
        <w:br/>
      </w:r>
      <w:r>
        <w:rPr>
          <w:rFonts w:ascii="Garamond" w:hAnsi="Garamond"/>
        </w:rPr>
        <w:t xml:space="preserve">11 No’lu TÜBİTAK </w:t>
      </w:r>
      <w:r w:rsidRPr="00595886">
        <w:rPr>
          <w:rFonts w:ascii="Garamond" w:hAnsi="Garamond"/>
          <w:color w:val="FF0000"/>
        </w:rPr>
        <w:t xml:space="preserve">#?????? </w:t>
      </w:r>
      <w:r>
        <w:rPr>
          <w:rFonts w:ascii="Garamond" w:hAnsi="Garamond"/>
        </w:rPr>
        <w:t>Araştırma Geliştirme Projesi.</w:t>
      </w:r>
      <w:r>
        <w:rPr>
          <w:rFonts w:ascii="Garamond" w:hAnsi="Garamond"/>
        </w:rPr>
        <w:br/>
      </w:r>
      <w:r>
        <w:rPr>
          <w:rFonts w:ascii="Garamond" w:hAnsi="Garamond" w:cs="Tahoma"/>
          <w:i/>
        </w:rPr>
        <w:t>Yazılım modeli 11 No’lu Araştırma/Geliştirme Projesi kapsamında geliştirilecektir.</w:t>
      </w:r>
    </w:p>
    <w:p w:rsidR="00467098" w:rsidRPr="00672105" w:rsidRDefault="00467098" w:rsidP="00467098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 w:rsidRPr="00672105">
        <w:rPr>
          <w:rFonts w:ascii="Garamond" w:hAnsi="Garamond"/>
          <w:b/>
          <w:szCs w:val="26"/>
        </w:rPr>
        <w:lastRenderedPageBreak/>
        <w:t>KANOĞLU</w:t>
      </w:r>
      <w:r w:rsidRPr="00672105">
        <w:rPr>
          <w:rFonts w:ascii="Garamond" w:hAnsi="Garamond"/>
          <w:szCs w:val="26"/>
        </w:rPr>
        <w:t xml:space="preserve">, </w:t>
      </w:r>
      <w:r w:rsidRPr="00672105">
        <w:rPr>
          <w:rFonts w:ascii="Garamond" w:hAnsi="Garamond"/>
          <w:b/>
          <w:szCs w:val="26"/>
        </w:rPr>
        <w:t>A</w:t>
      </w:r>
      <w:r w:rsidRPr="00672105">
        <w:rPr>
          <w:rFonts w:ascii="Garamond" w:hAnsi="Garamond"/>
          <w:szCs w:val="26"/>
        </w:rPr>
        <w:t>., (</w:t>
      </w:r>
      <w:r w:rsidRPr="00672105">
        <w:rPr>
          <w:rFonts w:ascii="Garamond" w:hAnsi="Garamond"/>
          <w:color w:val="FF0000"/>
        </w:rPr>
        <w:t>2022</w:t>
      </w:r>
      <w:r w:rsidRPr="00672105">
        <w:rPr>
          <w:rFonts w:ascii="Garamond" w:hAnsi="Garamond"/>
          <w:szCs w:val="26"/>
        </w:rPr>
        <w:t xml:space="preserve">) </w:t>
      </w:r>
      <w:r w:rsidRPr="00672105">
        <w:rPr>
          <w:rFonts w:ascii="Garamond" w:hAnsi="Garamond" w:cs="Tahoma"/>
        </w:rPr>
        <w:t xml:space="preserve">SIMURG_IDEPRO_BLD: A performance-based model </w:t>
      </w:r>
      <w:r w:rsidRPr="00672105">
        <w:rPr>
          <w:rFonts w:ascii="Garamond" w:hAnsi="Garamond" w:cs="Calibri Light"/>
        </w:rPr>
        <w:t xml:space="preserve">Integrating Design and project procurement Processes on </w:t>
      </w:r>
      <w:r>
        <w:rPr>
          <w:rFonts w:ascii="Garamond" w:hAnsi="Garamond" w:cs="Calibri Light"/>
        </w:rPr>
        <w:t>a relational database platform</w:t>
      </w:r>
      <w:r w:rsidRPr="00672105">
        <w:rPr>
          <w:rFonts w:ascii="Garamond" w:hAnsi="Garamond" w:cs="Calibri Light"/>
          <w:color w:val="548DD4" w:themeColor="text2" w:themeTint="99"/>
        </w:rPr>
        <w:t>.</w:t>
      </w:r>
      <w:r>
        <w:rPr>
          <w:rFonts w:ascii="Garamond" w:hAnsi="Garamond" w:cs="Calibri Light"/>
          <w:color w:val="548DD4" w:themeColor="text2" w:themeTint="99"/>
        </w:rPr>
        <w:br/>
      </w:r>
      <w:r>
        <w:rPr>
          <w:rFonts w:ascii="Garamond" w:hAnsi="Garamond"/>
        </w:rPr>
        <w:t xml:space="preserve">11 No’lu TÜBİTAK </w:t>
      </w:r>
      <w:r w:rsidRPr="00595886">
        <w:rPr>
          <w:rFonts w:ascii="Garamond" w:hAnsi="Garamond"/>
          <w:color w:val="FF0000"/>
        </w:rPr>
        <w:t xml:space="preserve">#?????? </w:t>
      </w:r>
      <w:r>
        <w:rPr>
          <w:rFonts w:ascii="Garamond" w:hAnsi="Garamond"/>
        </w:rPr>
        <w:t>Araştırma Geliştirme Projesi.</w:t>
      </w:r>
      <w:r>
        <w:rPr>
          <w:rFonts w:ascii="Garamond" w:hAnsi="Garamond"/>
        </w:rPr>
        <w:br/>
      </w:r>
      <w:r>
        <w:rPr>
          <w:rFonts w:ascii="Garamond" w:hAnsi="Garamond" w:cs="Tahoma"/>
          <w:i/>
        </w:rPr>
        <w:t>Yazılım modeli 11 No’lu Araştırma/Geliştirme Projesi kapsamında geliştirilecektir.</w:t>
      </w:r>
    </w:p>
    <w:p w:rsidR="005469E6" w:rsidRDefault="005469E6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  <w:b/>
        </w:rPr>
        <w:t xml:space="preserve">KANOĞLU, A., </w:t>
      </w:r>
      <w:r w:rsidR="00931603" w:rsidRPr="003551F0">
        <w:rPr>
          <w:rFonts w:ascii="Garamond" w:hAnsi="Garamond"/>
        </w:rPr>
        <w:t>KANOĞLU, D.A.,</w:t>
      </w:r>
      <w:r w:rsidR="00931603">
        <w:rPr>
          <w:rFonts w:ascii="Garamond" w:hAnsi="Garamond"/>
          <w:b/>
        </w:rPr>
        <w:t xml:space="preserve"> </w:t>
      </w:r>
      <w:r w:rsidR="00931603">
        <w:rPr>
          <w:rFonts w:ascii="Garamond" w:hAnsi="Garamond" w:cs="Tahoma"/>
        </w:rPr>
        <w:t>(</w:t>
      </w:r>
      <w:r w:rsidR="00595886">
        <w:rPr>
          <w:rFonts w:ascii="Garamond" w:hAnsi="Garamond" w:cs="Tahoma"/>
          <w:color w:val="FF0000"/>
        </w:rPr>
        <w:t>2023</w:t>
      </w:r>
      <w:r w:rsidR="00931603" w:rsidRPr="00931603">
        <w:rPr>
          <w:rFonts w:ascii="Calibri Light" w:hAnsi="Calibri Light" w:cs="Calibri Light"/>
        </w:rPr>
        <w:t xml:space="preserve">) </w:t>
      </w:r>
      <w:r w:rsidR="00835D22" w:rsidRPr="00672105">
        <w:rPr>
          <w:rFonts w:ascii="Garamond" w:hAnsi="Garamond" w:cs="Tahoma"/>
        </w:rPr>
        <w:t>SIMURG</w:t>
      </w:r>
      <w:r w:rsidR="00B70E49" w:rsidRPr="00672105">
        <w:rPr>
          <w:rFonts w:ascii="Garamond" w:hAnsi="Garamond" w:cs="Tahoma"/>
        </w:rPr>
        <w:t>_</w:t>
      </w:r>
      <w:r w:rsidR="00381673" w:rsidRPr="00672105">
        <w:rPr>
          <w:rFonts w:ascii="Garamond" w:hAnsi="Garamond" w:cs="Tahoma"/>
        </w:rPr>
        <w:t>PREMISES:</w:t>
      </w:r>
      <w:r w:rsidR="006A1494" w:rsidRPr="00672105">
        <w:rPr>
          <w:rFonts w:ascii="Garamond" w:hAnsi="Garamond" w:cs="Calibri Light"/>
        </w:rPr>
        <w:t xml:space="preserve"> </w:t>
      </w:r>
      <w:r w:rsidR="00081719" w:rsidRPr="00672105">
        <w:rPr>
          <w:rFonts w:ascii="Garamond" w:hAnsi="Garamond" w:cs="Calibri Light"/>
        </w:rPr>
        <w:t xml:space="preserve">An </w:t>
      </w:r>
      <w:r w:rsidR="00931603" w:rsidRPr="00672105">
        <w:rPr>
          <w:rFonts w:ascii="Garamond" w:hAnsi="Garamond" w:cs="Calibri Light"/>
        </w:rPr>
        <w:t>Integrated Analysis/Assessment/Decision-Making Model at Building Premises Level</w:t>
      </w:r>
      <w:r w:rsidR="00931603" w:rsidRPr="00931603">
        <w:rPr>
          <w:rFonts w:ascii="Garamond" w:hAnsi="Garamond" w:cs="Calibri Light"/>
        </w:rPr>
        <w:t xml:space="preserve"> </w:t>
      </w:r>
      <w:r w:rsidR="00802F96">
        <w:rPr>
          <w:rFonts w:ascii="Garamond" w:hAnsi="Garamond" w:cs="Calibri Light"/>
        </w:rPr>
        <w:t>Relational Database Software</w:t>
      </w:r>
      <w:r w:rsidR="00B70E49">
        <w:rPr>
          <w:rFonts w:ascii="Garamond" w:hAnsi="Garamond"/>
        </w:rPr>
        <w:t xml:space="preserve">; </w:t>
      </w:r>
      <w:r w:rsidR="00595886">
        <w:rPr>
          <w:rFonts w:ascii="Garamond" w:hAnsi="Garamond"/>
        </w:rPr>
        <w:t xml:space="preserve">12 No’lu TÜBİTAK </w:t>
      </w:r>
      <w:r w:rsidR="00595886" w:rsidRPr="00595886">
        <w:rPr>
          <w:rFonts w:ascii="Garamond" w:hAnsi="Garamond"/>
          <w:color w:val="FF0000"/>
        </w:rPr>
        <w:t xml:space="preserve">#?????? </w:t>
      </w:r>
      <w:r w:rsidR="00595886">
        <w:rPr>
          <w:rFonts w:ascii="Garamond" w:hAnsi="Garamond"/>
        </w:rPr>
        <w:t>Araştırma Geliştirme Projesi</w:t>
      </w:r>
      <w:r>
        <w:rPr>
          <w:rFonts w:ascii="Garamond" w:hAnsi="Garamond"/>
        </w:rPr>
        <w:t>.</w:t>
      </w:r>
      <w:r w:rsidR="00595886">
        <w:rPr>
          <w:rFonts w:ascii="Garamond" w:hAnsi="Garamond"/>
        </w:rPr>
        <w:br/>
      </w:r>
      <w:r w:rsidR="00595886">
        <w:rPr>
          <w:rFonts w:ascii="Garamond" w:hAnsi="Garamond" w:cs="Tahoma"/>
          <w:i/>
        </w:rPr>
        <w:t>Yazılım modeli 12 No’lu Araştırma/Geliştirme Projesi kapsamında geliştirilecektir.</w:t>
      </w:r>
    </w:p>
    <w:p w:rsidR="005469E6" w:rsidRDefault="005469E6" w:rsidP="00427DB9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  <w:b/>
        </w:rPr>
        <w:t xml:space="preserve">KANOĞLU, A., </w:t>
      </w:r>
      <w:r w:rsidR="00931603">
        <w:rPr>
          <w:rFonts w:ascii="Garamond" w:hAnsi="Garamond" w:cs="Tahoma"/>
        </w:rPr>
        <w:t>(</w:t>
      </w:r>
      <w:r w:rsidR="00931603" w:rsidRPr="00411533">
        <w:rPr>
          <w:rFonts w:ascii="Garamond" w:hAnsi="Garamond" w:cs="Tahoma"/>
          <w:color w:val="FF0000"/>
        </w:rPr>
        <w:t>20</w:t>
      </w:r>
      <w:r w:rsidR="00467098">
        <w:rPr>
          <w:rFonts w:ascii="Garamond" w:hAnsi="Garamond" w:cs="Tahoma"/>
          <w:color w:val="FF0000"/>
        </w:rPr>
        <w:t>23</w:t>
      </w:r>
      <w:r w:rsidR="00931603" w:rsidRPr="00931603">
        <w:rPr>
          <w:rFonts w:ascii="Calibri Light" w:hAnsi="Calibri Light" w:cs="Calibri Light"/>
        </w:rPr>
        <w:t xml:space="preserve">) </w:t>
      </w:r>
      <w:r w:rsidR="00835D22" w:rsidRPr="00672105">
        <w:rPr>
          <w:rFonts w:ascii="Garamond" w:hAnsi="Garamond" w:cs="Tahoma"/>
        </w:rPr>
        <w:t>SIMURG</w:t>
      </w:r>
      <w:r w:rsidR="00B70E49" w:rsidRPr="00672105">
        <w:rPr>
          <w:rFonts w:ascii="Garamond" w:hAnsi="Garamond" w:cs="Tahoma"/>
        </w:rPr>
        <w:t>_</w:t>
      </w:r>
      <w:r w:rsidR="00381673" w:rsidRPr="00672105">
        <w:rPr>
          <w:rFonts w:ascii="Garamond" w:hAnsi="Garamond" w:cs="Tahoma"/>
        </w:rPr>
        <w:t xml:space="preserve">BUILDINGS: </w:t>
      </w:r>
      <w:r w:rsidR="00081719" w:rsidRPr="00672105">
        <w:rPr>
          <w:rFonts w:ascii="Garamond" w:hAnsi="Garamond" w:cs="Calibri Light"/>
        </w:rPr>
        <w:t xml:space="preserve">An </w:t>
      </w:r>
      <w:r w:rsidR="00931603" w:rsidRPr="00672105">
        <w:rPr>
          <w:rFonts w:ascii="Garamond" w:hAnsi="Garamond" w:cs="Calibri Light"/>
        </w:rPr>
        <w:t xml:space="preserve">Integrated Analysis/Assessment/Decision-Making Model </w:t>
      </w:r>
      <w:r w:rsidR="00EC377F" w:rsidRPr="00672105">
        <w:rPr>
          <w:rFonts w:ascii="Garamond" w:hAnsi="Garamond" w:cs="Calibri Light"/>
        </w:rPr>
        <w:t xml:space="preserve">for the Assessment of Built Environment </w:t>
      </w:r>
      <w:r w:rsidR="00931603" w:rsidRPr="00672105">
        <w:rPr>
          <w:rFonts w:ascii="Garamond" w:hAnsi="Garamond" w:cs="Calibri Light"/>
        </w:rPr>
        <w:t>at Building</w:t>
      </w:r>
      <w:r w:rsidR="00A713A5" w:rsidRPr="00672105">
        <w:rPr>
          <w:rFonts w:ascii="Garamond" w:hAnsi="Garamond" w:cs="Calibri Light"/>
        </w:rPr>
        <w:t>s</w:t>
      </w:r>
      <w:r w:rsidR="00931603" w:rsidRPr="00672105">
        <w:rPr>
          <w:rFonts w:ascii="Garamond" w:hAnsi="Garamond" w:cs="Calibri Light"/>
        </w:rPr>
        <w:t xml:space="preserve"> Level </w:t>
      </w:r>
      <w:r w:rsidR="00802F96" w:rsidRPr="00672105">
        <w:rPr>
          <w:rFonts w:ascii="Garamond" w:hAnsi="Garamond" w:cs="Calibri Light"/>
        </w:rPr>
        <w:t>Relational Database Software</w:t>
      </w:r>
      <w:r w:rsidR="0069565A" w:rsidRPr="00672105">
        <w:rPr>
          <w:rFonts w:ascii="Garamond" w:hAnsi="Garamond"/>
        </w:rPr>
        <w:t xml:space="preserve">; </w:t>
      </w:r>
      <w:r w:rsidR="00467098">
        <w:rPr>
          <w:rFonts w:ascii="Garamond" w:hAnsi="Garamond"/>
        </w:rPr>
        <w:t xml:space="preserve">12 No’lu TÜBİTAK </w:t>
      </w:r>
      <w:r w:rsidR="00467098" w:rsidRPr="00595886">
        <w:rPr>
          <w:rFonts w:ascii="Garamond" w:hAnsi="Garamond"/>
          <w:color w:val="FF0000"/>
        </w:rPr>
        <w:t xml:space="preserve">#?????? </w:t>
      </w:r>
      <w:r w:rsidR="00467098">
        <w:rPr>
          <w:rFonts w:ascii="Garamond" w:hAnsi="Garamond"/>
        </w:rPr>
        <w:t>Araştırma Geliştirme Projesi.</w:t>
      </w:r>
      <w:r w:rsidR="00467098">
        <w:rPr>
          <w:rFonts w:ascii="Garamond" w:hAnsi="Garamond"/>
        </w:rPr>
        <w:br/>
      </w:r>
      <w:r w:rsidR="00467098">
        <w:rPr>
          <w:rFonts w:ascii="Garamond" w:hAnsi="Garamond" w:cs="Tahoma"/>
          <w:i/>
        </w:rPr>
        <w:t>Yazılım modeli 12 No’lu Araştırma/Geliştirme Projesi kapsamında geliştirilecektir</w:t>
      </w:r>
      <w:r w:rsidR="00595886">
        <w:rPr>
          <w:rFonts w:ascii="Garamond" w:hAnsi="Garamond" w:cs="Tahoma"/>
          <w:i/>
        </w:rPr>
        <w:t>.</w:t>
      </w:r>
    </w:p>
    <w:p w:rsidR="00EC377F" w:rsidRPr="00672105" w:rsidRDefault="00EC377F" w:rsidP="00EC377F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  <w:b/>
        </w:rPr>
        <w:t xml:space="preserve">KANOĞLU, A., </w:t>
      </w:r>
      <w:r>
        <w:rPr>
          <w:rFonts w:ascii="Garamond" w:hAnsi="Garamond" w:cs="Tahoma"/>
        </w:rPr>
        <w:t>(</w:t>
      </w:r>
      <w:r w:rsidRPr="00EC377F">
        <w:rPr>
          <w:rFonts w:ascii="Garamond" w:hAnsi="Garamond" w:cs="Tahoma"/>
          <w:color w:val="FF0000"/>
        </w:rPr>
        <w:t>202</w:t>
      </w:r>
      <w:r w:rsidR="00467098">
        <w:rPr>
          <w:rFonts w:ascii="Garamond" w:hAnsi="Garamond" w:cs="Tahoma"/>
          <w:color w:val="FF0000"/>
        </w:rPr>
        <w:t>3</w:t>
      </w:r>
      <w:r>
        <w:rPr>
          <w:rFonts w:ascii="Garamond" w:hAnsi="Garamond" w:cs="Tahoma"/>
        </w:rPr>
        <w:t xml:space="preserve">) </w:t>
      </w:r>
      <w:r w:rsidRPr="00672105">
        <w:rPr>
          <w:rFonts w:ascii="Garamond" w:hAnsi="Garamond" w:cs="Tahoma"/>
        </w:rPr>
        <w:t xml:space="preserve">SIMURG_COMPONENTS: </w:t>
      </w:r>
      <w:r w:rsidRPr="00672105">
        <w:rPr>
          <w:rFonts w:ascii="Garamond" w:hAnsi="Garamond" w:cs="Calibri Light"/>
        </w:rPr>
        <w:t>An Integrated Analysis/Assessment/Decision-Making Model at Building Components Level Relational Database Software</w:t>
      </w:r>
      <w:r w:rsidRPr="00672105">
        <w:rPr>
          <w:rFonts w:ascii="Garamond" w:hAnsi="Garamond"/>
        </w:rPr>
        <w:t xml:space="preserve">; </w:t>
      </w:r>
      <w:r w:rsidR="00467098">
        <w:rPr>
          <w:rFonts w:ascii="Garamond" w:hAnsi="Garamond"/>
        </w:rPr>
        <w:t xml:space="preserve">12 No’lu TÜBİTAK </w:t>
      </w:r>
      <w:r w:rsidR="00467098" w:rsidRPr="00595886">
        <w:rPr>
          <w:rFonts w:ascii="Garamond" w:hAnsi="Garamond"/>
          <w:color w:val="FF0000"/>
        </w:rPr>
        <w:t xml:space="preserve">#?????? </w:t>
      </w:r>
      <w:r w:rsidR="00467098">
        <w:rPr>
          <w:rFonts w:ascii="Garamond" w:hAnsi="Garamond"/>
        </w:rPr>
        <w:t>Araştırma Geliştirme Projesi.</w:t>
      </w:r>
      <w:r w:rsidR="00467098">
        <w:rPr>
          <w:rFonts w:ascii="Garamond" w:hAnsi="Garamond"/>
        </w:rPr>
        <w:br/>
      </w:r>
      <w:r w:rsidR="00467098">
        <w:rPr>
          <w:rFonts w:ascii="Garamond" w:hAnsi="Garamond" w:cs="Tahoma"/>
          <w:i/>
        </w:rPr>
        <w:t>Yazılım modeli 12 No’lu Araştırma/Geliştirme Projesi kapsamında geliştirilecektir</w:t>
      </w:r>
      <w:r w:rsidR="00595886">
        <w:rPr>
          <w:rFonts w:ascii="Garamond" w:hAnsi="Garamond" w:cs="Tahoma"/>
          <w:i/>
        </w:rPr>
        <w:t>.</w:t>
      </w:r>
    </w:p>
    <w:p w:rsidR="00EC377F" w:rsidRPr="00672105" w:rsidRDefault="00EC377F" w:rsidP="00EC377F">
      <w:pPr>
        <w:numPr>
          <w:ilvl w:val="0"/>
          <w:numId w:val="17"/>
        </w:numPr>
        <w:tabs>
          <w:tab w:val="left" w:pos="1152"/>
        </w:tabs>
        <w:overflowPunct w:val="0"/>
        <w:autoSpaceDE w:val="0"/>
        <w:autoSpaceDN w:val="0"/>
        <w:adjustRightInd w:val="0"/>
        <w:spacing w:before="120" w:line="300" w:lineRule="exact"/>
        <w:ind w:left="811" w:hanging="357"/>
        <w:textAlignment w:val="baseline"/>
        <w:rPr>
          <w:rFonts w:ascii="Garamond" w:hAnsi="Garamond"/>
        </w:rPr>
      </w:pPr>
      <w:r w:rsidRPr="00672105">
        <w:rPr>
          <w:rFonts w:ascii="Garamond" w:hAnsi="Garamond"/>
          <w:b/>
        </w:rPr>
        <w:t>KANOĞLU</w:t>
      </w:r>
      <w:r w:rsidRPr="00672105">
        <w:rPr>
          <w:rFonts w:ascii="Garamond" w:hAnsi="Garamond"/>
        </w:rPr>
        <w:t xml:space="preserve">, </w:t>
      </w:r>
      <w:r w:rsidRPr="00672105">
        <w:rPr>
          <w:rFonts w:ascii="Garamond" w:hAnsi="Garamond"/>
          <w:b/>
        </w:rPr>
        <w:t>A</w:t>
      </w:r>
      <w:r w:rsidRPr="00672105">
        <w:rPr>
          <w:rFonts w:ascii="Garamond" w:hAnsi="Garamond"/>
        </w:rPr>
        <w:t xml:space="preserve">., </w:t>
      </w:r>
      <w:r w:rsidRPr="00672105">
        <w:rPr>
          <w:rFonts w:ascii="Garamond" w:hAnsi="Garamond" w:cs="Tahoma"/>
        </w:rPr>
        <w:t>(</w:t>
      </w:r>
      <w:r w:rsidRPr="00672105">
        <w:rPr>
          <w:rFonts w:ascii="Garamond" w:hAnsi="Garamond" w:cs="Tahoma"/>
          <w:color w:val="FF0000"/>
        </w:rPr>
        <w:t>202</w:t>
      </w:r>
      <w:r w:rsidR="00467098">
        <w:rPr>
          <w:rFonts w:ascii="Garamond" w:hAnsi="Garamond" w:cs="Tahoma"/>
          <w:color w:val="FF0000"/>
        </w:rPr>
        <w:t>3</w:t>
      </w:r>
      <w:r w:rsidRPr="00672105">
        <w:rPr>
          <w:rFonts w:ascii="Garamond" w:hAnsi="Garamond" w:cs="Tahoma"/>
        </w:rPr>
        <w:t xml:space="preserve">) SIMURG_ELEMENTS: </w:t>
      </w:r>
      <w:r w:rsidRPr="00672105">
        <w:rPr>
          <w:rFonts w:ascii="Garamond" w:hAnsi="Garamond" w:cs="Calibri Light"/>
        </w:rPr>
        <w:t>An Integrated Analysis/Assessment/Decision-Making Model at Building Elements Level Relational Database Software</w:t>
      </w:r>
      <w:r w:rsidRPr="00672105">
        <w:rPr>
          <w:rFonts w:ascii="Garamond" w:hAnsi="Garamond"/>
        </w:rPr>
        <w:t xml:space="preserve">; </w:t>
      </w:r>
      <w:r w:rsidR="00467098">
        <w:rPr>
          <w:rFonts w:ascii="Garamond" w:hAnsi="Garamond"/>
        </w:rPr>
        <w:t xml:space="preserve">12 No’lu TÜBİTAK </w:t>
      </w:r>
      <w:r w:rsidR="00467098" w:rsidRPr="00595886">
        <w:rPr>
          <w:rFonts w:ascii="Garamond" w:hAnsi="Garamond"/>
          <w:color w:val="FF0000"/>
        </w:rPr>
        <w:t xml:space="preserve">#?????? </w:t>
      </w:r>
      <w:r w:rsidR="00467098">
        <w:rPr>
          <w:rFonts w:ascii="Garamond" w:hAnsi="Garamond"/>
        </w:rPr>
        <w:t>Araştırma Geliştirme Projesi.</w:t>
      </w:r>
      <w:r w:rsidR="00467098">
        <w:rPr>
          <w:rFonts w:ascii="Garamond" w:hAnsi="Garamond"/>
        </w:rPr>
        <w:br/>
      </w:r>
      <w:r w:rsidR="00467098">
        <w:rPr>
          <w:rFonts w:ascii="Garamond" w:hAnsi="Garamond" w:cs="Tahoma"/>
          <w:i/>
        </w:rPr>
        <w:t>Yazılım modeli 12 No’lu Araştırma/Geliştirme Projesi kapsamında geliştirilecektir</w:t>
      </w:r>
      <w:r w:rsidR="00595886">
        <w:rPr>
          <w:rFonts w:ascii="Garamond" w:hAnsi="Garamond" w:cs="Tahoma"/>
          <w:i/>
        </w:rPr>
        <w:t>.</w:t>
      </w:r>
    </w:p>
    <w:p w:rsidR="00EF2065" w:rsidRPr="000606BD" w:rsidRDefault="00F365F6" w:rsidP="00107652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0</w:t>
      </w:r>
      <w:r w:rsidR="008408E8">
        <w:rPr>
          <w:rFonts w:ascii="Garamond" w:hAnsi="Garamond" w:cs="Arial"/>
          <w:b/>
          <w:sz w:val="32"/>
          <w:szCs w:val="32"/>
          <w:lang w:val="tr-TR"/>
        </w:rPr>
        <w:t>6.</w:t>
      </w:r>
      <w:r w:rsidR="008408E8">
        <w:rPr>
          <w:rFonts w:ascii="Garamond" w:hAnsi="Garamond" w:cs="Arial"/>
          <w:b/>
          <w:sz w:val="32"/>
          <w:szCs w:val="32"/>
          <w:lang w:val="tr-TR"/>
        </w:rPr>
        <w:tab/>
      </w:r>
      <w:r w:rsidR="00656805">
        <w:rPr>
          <w:rFonts w:ascii="Garamond" w:hAnsi="Garamond" w:cs="Arial"/>
          <w:b/>
          <w:sz w:val="32"/>
          <w:szCs w:val="32"/>
          <w:lang w:val="tr-TR"/>
        </w:rPr>
        <w:t xml:space="preserve">Üyesi Olduğu/Görev Üstlendiği </w:t>
      </w:r>
      <w:r w:rsidR="00656805" w:rsidRPr="000606BD">
        <w:rPr>
          <w:rFonts w:ascii="Garamond" w:hAnsi="Garamond" w:cs="Arial"/>
          <w:b/>
          <w:sz w:val="32"/>
          <w:szCs w:val="32"/>
          <w:lang w:val="tr-TR"/>
        </w:rPr>
        <w:t xml:space="preserve">Bilimsel ve Mesleki </w:t>
      </w:r>
      <w:r w:rsidR="00656805">
        <w:rPr>
          <w:rFonts w:ascii="Garamond" w:hAnsi="Garamond" w:cs="Arial"/>
          <w:b/>
          <w:sz w:val="32"/>
          <w:szCs w:val="32"/>
          <w:lang w:val="tr-TR"/>
        </w:rPr>
        <w:t>Kuruluşlar</w:t>
      </w:r>
    </w:p>
    <w:p w:rsidR="00656805" w:rsidRDefault="00656805" w:rsidP="00E706A5">
      <w:pPr>
        <w:pStyle w:val="b-text"/>
        <w:numPr>
          <w:ilvl w:val="0"/>
          <w:numId w:val="19"/>
        </w:numPr>
        <w:spacing w:before="0" w:beforeAutospacing="0" w:after="0" w:afterAutospacing="0"/>
        <w:ind w:left="811" w:hanging="357"/>
        <w:rPr>
          <w:rFonts w:ascii="Garamond" w:hAnsi="Garamond" w:cs="Tahoma"/>
        </w:rPr>
      </w:pPr>
      <w:r w:rsidRPr="00592075">
        <w:rPr>
          <w:rFonts w:ascii="Garamond" w:hAnsi="Garamond" w:cs="Tahoma"/>
        </w:rPr>
        <w:t>Türkiye Bilişim Derneği</w:t>
      </w:r>
      <w:r>
        <w:rPr>
          <w:rFonts w:ascii="Garamond" w:hAnsi="Garamond" w:cs="Tahoma"/>
        </w:rPr>
        <w:t xml:space="preserve"> Üyesi</w:t>
      </w:r>
      <w:r w:rsidRPr="00592075">
        <w:rPr>
          <w:rFonts w:ascii="Garamond" w:hAnsi="Garamond" w:cs="Tahoma"/>
        </w:rPr>
        <w:t>, 1992.</w:t>
      </w:r>
    </w:p>
    <w:p w:rsidR="00656805" w:rsidRDefault="00656805" w:rsidP="00E706A5">
      <w:pPr>
        <w:pStyle w:val="ListParagraph"/>
        <w:numPr>
          <w:ilvl w:val="0"/>
          <w:numId w:val="19"/>
        </w:numPr>
        <w:tabs>
          <w:tab w:val="left" w:pos="284"/>
        </w:tabs>
        <w:ind w:left="811" w:hanging="357"/>
        <w:contextualSpacing w:val="0"/>
        <w:rPr>
          <w:rFonts w:ascii="Garamond" w:hAnsi="Garamond"/>
        </w:rPr>
      </w:pPr>
      <w:r w:rsidRPr="008863F2">
        <w:rPr>
          <w:rFonts w:ascii="Garamond" w:hAnsi="Garamond"/>
        </w:rPr>
        <w:t>İPYD İstanbul Proje Yönetim Dern</w:t>
      </w:r>
      <w:r>
        <w:rPr>
          <w:rFonts w:ascii="Garamond" w:hAnsi="Garamond"/>
        </w:rPr>
        <w:t>eği Yönetim Kurulu Üyesi, (1998</w:t>
      </w:r>
      <w:r w:rsidRPr="008863F2">
        <w:rPr>
          <w:rFonts w:ascii="Garamond" w:hAnsi="Garamond"/>
        </w:rPr>
        <w:t xml:space="preserve"> – 2000; 2002 – 2003).</w:t>
      </w:r>
    </w:p>
    <w:p w:rsidR="00947B46" w:rsidRDefault="00947B46" w:rsidP="00427DB9">
      <w:pPr>
        <w:pStyle w:val="ListParagraph"/>
        <w:numPr>
          <w:ilvl w:val="0"/>
          <w:numId w:val="19"/>
        </w:numPr>
        <w:tabs>
          <w:tab w:val="left" w:pos="284"/>
        </w:tabs>
        <w:spacing w:before="120"/>
        <w:rPr>
          <w:rFonts w:ascii="Garamond" w:hAnsi="Garamond"/>
        </w:rPr>
      </w:pPr>
      <w:r w:rsidRPr="008863F2">
        <w:rPr>
          <w:rFonts w:ascii="Garamond" w:hAnsi="Garamond"/>
        </w:rPr>
        <w:t>İPYD İstanbul Proje Yönetim Dern</w:t>
      </w:r>
      <w:r>
        <w:rPr>
          <w:rFonts w:ascii="Garamond" w:hAnsi="Garamond"/>
        </w:rPr>
        <w:t>eği Üyesi, (1998</w:t>
      </w:r>
      <w:r w:rsidRPr="008863F2">
        <w:rPr>
          <w:rFonts w:ascii="Garamond" w:hAnsi="Garamond"/>
        </w:rPr>
        <w:t xml:space="preserve"> – 2003)</w:t>
      </w:r>
      <w:r w:rsidR="00D775A0">
        <w:rPr>
          <w:rFonts w:ascii="Garamond" w:hAnsi="Garamond"/>
        </w:rPr>
        <w:t>.</w:t>
      </w:r>
    </w:p>
    <w:p w:rsidR="00947B46" w:rsidRDefault="00947B46" w:rsidP="00427DB9">
      <w:pPr>
        <w:pStyle w:val="ListParagraph"/>
        <w:numPr>
          <w:ilvl w:val="0"/>
          <w:numId w:val="19"/>
        </w:numPr>
        <w:tabs>
          <w:tab w:val="left" w:pos="284"/>
        </w:tabs>
        <w:spacing w:before="120"/>
        <w:rPr>
          <w:rFonts w:ascii="Garamond" w:hAnsi="Garamond"/>
        </w:rPr>
      </w:pPr>
      <w:r>
        <w:rPr>
          <w:rFonts w:ascii="Garamond" w:hAnsi="Garamond"/>
        </w:rPr>
        <w:t xml:space="preserve">Mimarlar Odası </w:t>
      </w:r>
      <w:r w:rsidR="00E706A5">
        <w:rPr>
          <w:rFonts w:ascii="Garamond" w:hAnsi="Garamond"/>
        </w:rPr>
        <w:t xml:space="preserve">Üyeliği </w:t>
      </w:r>
      <w:r>
        <w:rPr>
          <w:rFonts w:ascii="Garamond" w:hAnsi="Garamond"/>
        </w:rPr>
        <w:t xml:space="preserve">(1984 </w:t>
      </w:r>
      <w:r w:rsidRPr="008863F2">
        <w:rPr>
          <w:rFonts w:ascii="Garamond" w:hAnsi="Garamond"/>
        </w:rPr>
        <w:t xml:space="preserve">– </w:t>
      </w:r>
      <w:r>
        <w:rPr>
          <w:rFonts w:ascii="Garamond" w:hAnsi="Garamond"/>
        </w:rPr>
        <w:t>2002)</w:t>
      </w:r>
      <w:r w:rsidR="00D775A0">
        <w:rPr>
          <w:rFonts w:ascii="Garamond" w:hAnsi="Garamond"/>
        </w:rPr>
        <w:t>.</w:t>
      </w:r>
    </w:p>
    <w:p w:rsidR="00E706A5" w:rsidRDefault="00E706A5" w:rsidP="00427DB9">
      <w:pPr>
        <w:pStyle w:val="ListParagraph"/>
        <w:numPr>
          <w:ilvl w:val="0"/>
          <w:numId w:val="19"/>
        </w:numPr>
        <w:tabs>
          <w:tab w:val="left" w:pos="284"/>
        </w:tabs>
        <w:spacing w:before="120"/>
        <w:rPr>
          <w:rFonts w:ascii="Garamond" w:hAnsi="Garamond"/>
        </w:rPr>
      </w:pPr>
      <w:r>
        <w:rPr>
          <w:rFonts w:ascii="Garamond" w:hAnsi="Garamond"/>
        </w:rPr>
        <w:t xml:space="preserve">Mimarlar Odası Kadıköy Temsilciliği Bilişim </w:t>
      </w:r>
      <w:r w:rsidR="00D90386">
        <w:rPr>
          <w:rFonts w:ascii="Garamond" w:hAnsi="Garamond"/>
        </w:rPr>
        <w:t>Komisyonu</w:t>
      </w:r>
      <w:r>
        <w:rPr>
          <w:rFonts w:ascii="Garamond" w:hAnsi="Garamond"/>
        </w:rPr>
        <w:t xml:space="preserve"> Üyeliği (1996)</w:t>
      </w:r>
      <w:r w:rsidR="00D775A0">
        <w:rPr>
          <w:rFonts w:ascii="Garamond" w:hAnsi="Garamond"/>
        </w:rPr>
        <w:t>.</w:t>
      </w:r>
    </w:p>
    <w:p w:rsidR="00E706A5" w:rsidRPr="008863F2" w:rsidRDefault="00E706A5" w:rsidP="00427DB9">
      <w:pPr>
        <w:pStyle w:val="ListParagraph"/>
        <w:numPr>
          <w:ilvl w:val="0"/>
          <w:numId w:val="19"/>
        </w:numPr>
        <w:tabs>
          <w:tab w:val="left" w:pos="284"/>
        </w:tabs>
        <w:spacing w:before="120"/>
        <w:rPr>
          <w:rFonts w:ascii="Garamond" w:hAnsi="Garamond"/>
        </w:rPr>
      </w:pPr>
      <w:r>
        <w:rPr>
          <w:rFonts w:ascii="Garamond" w:hAnsi="Garamond"/>
        </w:rPr>
        <w:t>Mimarlar Odası Delegeliği (1996)</w:t>
      </w:r>
      <w:r w:rsidR="00D775A0">
        <w:rPr>
          <w:rFonts w:ascii="Garamond" w:hAnsi="Garamond"/>
        </w:rPr>
        <w:t>.</w:t>
      </w:r>
    </w:p>
    <w:p w:rsidR="00EF2065" w:rsidRPr="000606BD" w:rsidRDefault="00F365F6" w:rsidP="00107652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0</w:t>
      </w:r>
      <w:r w:rsidR="00656805">
        <w:rPr>
          <w:rFonts w:ascii="Garamond" w:hAnsi="Garamond" w:cs="Arial"/>
          <w:b/>
          <w:sz w:val="32"/>
          <w:szCs w:val="32"/>
          <w:lang w:val="tr-TR"/>
        </w:rPr>
        <w:t>7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>.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ab/>
      </w:r>
      <w:r w:rsidR="005A638A">
        <w:rPr>
          <w:rFonts w:ascii="Garamond" w:hAnsi="Garamond" w:cs="Arial"/>
          <w:b/>
          <w:sz w:val="32"/>
          <w:szCs w:val="32"/>
          <w:lang w:val="tr-TR"/>
        </w:rPr>
        <w:t>İdari Görevleri</w:t>
      </w:r>
    </w:p>
    <w:p w:rsidR="001632CD" w:rsidRPr="0060556C" w:rsidRDefault="001632CD" w:rsidP="00427DB9">
      <w:pPr>
        <w:pStyle w:val="ListParagraph"/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contextualSpacing w:val="0"/>
        <w:textAlignment w:val="baseline"/>
        <w:rPr>
          <w:rFonts w:ascii="Garamond" w:hAnsi="Garamond"/>
        </w:rPr>
      </w:pPr>
      <w:r w:rsidRPr="00356105">
        <w:rPr>
          <w:rFonts w:ascii="Garamond" w:hAnsi="Garamond"/>
        </w:rPr>
        <w:t>İ.T.Ü. Mimarlık Fakültesi, Fakülte Yön</w:t>
      </w:r>
      <w:r>
        <w:rPr>
          <w:rFonts w:ascii="Garamond" w:hAnsi="Garamond"/>
        </w:rPr>
        <w:t xml:space="preserve">etim Kurulu Üyesi, (Şubat 1993 </w:t>
      </w:r>
      <w:r w:rsidRPr="00356105">
        <w:rPr>
          <w:rFonts w:ascii="Garamond" w:hAnsi="Garamond"/>
        </w:rPr>
        <w:t>– 1996).</w:t>
      </w:r>
    </w:p>
    <w:p w:rsidR="001632CD" w:rsidRPr="00592075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 w:rsidRPr="00592075">
        <w:rPr>
          <w:rFonts w:ascii="Garamond" w:hAnsi="Garamond"/>
        </w:rPr>
        <w:t>İ.T.Ü. Taşkışla Eğiti</w:t>
      </w:r>
      <w:r>
        <w:rPr>
          <w:rFonts w:ascii="Garamond" w:hAnsi="Garamond"/>
        </w:rPr>
        <w:t xml:space="preserve">m ve Kültür Derneği, </w:t>
      </w:r>
      <w:r w:rsidRPr="00592075">
        <w:rPr>
          <w:rFonts w:ascii="Garamond" w:hAnsi="Garamond"/>
        </w:rPr>
        <w:t>Genel Sekreter</w:t>
      </w:r>
      <w:r w:rsidR="00733143">
        <w:rPr>
          <w:rFonts w:ascii="Garamond" w:hAnsi="Garamond"/>
        </w:rPr>
        <w:t>i</w:t>
      </w:r>
      <w:r w:rsidRPr="00592075">
        <w:rPr>
          <w:rFonts w:ascii="Garamond" w:hAnsi="Garamond"/>
        </w:rPr>
        <w:t xml:space="preserve">, </w:t>
      </w:r>
      <w:r>
        <w:rPr>
          <w:rFonts w:ascii="Garamond" w:hAnsi="Garamond"/>
        </w:rPr>
        <w:t xml:space="preserve">(Mart 1993 – </w:t>
      </w:r>
      <w:r w:rsidRPr="00592075">
        <w:rPr>
          <w:rFonts w:ascii="Garamond" w:hAnsi="Garamond"/>
        </w:rPr>
        <w:t>1994).</w:t>
      </w:r>
    </w:p>
    <w:p w:rsidR="001632CD" w:rsidRPr="00592075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 w:rsidRPr="00592075">
        <w:rPr>
          <w:rFonts w:ascii="Garamond" w:hAnsi="Garamond"/>
        </w:rPr>
        <w:t>İ.T.Ü. Mimarlık Fak</w:t>
      </w:r>
      <w:r w:rsidR="00733143">
        <w:rPr>
          <w:rFonts w:ascii="Garamond" w:hAnsi="Garamond"/>
        </w:rPr>
        <w:t>.</w:t>
      </w:r>
      <w:r w:rsidRPr="00592075">
        <w:rPr>
          <w:rFonts w:ascii="Garamond" w:hAnsi="Garamond"/>
        </w:rPr>
        <w:t>, Bina Yapım Yön</w:t>
      </w:r>
      <w:r w:rsidR="00733143">
        <w:rPr>
          <w:rFonts w:ascii="Garamond" w:hAnsi="Garamond"/>
        </w:rPr>
        <w:t>.</w:t>
      </w:r>
      <w:r w:rsidRPr="00592075">
        <w:rPr>
          <w:rFonts w:ascii="Garamond" w:hAnsi="Garamond"/>
        </w:rPr>
        <w:t xml:space="preserve"> ve Mal</w:t>
      </w:r>
      <w:r w:rsidR="00733143">
        <w:rPr>
          <w:rFonts w:ascii="Garamond" w:hAnsi="Garamond"/>
        </w:rPr>
        <w:t>. Arş. M</w:t>
      </w:r>
      <w:r>
        <w:rPr>
          <w:rFonts w:ascii="Garamond" w:hAnsi="Garamond"/>
        </w:rPr>
        <w:t xml:space="preserve">rk., </w:t>
      </w:r>
      <w:r w:rsidRPr="00592075">
        <w:rPr>
          <w:rFonts w:ascii="Garamond" w:hAnsi="Garamond"/>
        </w:rPr>
        <w:t>M</w:t>
      </w:r>
      <w:r>
        <w:rPr>
          <w:rFonts w:ascii="Garamond" w:hAnsi="Garamond"/>
        </w:rPr>
        <w:t>d.</w:t>
      </w:r>
      <w:r w:rsidRPr="00592075">
        <w:rPr>
          <w:rFonts w:ascii="Garamond" w:hAnsi="Garamond"/>
        </w:rPr>
        <w:t xml:space="preserve"> V</w:t>
      </w:r>
      <w:r w:rsidR="00733143">
        <w:rPr>
          <w:rFonts w:ascii="Garamond" w:hAnsi="Garamond"/>
        </w:rPr>
        <w:t>.</w:t>
      </w:r>
      <w:r w:rsidRPr="00592075">
        <w:rPr>
          <w:rFonts w:ascii="Garamond" w:hAnsi="Garamond"/>
        </w:rPr>
        <w:t xml:space="preserve">, </w:t>
      </w:r>
      <w:r>
        <w:rPr>
          <w:rFonts w:ascii="Garamond" w:hAnsi="Garamond"/>
        </w:rPr>
        <w:t xml:space="preserve">(Aralık 1997 – </w:t>
      </w:r>
      <w:r w:rsidRPr="00592075">
        <w:rPr>
          <w:rFonts w:ascii="Garamond" w:hAnsi="Garamond"/>
        </w:rPr>
        <w:t>Nisan 1998).</w:t>
      </w:r>
    </w:p>
    <w:p w:rsidR="001632CD" w:rsidRPr="00592075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 w:rsidRPr="00592075">
        <w:rPr>
          <w:rFonts w:ascii="Garamond" w:hAnsi="Garamond"/>
        </w:rPr>
        <w:t xml:space="preserve">İTÜ </w:t>
      </w:r>
      <w:r>
        <w:rPr>
          <w:rFonts w:ascii="Garamond" w:hAnsi="Garamond"/>
        </w:rPr>
        <w:t>FBE</w:t>
      </w:r>
      <w:r w:rsidRPr="00592075">
        <w:rPr>
          <w:rFonts w:ascii="Garamond" w:hAnsi="Garamond"/>
        </w:rPr>
        <w:t>, Proje ve Yapım Y</w:t>
      </w:r>
      <w:r>
        <w:rPr>
          <w:rFonts w:ascii="Garamond" w:hAnsi="Garamond"/>
        </w:rPr>
        <w:t>önetimi Yüksek Lis. Prog. Y</w:t>
      </w:r>
      <w:r w:rsidRPr="00592075">
        <w:rPr>
          <w:rFonts w:ascii="Garamond" w:hAnsi="Garamond"/>
        </w:rPr>
        <w:t>ürütme Kurulu Üyesi (2002</w:t>
      </w:r>
      <w:r>
        <w:rPr>
          <w:rFonts w:ascii="Garamond" w:hAnsi="Garamond"/>
        </w:rPr>
        <w:t xml:space="preserve"> – 2009</w:t>
      </w:r>
      <w:r w:rsidRPr="00592075">
        <w:rPr>
          <w:rFonts w:ascii="Garamond" w:hAnsi="Garamond"/>
        </w:rPr>
        <w:t>).</w:t>
      </w:r>
    </w:p>
    <w:p w:rsidR="001632CD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 w:rsidRPr="00592075">
        <w:rPr>
          <w:rFonts w:ascii="Garamond" w:hAnsi="Garamond"/>
        </w:rPr>
        <w:t xml:space="preserve">İTÜ </w:t>
      </w:r>
      <w:r>
        <w:rPr>
          <w:rFonts w:ascii="Garamond" w:hAnsi="Garamond"/>
        </w:rPr>
        <w:t>FBE</w:t>
      </w:r>
      <w:r w:rsidRPr="00592075">
        <w:rPr>
          <w:rFonts w:ascii="Garamond" w:hAnsi="Garamond"/>
        </w:rPr>
        <w:t>, Yapı Bilimleri Doktora Prog</w:t>
      </w:r>
      <w:r>
        <w:rPr>
          <w:rFonts w:ascii="Garamond" w:hAnsi="Garamond"/>
        </w:rPr>
        <w:t xml:space="preserve">ramı Yürütme Kurulu </w:t>
      </w:r>
      <w:r w:rsidR="006266CA">
        <w:rPr>
          <w:rFonts w:ascii="Garamond" w:hAnsi="Garamond"/>
        </w:rPr>
        <w:t>Başkanı</w:t>
      </w:r>
      <w:r>
        <w:rPr>
          <w:rFonts w:ascii="Garamond" w:hAnsi="Garamond"/>
        </w:rPr>
        <w:t xml:space="preserve"> (2002 – </w:t>
      </w:r>
      <w:r w:rsidRPr="00592075">
        <w:rPr>
          <w:rFonts w:ascii="Garamond" w:hAnsi="Garamond"/>
        </w:rPr>
        <w:t>2007).</w:t>
      </w:r>
    </w:p>
    <w:p w:rsidR="001632CD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>
        <w:rPr>
          <w:rFonts w:ascii="Garamond" w:hAnsi="Garamond"/>
        </w:rPr>
        <w:t>İTÜ Mimarlık Fakültesi, Mimarlık Bölümü Başkanı (Mart 2014 – Ocak 2016)</w:t>
      </w:r>
    </w:p>
    <w:p w:rsidR="00EF2065" w:rsidRDefault="00EF2065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>
        <w:rPr>
          <w:rFonts w:ascii="Garamond" w:hAnsi="Garamond"/>
        </w:rPr>
        <w:t>İTÜ FBE, Mimarlık Anabilim Dalı Başkanı (Mart 2014 – Ocak 2016)</w:t>
      </w:r>
    </w:p>
    <w:p w:rsidR="001632CD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>
        <w:rPr>
          <w:rFonts w:ascii="Garamond" w:hAnsi="Garamond"/>
        </w:rPr>
        <w:t>İTÜ Mimarlık Fakültesi, Fakülte Kurulu Üyesi (Mart 2014 – Ocak 2016)</w:t>
      </w:r>
    </w:p>
    <w:p w:rsidR="001632CD" w:rsidRDefault="001632CD" w:rsidP="00427DB9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>
        <w:rPr>
          <w:rFonts w:ascii="Garamond" w:hAnsi="Garamond"/>
        </w:rPr>
        <w:t>İTÜ Mimarlık Fakültesi, Fakülte Yönetim Kurulu Üyesi (Haziran 2013 – Haziran 2016)</w:t>
      </w:r>
    </w:p>
    <w:p w:rsidR="00FF3DCA" w:rsidRPr="009F7942" w:rsidRDefault="001632CD" w:rsidP="009F7942">
      <w:pPr>
        <w:numPr>
          <w:ilvl w:val="0"/>
          <w:numId w:val="18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İTÜ Senato Üyesi (Kasım 2014 – </w:t>
      </w:r>
      <w:r w:rsidR="00A649E7">
        <w:rPr>
          <w:rFonts w:ascii="Garamond" w:hAnsi="Garamond"/>
        </w:rPr>
        <w:t>Kasım 2017</w:t>
      </w:r>
      <w:r>
        <w:rPr>
          <w:rFonts w:ascii="Garamond" w:hAnsi="Garamond"/>
        </w:rPr>
        <w:t>)</w:t>
      </w:r>
    </w:p>
    <w:p w:rsidR="00EF2065" w:rsidRPr="000606BD" w:rsidRDefault="00F365F6" w:rsidP="00107652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lastRenderedPageBreak/>
        <w:t>0</w:t>
      </w:r>
      <w:r w:rsidR="00EF2065">
        <w:rPr>
          <w:rFonts w:ascii="Garamond" w:hAnsi="Garamond" w:cs="Arial"/>
          <w:b/>
          <w:sz w:val="32"/>
          <w:szCs w:val="32"/>
          <w:lang w:val="tr-TR"/>
        </w:rPr>
        <w:t>8.</w:t>
      </w:r>
      <w:r w:rsidR="00EF2065">
        <w:rPr>
          <w:rFonts w:ascii="Garamond" w:hAnsi="Garamond" w:cs="Arial"/>
          <w:b/>
          <w:sz w:val="32"/>
          <w:szCs w:val="32"/>
          <w:lang w:val="tr-TR"/>
        </w:rPr>
        <w:tab/>
      </w:r>
      <w:r w:rsidR="008408E8">
        <w:rPr>
          <w:rFonts w:ascii="Garamond" w:hAnsi="Garamond" w:cs="Arial"/>
          <w:b/>
          <w:sz w:val="32"/>
          <w:szCs w:val="32"/>
          <w:lang w:val="tr-TR"/>
        </w:rPr>
        <w:t>Komisyon</w:t>
      </w:r>
      <w:r w:rsidR="008408E8" w:rsidRPr="008408E8">
        <w:rPr>
          <w:rFonts w:ascii="Garamond" w:hAnsi="Garamond" w:cs="Arial"/>
          <w:b/>
          <w:sz w:val="32"/>
          <w:szCs w:val="32"/>
          <w:lang w:val="tr-TR"/>
        </w:rPr>
        <w:t xml:space="preserve"> Görevleri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00" w:beforeAutospacing="1"/>
        <w:rPr>
          <w:rFonts w:ascii="Garamond" w:hAnsi="Garamond"/>
        </w:rPr>
      </w:pP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İ.T.Ü. Mimarlık Fakültesi Bilgi İşlem Merkezi Organizasyon, Gelişim ve Çalışma Esaslarının Hazırlanması, İstanbul, Ağustos 1993.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rPr>
          <w:rFonts w:ascii="Garamond" w:hAnsi="Garamond"/>
        </w:rPr>
      </w:pPr>
      <w:r w:rsidRPr="008408E8">
        <w:rPr>
          <w:rFonts w:ascii="Garamond" w:hAnsi="Garamond"/>
          <w:bCs/>
          <w:szCs w:val="26"/>
        </w:rPr>
        <w:t>KÜÇÜKDOĞU, M.Ş., AHUNBAY, M., ALTAŞ, N.E.,</w:t>
      </w:r>
      <w:r>
        <w:rPr>
          <w:rFonts w:ascii="Garamond" w:hAnsi="Garamond"/>
          <w:b/>
          <w:bCs/>
          <w:szCs w:val="26"/>
        </w:rPr>
        <w:t xml:space="preserve"> </w:t>
      </w:r>
      <w:r>
        <w:rPr>
          <w:rFonts w:ascii="Garamond" w:hAnsi="Garamond"/>
          <w:szCs w:val="26"/>
        </w:rPr>
        <w:t xml:space="preserve">ve </w:t>
      </w: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İ.T.Ü. Mimarlık Fakültesi Kitaplıkları Çalışma Esaslarının Hazırlanması, İstanbul, Ekim 1993.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rPr>
          <w:rFonts w:ascii="Garamond" w:hAnsi="Garamond"/>
        </w:rPr>
      </w:pPr>
      <w:r w:rsidRPr="008408E8">
        <w:rPr>
          <w:rFonts w:ascii="Garamond" w:hAnsi="Garamond"/>
          <w:bCs/>
          <w:szCs w:val="26"/>
        </w:rPr>
        <w:t>BERKÖZ, S.,</w:t>
      </w:r>
      <w:r>
        <w:rPr>
          <w:rFonts w:ascii="Garamond" w:hAnsi="Garamond"/>
          <w:szCs w:val="26"/>
        </w:rPr>
        <w:t xml:space="preserve"> </w:t>
      </w: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</w:t>
      </w:r>
      <w:r w:rsidR="00733143">
        <w:rPr>
          <w:rFonts w:ascii="Garamond" w:hAnsi="Garamond"/>
          <w:szCs w:val="26"/>
        </w:rPr>
        <w:t xml:space="preserve">ve diğ., </w:t>
      </w:r>
      <w:r>
        <w:rPr>
          <w:rFonts w:ascii="Garamond" w:hAnsi="Garamond"/>
          <w:szCs w:val="26"/>
        </w:rPr>
        <w:t>Eğitim ve Öğretim Programlarını İnceleme ve Değerlendirme Komisyonu, 1991-1994.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rPr>
          <w:rFonts w:ascii="Garamond" w:hAnsi="Garamond"/>
        </w:rPr>
      </w:pPr>
      <w:r w:rsidRPr="00142502">
        <w:rPr>
          <w:rFonts w:ascii="Garamond" w:hAnsi="Garamond"/>
          <w:bCs/>
          <w:szCs w:val="26"/>
        </w:rPr>
        <w:t>ORHON, İ.,</w:t>
      </w:r>
      <w:r>
        <w:rPr>
          <w:rFonts w:ascii="Garamond" w:hAnsi="Garamond"/>
          <w:szCs w:val="26"/>
        </w:rPr>
        <w:t xml:space="preserve"> ve </w:t>
      </w: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İ.T.Ü. Mimarlık Fakültesi Bülteni Yayın Komisyonu, 1992-1995.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rPr>
          <w:rFonts w:ascii="Garamond" w:hAnsi="Garamond"/>
        </w:rPr>
      </w:pPr>
      <w:r w:rsidRPr="008408E8">
        <w:rPr>
          <w:rFonts w:ascii="Garamond" w:hAnsi="Garamond"/>
          <w:bCs/>
          <w:szCs w:val="26"/>
        </w:rPr>
        <w:t>KÜÇÜKDOĞU, M.Ş., ERKMAN, U., ÖZKAN, E.,</w:t>
      </w:r>
      <w:r>
        <w:rPr>
          <w:rFonts w:ascii="Garamond" w:hAnsi="Garamond"/>
          <w:szCs w:val="26"/>
        </w:rPr>
        <w:t xml:space="preserve"> ve </w:t>
      </w: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İ.T.Ü. Mimarlık Fakültesinde Kurulması Olası Bölümler Konusunda Araştırma Komisyonu Çalışmaları ve Raporunun Hazırlanması, 1993.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rPr>
          <w:rFonts w:ascii="Garamond" w:hAnsi="Garamond"/>
        </w:rPr>
      </w:pPr>
      <w:r w:rsidRPr="008408E8">
        <w:rPr>
          <w:rFonts w:ascii="Garamond" w:hAnsi="Garamond"/>
          <w:bCs/>
          <w:szCs w:val="26"/>
        </w:rPr>
        <w:t>GÜLERSOY, N.Z., ERKUT, G., ÖZSOY, A.,</w:t>
      </w:r>
      <w:r w:rsidRPr="008408E8">
        <w:rPr>
          <w:rFonts w:ascii="Garamond" w:hAnsi="Garamond"/>
          <w:szCs w:val="26"/>
        </w:rPr>
        <w:t xml:space="preserve"> </w:t>
      </w:r>
      <w:r>
        <w:rPr>
          <w:rFonts w:ascii="Garamond" w:hAnsi="Garamond"/>
          <w:szCs w:val="26"/>
        </w:rPr>
        <w:t xml:space="preserve">ve </w:t>
      </w: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İ.T.Ü. Mimarlık Fakültesinde Kompüter Destekli Harita Arşivi'nin Kurulmasına İlişkin Komisyon Çalışması ve Raporunun Hazırlanması, Ağustos 1994.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ind w:left="811" w:hanging="357"/>
        <w:rPr>
          <w:rFonts w:ascii="Garamond" w:hAnsi="Garamond"/>
        </w:rPr>
      </w:pPr>
      <w:r w:rsidRPr="008408E8">
        <w:rPr>
          <w:rFonts w:ascii="Garamond" w:hAnsi="Garamond"/>
          <w:bCs/>
          <w:szCs w:val="26"/>
        </w:rPr>
        <w:t>ALTAŞ, N.E.,</w:t>
      </w:r>
      <w:r>
        <w:rPr>
          <w:rFonts w:ascii="Garamond" w:hAnsi="Garamond"/>
          <w:szCs w:val="26"/>
        </w:rPr>
        <w:t xml:space="preserve"> ve </w:t>
      </w:r>
      <w:r>
        <w:rPr>
          <w:rFonts w:ascii="Garamond" w:hAnsi="Garamond"/>
          <w:b/>
          <w:bCs/>
          <w:szCs w:val="26"/>
        </w:rPr>
        <w:t xml:space="preserve">KANOĞLU, A., </w:t>
      </w:r>
      <w:r>
        <w:rPr>
          <w:rFonts w:ascii="Garamond" w:hAnsi="Garamond"/>
          <w:szCs w:val="26"/>
        </w:rPr>
        <w:t>İ.T.Ü. Mimarlık Fakültesi 1996 Yaz Öğretimi Organizasyonu, Haziran 1996.</w:t>
      </w:r>
    </w:p>
    <w:p w:rsidR="008408E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ind w:left="811" w:hanging="357"/>
        <w:rPr>
          <w:rFonts w:ascii="Garamond" w:hAnsi="Garamond"/>
        </w:rPr>
      </w:pPr>
      <w:r>
        <w:rPr>
          <w:rFonts w:ascii="Garamond" w:hAnsi="Garamond"/>
          <w:b/>
          <w:bCs/>
          <w:szCs w:val="26"/>
        </w:rPr>
        <w:t>KANOĞLU, A.,</w:t>
      </w:r>
      <w:r>
        <w:rPr>
          <w:rFonts w:ascii="Garamond" w:hAnsi="Garamond"/>
          <w:szCs w:val="26"/>
        </w:rPr>
        <w:t xml:space="preserve"> İ.T.Ü. Bünyesindeki 14 Fakültenin Bilgisayar Laboratuvarlarının Yapım, Tadilat, Dekorasyon Metraj ve Keşiflerinin Hazırlanması, 1997.</w:t>
      </w:r>
    </w:p>
    <w:p w:rsidR="008408E8" w:rsidRPr="008B5C78" w:rsidRDefault="008408E8" w:rsidP="00427DB9">
      <w:pPr>
        <w:numPr>
          <w:ilvl w:val="0"/>
          <w:numId w:val="20"/>
        </w:numPr>
        <w:tabs>
          <w:tab w:val="left" w:pos="284"/>
        </w:tabs>
        <w:spacing w:before="120"/>
        <w:ind w:left="811" w:hanging="357"/>
        <w:rPr>
          <w:rFonts w:ascii="Garamond" w:hAnsi="Garamond"/>
        </w:rPr>
      </w:pPr>
      <w:r w:rsidRPr="008408E8">
        <w:rPr>
          <w:rFonts w:ascii="Garamond" w:hAnsi="Garamond"/>
          <w:bCs/>
          <w:szCs w:val="26"/>
        </w:rPr>
        <w:t>ÇAĞDAŞ, G.,</w:t>
      </w:r>
      <w:r>
        <w:rPr>
          <w:rFonts w:ascii="Garamond" w:hAnsi="Garamond"/>
          <w:szCs w:val="26"/>
        </w:rPr>
        <w:t xml:space="preserve"> </w:t>
      </w:r>
      <w:r>
        <w:rPr>
          <w:rFonts w:ascii="Garamond" w:hAnsi="Garamond"/>
          <w:b/>
          <w:bCs/>
          <w:szCs w:val="26"/>
        </w:rPr>
        <w:t xml:space="preserve">KANOĞLU, A., </w:t>
      </w:r>
      <w:r>
        <w:rPr>
          <w:rFonts w:ascii="Garamond" w:hAnsi="Garamond"/>
          <w:szCs w:val="26"/>
        </w:rPr>
        <w:t xml:space="preserve">ve </w:t>
      </w:r>
      <w:r w:rsidRPr="008408E8">
        <w:rPr>
          <w:rFonts w:ascii="Garamond" w:hAnsi="Garamond"/>
          <w:bCs/>
          <w:szCs w:val="26"/>
        </w:rPr>
        <w:t>ERDEM, A.,</w:t>
      </w:r>
      <w:r>
        <w:rPr>
          <w:rFonts w:ascii="Garamond" w:hAnsi="Garamond"/>
          <w:szCs w:val="26"/>
        </w:rPr>
        <w:t xml:space="preserve"> İ.T.Ü. Mimarlık Fakültesi WEB Sayfası Hazırlama Komisyonu, 1999-2002 /2005-2007.</w:t>
      </w:r>
    </w:p>
    <w:p w:rsidR="008B5C78" w:rsidRDefault="008B5C78" w:rsidP="008B5C78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 w:rsidRPr="008B5C78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İTÜ Mimarlık Fakültesi AR – GE Kurulu Başkanı (Ocak 2013 – Mayıs 2014)</w:t>
      </w:r>
    </w:p>
    <w:p w:rsidR="008B5C78" w:rsidRDefault="008B5C78" w:rsidP="008B5C78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line="300" w:lineRule="exact"/>
        <w:textAlignment w:val="baseline"/>
        <w:rPr>
          <w:rFonts w:ascii="Garamond" w:hAnsi="Garamond"/>
        </w:rPr>
      </w:pPr>
      <w:r w:rsidRPr="008B5C78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İTÜ Mimarlık Fakültesi Stratejik Planlama </w:t>
      </w:r>
      <w:r w:rsidR="0063538B">
        <w:rPr>
          <w:rFonts w:ascii="Garamond" w:hAnsi="Garamond"/>
        </w:rPr>
        <w:t xml:space="preserve">Kurulu </w:t>
      </w:r>
      <w:r>
        <w:rPr>
          <w:rFonts w:ascii="Garamond" w:hAnsi="Garamond"/>
        </w:rPr>
        <w:t>Başkanı (Ocak 2013 – Haziran 2015)</w:t>
      </w:r>
    </w:p>
    <w:p w:rsidR="00142502" w:rsidRPr="00EF2065" w:rsidRDefault="00142502" w:rsidP="00427DB9">
      <w:pPr>
        <w:numPr>
          <w:ilvl w:val="0"/>
          <w:numId w:val="20"/>
        </w:numPr>
        <w:tabs>
          <w:tab w:val="left" w:pos="284"/>
        </w:tabs>
        <w:spacing w:before="120"/>
        <w:ind w:left="811" w:hanging="357"/>
        <w:rPr>
          <w:rFonts w:ascii="Garamond" w:hAnsi="Garamond"/>
        </w:rPr>
      </w:pPr>
      <w:r w:rsidRPr="00142502">
        <w:rPr>
          <w:rFonts w:ascii="Garamond" w:hAnsi="Garamond"/>
          <w:b/>
          <w:szCs w:val="26"/>
        </w:rPr>
        <w:t>KANOĞLU, A.,</w:t>
      </w:r>
      <w:r>
        <w:rPr>
          <w:rFonts w:ascii="Garamond" w:hAnsi="Garamond"/>
          <w:szCs w:val="26"/>
        </w:rPr>
        <w:t xml:space="preserve"> ÖZÇEVİK, Ö., ve TÜRKERİ, N., 6667 Sayılı Kanun Gereğince Döner Sermaye Tasarım Projelerinin İnovasyon Yönünden Değerlendirilmesine Yönelik Model Geliştirme Komisyonu, Kasım 2016 – Ocak 2017.</w:t>
      </w:r>
    </w:p>
    <w:p w:rsidR="00EF2065" w:rsidRDefault="00142502" w:rsidP="00427DB9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</w:rPr>
        <w:t>ANDAY</w:t>
      </w:r>
      <w:r w:rsidR="00EF2065">
        <w:rPr>
          <w:rFonts w:ascii="Garamond" w:hAnsi="Garamond"/>
        </w:rPr>
        <w:t xml:space="preserve">, A.F., </w:t>
      </w:r>
      <w:r w:rsidR="00EF2065" w:rsidRPr="00EF2065">
        <w:rPr>
          <w:rFonts w:ascii="Garamond" w:hAnsi="Garamond"/>
          <w:b/>
        </w:rPr>
        <w:t>KANOĞLU, A.,</w:t>
      </w:r>
      <w:r w:rsidR="00EF2065">
        <w:rPr>
          <w:rFonts w:ascii="Garamond" w:hAnsi="Garamond"/>
        </w:rPr>
        <w:t xml:space="preserve"> ve diğ., İTÜ Standart Sınıf Tanımlama Komisyonu (2015 – 2016)</w:t>
      </w:r>
    </w:p>
    <w:p w:rsidR="00557C13" w:rsidRDefault="00557C13" w:rsidP="00557C13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KARACA, M., </w:t>
      </w:r>
      <w:r w:rsidRPr="00EF2065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ve diğ., İTÜ Kampus Planlama Komisyonu (2014 – </w:t>
      </w:r>
      <w:r w:rsidR="00A649E7" w:rsidRPr="00A649E7">
        <w:rPr>
          <w:rFonts w:ascii="Garamond" w:hAnsi="Garamond"/>
        </w:rPr>
        <w:t>2017</w:t>
      </w:r>
      <w:r>
        <w:rPr>
          <w:rFonts w:ascii="Garamond" w:hAnsi="Garamond"/>
        </w:rPr>
        <w:t>)</w:t>
      </w:r>
    </w:p>
    <w:p w:rsidR="00EF2065" w:rsidRDefault="00EF2065" w:rsidP="00427DB9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OMURTAG, M., </w:t>
      </w:r>
      <w:r w:rsidRPr="00EF2065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ve diğ., İTÜ Uluslararası Bilimsel ve Sanatsal Yayınları Teşvik Komisyonu (Kasım 2016 – </w:t>
      </w:r>
      <w:r w:rsidR="00A649E7" w:rsidRPr="00A649E7">
        <w:rPr>
          <w:rFonts w:ascii="Garamond" w:hAnsi="Garamond"/>
        </w:rPr>
        <w:t>Kasım 2017</w:t>
      </w:r>
      <w:r>
        <w:rPr>
          <w:rFonts w:ascii="Garamond" w:hAnsi="Garamond"/>
        </w:rPr>
        <w:t>)</w:t>
      </w:r>
    </w:p>
    <w:p w:rsidR="00C41B5B" w:rsidRDefault="00C41B5B" w:rsidP="00427DB9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 w:rsidRPr="00C41B5B">
        <w:rPr>
          <w:rFonts w:ascii="Garamond" w:hAnsi="Garamond"/>
          <w:b/>
        </w:rPr>
        <w:t>KANOĞLU, A.,</w:t>
      </w:r>
      <w:r>
        <w:rPr>
          <w:rFonts w:ascii="Garamond" w:hAnsi="Garamond"/>
        </w:rPr>
        <w:t xml:space="preserve"> İTÜ Mimarlık Fakültesi Eğitim Komisyonu Başkanı (Mayıs 2014 – </w:t>
      </w:r>
      <w:r w:rsidRPr="0004143B">
        <w:rPr>
          <w:rFonts w:ascii="Garamond" w:hAnsi="Garamond"/>
          <w:i/>
          <w:color w:val="FF0000"/>
        </w:rPr>
        <w:t>Sürmekte</w:t>
      </w:r>
      <w:r w:rsidR="0052359C" w:rsidRPr="0052359C">
        <w:rPr>
          <w:rFonts w:ascii="Garamond" w:hAnsi="Garamond"/>
        </w:rPr>
        <w:t>)</w:t>
      </w:r>
    </w:p>
    <w:p w:rsidR="00CA63C7" w:rsidRDefault="00CA63C7" w:rsidP="00427DB9">
      <w:pPr>
        <w:numPr>
          <w:ilvl w:val="0"/>
          <w:numId w:val="20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/>
        <w:ind w:left="811" w:hanging="357"/>
        <w:textAlignment w:val="baseline"/>
        <w:rPr>
          <w:rFonts w:ascii="Garamond" w:hAnsi="Garamond"/>
        </w:rPr>
      </w:pPr>
      <w:r>
        <w:rPr>
          <w:rFonts w:ascii="Garamond" w:hAnsi="Garamond"/>
          <w:b/>
        </w:rPr>
        <w:t xml:space="preserve">KANOĞLU, A., </w:t>
      </w:r>
      <w:r w:rsidRPr="00CA63C7">
        <w:rPr>
          <w:rFonts w:ascii="Garamond" w:hAnsi="Garamond"/>
        </w:rPr>
        <w:t>ve diğ., İTÜ İç Kontrol Yönetim Kurulu (</w:t>
      </w:r>
      <w:r w:rsidR="00574DD1">
        <w:rPr>
          <w:rFonts w:ascii="Garamond" w:hAnsi="Garamond"/>
        </w:rPr>
        <w:t>23.01.2018</w:t>
      </w:r>
      <w:r w:rsidRPr="00CA63C7">
        <w:rPr>
          <w:rFonts w:ascii="Garamond" w:hAnsi="Garamond"/>
        </w:rPr>
        <w:t xml:space="preserve"> –</w:t>
      </w:r>
      <w:r>
        <w:rPr>
          <w:rFonts w:ascii="Garamond" w:hAnsi="Garamond"/>
          <w:b/>
        </w:rPr>
        <w:t xml:space="preserve"> </w:t>
      </w:r>
      <w:r w:rsidRPr="00CA63C7">
        <w:rPr>
          <w:rFonts w:ascii="Garamond" w:hAnsi="Garamond"/>
          <w:i/>
          <w:color w:val="FF0000"/>
        </w:rPr>
        <w:t>Sürmekte</w:t>
      </w:r>
      <w:r>
        <w:rPr>
          <w:rFonts w:ascii="Garamond" w:hAnsi="Garamond"/>
          <w:b/>
        </w:rPr>
        <w:t>)</w:t>
      </w:r>
    </w:p>
    <w:p w:rsidR="000C63FB" w:rsidRDefault="000C63FB">
      <w:pPr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br w:type="page"/>
      </w:r>
    </w:p>
    <w:p w:rsidR="00F365F6" w:rsidRPr="000606BD" w:rsidRDefault="00F365F6" w:rsidP="00107652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lastRenderedPageBreak/>
        <w:t>09.</w:t>
      </w:r>
      <w:r>
        <w:rPr>
          <w:rFonts w:ascii="Garamond" w:hAnsi="Garamond" w:cs="Arial"/>
          <w:b/>
          <w:sz w:val="32"/>
          <w:szCs w:val="32"/>
          <w:lang w:val="tr-TR"/>
        </w:rPr>
        <w:tab/>
        <w:t xml:space="preserve">Burslar ve </w:t>
      </w:r>
      <w:r w:rsidRPr="000606BD">
        <w:rPr>
          <w:rFonts w:ascii="Garamond" w:hAnsi="Garamond" w:cs="Arial"/>
          <w:b/>
          <w:sz w:val="32"/>
          <w:szCs w:val="32"/>
          <w:lang w:val="tr-TR"/>
        </w:rPr>
        <w:t>Ödüller</w:t>
      </w:r>
    </w:p>
    <w:p w:rsidR="009B3D97" w:rsidRDefault="009B3D97" w:rsidP="00427DB9">
      <w:pPr>
        <w:pStyle w:val="b-text"/>
        <w:numPr>
          <w:ilvl w:val="0"/>
          <w:numId w:val="7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Emlak Kredi Bankası </w:t>
      </w:r>
      <w:r w:rsidR="00107652">
        <w:rPr>
          <w:rFonts w:ascii="Garamond" w:hAnsi="Garamond" w:cs="Tahoma"/>
        </w:rPr>
        <w:t xml:space="preserve">Ulusal </w:t>
      </w:r>
      <w:r>
        <w:rPr>
          <w:rFonts w:ascii="Garamond" w:hAnsi="Garamond" w:cs="Tahoma"/>
        </w:rPr>
        <w:t>Resim Yarışması, 2. Ödül, Balıkesir, Edremit (1975).</w:t>
      </w:r>
    </w:p>
    <w:p w:rsidR="009B3D97" w:rsidRDefault="009B3D97" w:rsidP="00427DB9">
      <w:pPr>
        <w:pStyle w:val="b-text"/>
        <w:numPr>
          <w:ilvl w:val="0"/>
          <w:numId w:val="7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Hasan Tahsin </w:t>
      </w:r>
      <w:r w:rsidR="00107652">
        <w:rPr>
          <w:rFonts w:ascii="Garamond" w:hAnsi="Garamond" w:cs="Tahoma"/>
        </w:rPr>
        <w:t xml:space="preserve">Ulusal </w:t>
      </w:r>
      <w:r>
        <w:rPr>
          <w:rFonts w:ascii="Garamond" w:hAnsi="Garamond" w:cs="Tahoma"/>
        </w:rPr>
        <w:t>Resim Yarışması, Mansiyon, İzmir (1976).</w:t>
      </w:r>
    </w:p>
    <w:p w:rsidR="009B3D97" w:rsidRDefault="00107652" w:rsidP="00427DB9">
      <w:pPr>
        <w:pStyle w:val="b-text"/>
        <w:numPr>
          <w:ilvl w:val="0"/>
          <w:numId w:val="7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Edremit Lisesi Ortaokul Mezuniyet Derecesi (1976).</w:t>
      </w:r>
    </w:p>
    <w:p w:rsidR="00107652" w:rsidRDefault="00107652" w:rsidP="00427DB9">
      <w:pPr>
        <w:pStyle w:val="b-text"/>
        <w:numPr>
          <w:ilvl w:val="0"/>
          <w:numId w:val="7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Üsküdar Cumhuriyet Lisesi Mezuniyet Derecesi (1980).</w:t>
      </w:r>
    </w:p>
    <w:p w:rsidR="00F365F6" w:rsidRDefault="00F365F6" w:rsidP="00427DB9">
      <w:pPr>
        <w:pStyle w:val="b-text"/>
        <w:numPr>
          <w:ilvl w:val="0"/>
          <w:numId w:val="7"/>
        </w:numPr>
        <w:spacing w:before="0" w:beforeAutospacing="0"/>
        <w:rPr>
          <w:rFonts w:ascii="Garamond" w:hAnsi="Garamond" w:cs="Tahoma"/>
        </w:rPr>
      </w:pPr>
      <w:r w:rsidRPr="00592075">
        <w:rPr>
          <w:rFonts w:ascii="Garamond" w:hAnsi="Garamond" w:cs="Tahoma"/>
        </w:rPr>
        <w:t xml:space="preserve">Hacı Ömer Sabancı Vakfı Lisans Eğitimi </w:t>
      </w:r>
      <w:r>
        <w:rPr>
          <w:rFonts w:ascii="Garamond" w:hAnsi="Garamond" w:cs="Tahoma"/>
        </w:rPr>
        <w:t>Bursu (1981</w:t>
      </w:r>
      <w:r>
        <w:rPr>
          <w:rFonts w:ascii="Garamond" w:hAnsi="Garamond"/>
        </w:rPr>
        <w:t xml:space="preserve"> – </w:t>
      </w:r>
      <w:r w:rsidRPr="00592075">
        <w:rPr>
          <w:rFonts w:ascii="Garamond" w:hAnsi="Garamond" w:cs="Tahoma"/>
        </w:rPr>
        <w:t>1984)</w:t>
      </w:r>
      <w:r w:rsidR="00107652">
        <w:rPr>
          <w:rFonts w:ascii="Garamond" w:hAnsi="Garamond" w:cs="Tahoma"/>
        </w:rPr>
        <w:t>.</w:t>
      </w:r>
    </w:p>
    <w:p w:rsidR="00107652" w:rsidRPr="00592075" w:rsidRDefault="00107652" w:rsidP="00427DB9">
      <w:pPr>
        <w:pStyle w:val="b-text"/>
        <w:numPr>
          <w:ilvl w:val="0"/>
          <w:numId w:val="7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İTÜ Mimarlık Fakültesi Mezuniyet Derecesi (1984).</w:t>
      </w:r>
    </w:p>
    <w:p w:rsidR="00F365F6" w:rsidRPr="00592075" w:rsidRDefault="00F365F6" w:rsidP="00427DB9">
      <w:pPr>
        <w:pStyle w:val="b-text"/>
        <w:numPr>
          <w:ilvl w:val="0"/>
          <w:numId w:val="7"/>
        </w:numPr>
        <w:spacing w:before="0" w:before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</w:rPr>
        <w:t>Türkiye Prefab</w:t>
      </w:r>
      <w:r>
        <w:rPr>
          <w:rFonts w:ascii="Garamond" w:hAnsi="Garamond" w:cs="Tahoma"/>
        </w:rPr>
        <w:t>rik Birliği Doktora Bursu (1988</w:t>
      </w:r>
      <w:r>
        <w:rPr>
          <w:rFonts w:ascii="Garamond" w:hAnsi="Garamond"/>
        </w:rPr>
        <w:t xml:space="preserve"> – </w:t>
      </w:r>
      <w:r w:rsidRPr="00592075">
        <w:rPr>
          <w:rFonts w:ascii="Garamond" w:hAnsi="Garamond" w:cs="Tahoma"/>
        </w:rPr>
        <w:t>1991)</w:t>
      </w:r>
    </w:p>
    <w:p w:rsidR="00F365F6" w:rsidRDefault="00F365F6" w:rsidP="00427DB9">
      <w:pPr>
        <w:pStyle w:val="b-text"/>
        <w:numPr>
          <w:ilvl w:val="0"/>
          <w:numId w:val="7"/>
        </w:numPr>
        <w:spacing w:before="0" w:beforeAutospacing="0" w:after="0" w:afterAutospacing="0"/>
        <w:ind w:left="714" w:hanging="357"/>
        <w:rPr>
          <w:rFonts w:ascii="Garamond" w:hAnsi="Garamond" w:cs="Tahoma"/>
        </w:rPr>
      </w:pPr>
      <w:r w:rsidRPr="00592075">
        <w:rPr>
          <w:rFonts w:ascii="Garamond" w:hAnsi="Garamond" w:cs="Tahoma"/>
        </w:rPr>
        <w:t xml:space="preserve">İ.T.Ü. Yurtdışı Uzun Süreli Araştırma Bursu - Illinois Institute of Technology, Department of Civil and </w:t>
      </w:r>
      <w:r>
        <w:rPr>
          <w:rFonts w:ascii="Garamond" w:hAnsi="Garamond" w:cs="Tahoma"/>
        </w:rPr>
        <w:t>Architectural Engineering (1998</w:t>
      </w:r>
      <w:r>
        <w:rPr>
          <w:rFonts w:ascii="Garamond" w:hAnsi="Garamond"/>
        </w:rPr>
        <w:t xml:space="preserve"> – </w:t>
      </w:r>
      <w:r w:rsidRPr="00592075">
        <w:rPr>
          <w:rFonts w:ascii="Garamond" w:hAnsi="Garamond" w:cs="Tahoma"/>
        </w:rPr>
        <w:t>1999).</w:t>
      </w:r>
    </w:p>
    <w:p w:rsidR="000606BD" w:rsidRPr="000606BD" w:rsidRDefault="00F365F6" w:rsidP="00223D51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10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>.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ab/>
      </w:r>
      <w:r w:rsidR="00356105">
        <w:rPr>
          <w:rFonts w:ascii="Garamond" w:hAnsi="Garamond" w:cs="Arial"/>
          <w:b/>
          <w:sz w:val="32"/>
          <w:szCs w:val="32"/>
          <w:lang w:val="tr-TR"/>
        </w:rPr>
        <w:t>Eğitim – Öğretim Faaliyetleri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1134"/>
        <w:gridCol w:w="4253"/>
        <w:gridCol w:w="783"/>
        <w:gridCol w:w="1172"/>
        <w:gridCol w:w="972"/>
      </w:tblGrid>
      <w:tr w:rsidR="00393618" w:rsidRPr="00592075" w:rsidTr="00290D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Akademik Yıl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Dönem 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Dersin Adı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18" w:rsidRPr="00592075" w:rsidRDefault="00393618" w:rsidP="00B617C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Haftalık Saati 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Öğrenci Sayısı </w:t>
            </w:r>
          </w:p>
        </w:tc>
      </w:tr>
      <w:tr w:rsidR="00393618" w:rsidRPr="00592075" w:rsidTr="00290D1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393618" w:rsidRPr="00592075" w:rsidRDefault="00393618" w:rsidP="00B617CC">
            <w:pPr>
              <w:jc w:val="both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Teorik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393618" w:rsidRPr="00592075" w:rsidRDefault="00393618" w:rsidP="00B617CC">
            <w:pPr>
              <w:jc w:val="both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Uygulama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93618" w:rsidRPr="00592075" w:rsidRDefault="00393618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</w:tr>
      <w:tr w:rsidR="00592075" w:rsidRPr="00592075" w:rsidTr="00290D18"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075" w:rsidRPr="00592075" w:rsidRDefault="000C63FB" w:rsidP="00B617C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>2017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>-1</w:t>
            </w:r>
            <w:r>
              <w:rPr>
                <w:rFonts w:ascii="Garamond" w:hAnsi="Garamond" w:cs="Arial"/>
                <w:sz w:val="20"/>
                <w:szCs w:val="20"/>
                <w:lang w:val="tr-TR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92075" w:rsidRPr="00592075" w:rsidRDefault="00592075" w:rsidP="00B617CC">
            <w:pPr>
              <w:jc w:val="both"/>
              <w:rPr>
                <w:rFonts w:ascii="Garamond" w:hAnsi="Garamond" w:cs="Arial"/>
                <w:b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Güz 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356105" w:rsidP="00356105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 xml:space="preserve">(LS) 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>Building Production Systems</w:t>
            </w:r>
          </w:p>
          <w:p w:rsidR="00592075" w:rsidRPr="00592075" w:rsidRDefault="00356105" w:rsidP="00356105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 xml:space="preserve">(LS) 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>Yapı Üretiminde Süre Yönetimi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592075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2</w:t>
            </w:r>
          </w:p>
          <w:p w:rsidR="00592075" w:rsidRPr="00592075" w:rsidRDefault="00592075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3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592075" w:rsidP="002A02E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0</w:t>
            </w:r>
          </w:p>
          <w:p w:rsidR="00592075" w:rsidRPr="00592075" w:rsidRDefault="00592075" w:rsidP="002A02E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0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2A02EC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>60</w:t>
            </w:r>
          </w:p>
          <w:p w:rsidR="00592075" w:rsidRPr="00592075" w:rsidRDefault="002A02EC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>4</w:t>
            </w:r>
          </w:p>
        </w:tc>
      </w:tr>
      <w:tr w:rsidR="00592075" w:rsidRPr="00592075" w:rsidTr="00290D18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075" w:rsidRPr="00592075" w:rsidRDefault="00592075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92075" w:rsidRPr="00592075" w:rsidRDefault="00592075" w:rsidP="00B617CC">
            <w:pPr>
              <w:rPr>
                <w:rFonts w:ascii="Garamond" w:hAnsi="Garamond" w:cs="Arial"/>
                <w:b/>
                <w:sz w:val="20"/>
                <w:szCs w:val="20"/>
                <w:lang w:val="tr-TR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F2" w:rsidRPr="00592075" w:rsidRDefault="00356105" w:rsidP="002A02E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 xml:space="preserve">(YL) 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>Database Design and Its Applications in Arch</w:t>
            </w:r>
            <w:r w:rsidR="00290D18">
              <w:rPr>
                <w:rFonts w:ascii="Garamond" w:hAnsi="Garamond" w:cs="Arial"/>
                <w:sz w:val="20"/>
                <w:szCs w:val="20"/>
                <w:lang w:val="tr-TR"/>
              </w:rPr>
              <w:t>.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F2" w:rsidRPr="00592075" w:rsidRDefault="00592075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F2" w:rsidRPr="00592075" w:rsidRDefault="00592075" w:rsidP="002A02E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F2" w:rsidRPr="00592075" w:rsidRDefault="002A02EC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>10</w:t>
            </w:r>
          </w:p>
        </w:tc>
      </w:tr>
      <w:tr w:rsidR="00592075" w:rsidRPr="00592075" w:rsidTr="00290D18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075" w:rsidRPr="00592075" w:rsidRDefault="00592075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075" w:rsidRPr="00592075" w:rsidRDefault="008863F2" w:rsidP="00B617CC">
            <w:pPr>
              <w:jc w:val="both"/>
              <w:rPr>
                <w:rFonts w:ascii="Garamond" w:hAnsi="Garamond" w:cs="Arial"/>
                <w:b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b/>
                <w:sz w:val="20"/>
                <w:szCs w:val="20"/>
                <w:lang w:val="tr-TR"/>
              </w:rPr>
              <w:t>B</w:t>
            </w:r>
            <w:r w:rsidR="00592075" w:rsidRPr="00592075">
              <w:rPr>
                <w:rFonts w:ascii="Garamond" w:hAnsi="Garamond" w:cs="Arial"/>
                <w:b/>
                <w:sz w:val="20"/>
                <w:szCs w:val="20"/>
                <w:lang w:val="tr-TR"/>
              </w:rPr>
              <w:t xml:space="preserve">ahar 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356105" w:rsidP="00356105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 xml:space="preserve">(LS) 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>Construction Management and Economics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592075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3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592075" w:rsidP="002A02E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2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2A02EC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>60</w:t>
            </w:r>
          </w:p>
        </w:tc>
      </w:tr>
      <w:tr w:rsidR="00592075" w:rsidRPr="00592075" w:rsidTr="00290D18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075" w:rsidRPr="00592075" w:rsidRDefault="00592075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075" w:rsidRPr="00592075" w:rsidRDefault="00592075" w:rsidP="00B617CC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356105" w:rsidP="00290D18">
            <w:pPr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 xml:space="preserve">(YL) 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>Information Systems in Constr</w:t>
            </w:r>
            <w:r w:rsidR="00290D18">
              <w:rPr>
                <w:rFonts w:ascii="Garamond" w:hAnsi="Garamond" w:cs="Arial"/>
                <w:sz w:val="20"/>
                <w:szCs w:val="20"/>
                <w:lang w:val="tr-TR"/>
              </w:rPr>
              <w:t>.</w:t>
            </w:r>
            <w:r w:rsidR="00592075" w:rsidRPr="00592075">
              <w:rPr>
                <w:rFonts w:ascii="Garamond" w:hAnsi="Garamond" w:cs="Arial"/>
                <w:sz w:val="20"/>
                <w:szCs w:val="20"/>
                <w:lang w:val="tr-TR"/>
              </w:rPr>
              <w:t xml:space="preserve"> Managem</w:t>
            </w:r>
            <w:r w:rsidR="00290D18">
              <w:rPr>
                <w:rFonts w:ascii="Garamond" w:hAnsi="Garamond" w:cs="Arial"/>
                <w:sz w:val="20"/>
                <w:szCs w:val="20"/>
                <w:lang w:val="tr-TR"/>
              </w:rPr>
              <w:t>ent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592075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592075" w:rsidP="002A02EC">
            <w:pPr>
              <w:jc w:val="center"/>
              <w:rPr>
                <w:rFonts w:ascii="Garamond" w:hAnsi="Garamond" w:cs="Arial"/>
                <w:sz w:val="20"/>
                <w:szCs w:val="20"/>
                <w:lang w:val="tr-TR"/>
              </w:rPr>
            </w:pPr>
            <w:r w:rsidRPr="00592075">
              <w:rPr>
                <w:rFonts w:ascii="Garamond" w:hAnsi="Garamond" w:cs="Arial"/>
                <w:sz w:val="20"/>
                <w:szCs w:val="20"/>
                <w:lang w:val="tr-TR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075" w:rsidRPr="00592075" w:rsidRDefault="002A02EC" w:rsidP="002A02EC">
            <w:pPr>
              <w:jc w:val="right"/>
              <w:rPr>
                <w:rFonts w:ascii="Garamond" w:hAnsi="Garamond" w:cs="Arial"/>
                <w:sz w:val="20"/>
                <w:szCs w:val="20"/>
                <w:lang w:val="tr-TR"/>
              </w:rPr>
            </w:pPr>
            <w:r>
              <w:rPr>
                <w:rFonts w:ascii="Garamond" w:hAnsi="Garamond" w:cs="Arial"/>
                <w:sz w:val="20"/>
                <w:szCs w:val="20"/>
                <w:lang w:val="tr-TR"/>
              </w:rPr>
              <w:t>12</w:t>
            </w:r>
          </w:p>
        </w:tc>
      </w:tr>
    </w:tbl>
    <w:p w:rsidR="008863F2" w:rsidRPr="0004143B" w:rsidRDefault="008863F2" w:rsidP="00A649E7">
      <w:pPr>
        <w:spacing w:before="120"/>
        <w:jc w:val="both"/>
        <w:rPr>
          <w:rFonts w:ascii="Garamond" w:hAnsi="Garamond" w:cs="Arial"/>
          <w:i/>
          <w:lang w:val="tr-TR"/>
        </w:rPr>
      </w:pPr>
      <w:r w:rsidRPr="0004143B">
        <w:rPr>
          <w:rFonts w:ascii="Garamond" w:hAnsi="Garamond" w:cs="Arial"/>
          <w:i/>
          <w:lang w:val="tr-TR"/>
        </w:rPr>
        <w:t>Son Yıl Girilen Ders Sayısı: 3</w:t>
      </w:r>
      <w:r w:rsidR="00931A55" w:rsidRPr="0004143B">
        <w:rPr>
          <w:rFonts w:ascii="Garamond" w:hAnsi="Garamond" w:cs="Arial"/>
          <w:i/>
          <w:lang w:val="tr-TR"/>
        </w:rPr>
        <w:t xml:space="preserve"> Y.Lisans, 3</w:t>
      </w:r>
      <w:r w:rsidRPr="0004143B">
        <w:rPr>
          <w:rFonts w:ascii="Garamond" w:hAnsi="Garamond" w:cs="Arial"/>
          <w:i/>
          <w:lang w:val="tr-TR"/>
        </w:rPr>
        <w:t xml:space="preserve"> Lisans</w:t>
      </w:r>
      <w:r w:rsidR="005A1CD0" w:rsidRPr="0004143B">
        <w:rPr>
          <w:rFonts w:ascii="Garamond" w:hAnsi="Garamond" w:cs="Arial"/>
          <w:i/>
          <w:lang w:val="tr-TR"/>
        </w:rPr>
        <w:t xml:space="preserve">, Toplam </w:t>
      </w:r>
      <w:r w:rsidR="00931A55" w:rsidRPr="0004143B">
        <w:rPr>
          <w:rFonts w:ascii="Garamond" w:hAnsi="Garamond" w:cs="Arial"/>
          <w:i/>
          <w:lang w:val="tr-TR"/>
        </w:rPr>
        <w:t>6</w:t>
      </w:r>
      <w:r w:rsidR="005A1CD0" w:rsidRPr="0004143B">
        <w:rPr>
          <w:rFonts w:ascii="Garamond" w:hAnsi="Garamond" w:cs="Arial"/>
          <w:i/>
          <w:lang w:val="tr-TR"/>
        </w:rPr>
        <w:t xml:space="preserve"> Ders</w:t>
      </w:r>
    </w:p>
    <w:p w:rsidR="00142502" w:rsidRPr="000606BD" w:rsidRDefault="00142502" w:rsidP="00223D51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11.</w:t>
      </w:r>
      <w:r>
        <w:rPr>
          <w:rFonts w:ascii="Garamond" w:hAnsi="Garamond" w:cs="Arial"/>
          <w:b/>
          <w:sz w:val="32"/>
          <w:szCs w:val="32"/>
          <w:lang w:val="tr-TR"/>
        </w:rPr>
        <w:tab/>
        <w:t>Hakemlikler</w:t>
      </w:r>
    </w:p>
    <w:p w:rsidR="00142502" w:rsidRDefault="00142502" w:rsidP="00142502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11.1.</w:t>
      </w:r>
      <w:r>
        <w:rPr>
          <w:rFonts w:ascii="Garamond" w:hAnsi="Garamond" w:cs="Arial"/>
          <w:b/>
          <w:lang w:val="tr-TR"/>
        </w:rPr>
        <w:tab/>
        <w:t xml:space="preserve">Uluslararası </w:t>
      </w:r>
      <w:r w:rsidR="00223D51">
        <w:rPr>
          <w:rFonts w:ascii="Garamond" w:hAnsi="Garamond" w:cs="Arial"/>
          <w:b/>
          <w:lang w:val="tr-TR"/>
        </w:rPr>
        <w:t xml:space="preserve">Dergilerde </w:t>
      </w:r>
      <w:r>
        <w:rPr>
          <w:rFonts w:ascii="Garamond" w:hAnsi="Garamond" w:cs="Arial"/>
          <w:b/>
          <w:lang w:val="tr-TR"/>
        </w:rPr>
        <w:t>Makale Hakemlikleri</w:t>
      </w:r>
    </w:p>
    <w:p w:rsidR="00142502" w:rsidRPr="00784021" w:rsidRDefault="00931A55" w:rsidP="00427DB9">
      <w:pPr>
        <w:pStyle w:val="b-text"/>
        <w:numPr>
          <w:ilvl w:val="0"/>
          <w:numId w:val="13"/>
        </w:numPr>
        <w:spacing w:before="0" w:beforeAutospacing="0"/>
        <w:rPr>
          <w:rFonts w:ascii="Garamond" w:hAnsi="Garamond" w:cs="Tahoma"/>
        </w:rPr>
      </w:pPr>
      <w:r w:rsidRPr="00931A55">
        <w:rPr>
          <w:rFonts w:ascii="Garamond" w:hAnsi="Garamond" w:cs="Segoe UI"/>
          <w:b/>
          <w:color w:val="333333"/>
          <w:shd w:val="clear" w:color="auto" w:fill="FFFFFF"/>
        </w:rPr>
        <w:t>KANOĞLU,</w:t>
      </w:r>
      <w:r w:rsidR="00142502" w:rsidRPr="00931A55">
        <w:rPr>
          <w:rFonts w:ascii="Garamond" w:hAnsi="Garamond" w:cs="Segoe UI"/>
          <w:b/>
          <w:color w:val="333333"/>
          <w:shd w:val="clear" w:color="auto" w:fill="FFFFFF"/>
        </w:rPr>
        <w:t xml:space="preserve"> A,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 xml:space="preserve"> </w:t>
      </w:r>
      <w:r>
        <w:rPr>
          <w:rFonts w:ascii="Garamond" w:hAnsi="Garamond" w:cs="Segoe UI"/>
          <w:color w:val="333333"/>
          <w:shd w:val="clear" w:color="auto" w:fill="FFFFFF"/>
        </w:rPr>
        <w:t>ARDITI,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 xml:space="preserve"> D, </w:t>
      </w:r>
      <w:r>
        <w:rPr>
          <w:rFonts w:ascii="Garamond" w:hAnsi="Garamond" w:cs="Segoe UI"/>
          <w:color w:val="333333"/>
          <w:shd w:val="clear" w:color="auto" w:fill="FFFFFF"/>
        </w:rPr>
        <w:t xml:space="preserve">(2004) 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 xml:space="preserve">Special issue on product and process modelling in the </w:t>
      </w:r>
      <w:r w:rsidR="00D775A0">
        <w:rPr>
          <w:rFonts w:ascii="Garamond" w:hAnsi="Garamond" w:cs="Segoe UI"/>
          <w:color w:val="333333"/>
          <w:shd w:val="clear" w:color="auto" w:fill="FFFFFF"/>
        </w:rPr>
        <w:t>building and related industries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>, International Journal of Computer Applicati</w:t>
      </w:r>
      <w:r>
        <w:rPr>
          <w:rFonts w:ascii="Garamond" w:hAnsi="Garamond" w:cs="Segoe UI"/>
          <w:color w:val="333333"/>
          <w:shd w:val="clear" w:color="auto" w:fill="FFFFFF"/>
        </w:rPr>
        <w:t>ons in Technology (IJCAT),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 xml:space="preserve"> Inderscience Publishers,</w:t>
      </w:r>
      <w:r w:rsidR="00EE6924">
        <w:rPr>
          <w:rFonts w:ascii="Garamond" w:hAnsi="Garamond" w:cs="Segoe UI"/>
          <w:color w:val="333333"/>
          <w:shd w:val="clear" w:color="auto" w:fill="FFFFFF"/>
        </w:rPr>
        <w:br/>
      </w:r>
      <w:hyperlink r:id="rId89" w:tgtFrame="_blank" w:history="1">
        <w:r w:rsidR="00142502" w:rsidRPr="00EE6924">
          <w:rPr>
            <w:rStyle w:val="Hyperlink"/>
            <w:rFonts w:ascii="Garamond" w:hAnsi="Garamond" w:cs="Segoe UI"/>
            <w:i/>
            <w:color w:val="4A85C6"/>
            <w:shd w:val="clear" w:color="auto" w:fill="FFFFFF"/>
          </w:rPr>
          <w:t>http://www.inderscience.com/browse/index.php</w:t>
        </w:r>
      </w:hyperlink>
    </w:p>
    <w:p w:rsidR="00142502" w:rsidRPr="00784021" w:rsidRDefault="00931A55" w:rsidP="00427DB9">
      <w:pPr>
        <w:pStyle w:val="b-text"/>
        <w:numPr>
          <w:ilvl w:val="0"/>
          <w:numId w:val="13"/>
        </w:numPr>
        <w:spacing w:before="0" w:beforeAutospacing="0"/>
        <w:rPr>
          <w:rFonts w:ascii="Garamond" w:hAnsi="Garamond" w:cs="Tahoma"/>
        </w:rPr>
      </w:pPr>
      <w:r w:rsidRPr="00931A55">
        <w:rPr>
          <w:rFonts w:ascii="Garamond" w:hAnsi="Garamond" w:cs="Segoe UI"/>
          <w:b/>
        </w:rPr>
        <w:t>KANOĞLU,</w:t>
      </w:r>
      <w:r w:rsidR="00142502" w:rsidRPr="00931A55">
        <w:rPr>
          <w:rFonts w:ascii="Garamond" w:hAnsi="Garamond" w:cs="Segoe UI"/>
          <w:b/>
        </w:rPr>
        <w:t xml:space="preserve"> A,</w:t>
      </w:r>
      <w:r w:rsidR="00142502" w:rsidRPr="00580FD0">
        <w:rPr>
          <w:rFonts w:ascii="Garamond" w:hAnsi="Garamond" w:cs="Segoe UI"/>
        </w:rPr>
        <w:t xml:space="preserve"> </w:t>
      </w:r>
      <w:r>
        <w:rPr>
          <w:rFonts w:ascii="Garamond" w:hAnsi="Garamond" w:cs="Segoe UI"/>
        </w:rPr>
        <w:t xml:space="preserve">(2008) </w:t>
      </w:r>
      <w:r w:rsidR="00142502" w:rsidRPr="00580FD0">
        <w:rPr>
          <w:rFonts w:ascii="Garamond" w:hAnsi="Garamond" w:cs="Segoe UI"/>
        </w:rPr>
        <w:t xml:space="preserve">Model for estimating </w:t>
      </w:r>
      <w:r w:rsidR="00D775A0">
        <w:rPr>
          <w:rFonts w:ascii="Garamond" w:hAnsi="Garamond" w:cs="Segoe UI"/>
        </w:rPr>
        <w:t>construction projects' duration</w:t>
      </w:r>
      <w:r w:rsidR="00142502" w:rsidRPr="00580FD0">
        <w:rPr>
          <w:rFonts w:ascii="Garamond" w:hAnsi="Garamond" w:cs="Segoe UI"/>
        </w:rPr>
        <w:t>, International Journal o</w:t>
      </w:r>
      <w:r>
        <w:rPr>
          <w:rFonts w:ascii="Garamond" w:hAnsi="Garamond" w:cs="Segoe UI"/>
        </w:rPr>
        <w:t>f Modelling and Simulation</w:t>
      </w:r>
      <w:r w:rsidR="00142502" w:rsidRPr="00580FD0">
        <w:rPr>
          <w:rFonts w:ascii="Garamond" w:hAnsi="Garamond" w:cs="Segoe UI"/>
        </w:rPr>
        <w:t>, ACTA</w:t>
      </w:r>
      <w:r w:rsidR="00142502">
        <w:rPr>
          <w:rFonts w:ascii="Garamond" w:hAnsi="Garamond" w:cs="Segoe UI"/>
        </w:rPr>
        <w:t xml:space="preserve"> </w:t>
      </w:r>
      <w:r w:rsidR="00142502" w:rsidRPr="00580FD0">
        <w:rPr>
          <w:rFonts w:ascii="Garamond" w:hAnsi="Garamond" w:cs="Segoe UI"/>
        </w:rPr>
        <w:t>Press,</w:t>
      </w:r>
      <w:r w:rsidR="00EE6924">
        <w:rPr>
          <w:rStyle w:val="apple-converted-space"/>
          <w:rFonts w:ascii="Garamond" w:hAnsi="Garamond" w:cs="Segoe UI"/>
        </w:rPr>
        <w:br/>
      </w:r>
      <w:hyperlink r:id="rId90" w:tgtFrame="_blank" w:history="1">
        <w:r w:rsidR="00142502" w:rsidRPr="00EE6924">
          <w:rPr>
            <w:rStyle w:val="Hyperlink"/>
            <w:rFonts w:ascii="Garamond" w:hAnsi="Garamond" w:cs="Segoe UI"/>
            <w:i/>
            <w:color w:val="4A85C6"/>
          </w:rPr>
          <w:t>http://www.actapress.com</w:t>
        </w:r>
      </w:hyperlink>
    </w:p>
    <w:p w:rsidR="00142502" w:rsidRDefault="00142502" w:rsidP="00142502">
      <w:pPr>
        <w:tabs>
          <w:tab w:val="num" w:pos="360"/>
        </w:tabs>
        <w:spacing w:before="120" w:after="12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11.2</w:t>
      </w:r>
      <w:r w:rsidRPr="0068376E">
        <w:rPr>
          <w:rFonts w:ascii="Garamond" w:hAnsi="Garamond" w:cs="Arial"/>
          <w:b/>
          <w:lang w:val="tr-TR"/>
        </w:rPr>
        <w:t>.</w:t>
      </w:r>
      <w:r>
        <w:rPr>
          <w:rFonts w:ascii="Garamond" w:hAnsi="Garamond" w:cs="Arial"/>
          <w:b/>
          <w:lang w:val="tr-TR"/>
        </w:rPr>
        <w:tab/>
      </w:r>
      <w:r w:rsidRPr="0068376E">
        <w:rPr>
          <w:rFonts w:ascii="Garamond" w:hAnsi="Garamond" w:cs="Arial"/>
          <w:b/>
          <w:lang w:val="tr-TR"/>
        </w:rPr>
        <w:t xml:space="preserve">Uluslararası </w:t>
      </w:r>
      <w:r w:rsidR="00223D51">
        <w:rPr>
          <w:rFonts w:ascii="Garamond" w:hAnsi="Garamond" w:cs="Arial"/>
          <w:b/>
          <w:lang w:val="tr-TR"/>
        </w:rPr>
        <w:t xml:space="preserve">Kongrelerde </w:t>
      </w:r>
      <w:r>
        <w:rPr>
          <w:rFonts w:ascii="Garamond" w:hAnsi="Garamond" w:cs="Arial"/>
          <w:b/>
          <w:lang w:val="tr-TR"/>
        </w:rPr>
        <w:t>Bildiri Hakemlikleri</w:t>
      </w:r>
    </w:p>
    <w:p w:rsidR="00834D3C" w:rsidRPr="00480A61" w:rsidRDefault="00223D51" w:rsidP="00CA56C4">
      <w:pPr>
        <w:pStyle w:val="b-text"/>
        <w:numPr>
          <w:ilvl w:val="0"/>
          <w:numId w:val="14"/>
        </w:numPr>
        <w:spacing w:before="0" w:beforeAutospacing="0"/>
        <w:rPr>
          <w:rStyle w:val="Hyperlink"/>
          <w:rFonts w:ascii="Garamond" w:hAnsi="Garamond" w:cs="Tahoma"/>
          <w:color w:val="000000" w:themeColor="text1"/>
        </w:rPr>
      </w:pPr>
      <w:r w:rsidRPr="00931A55">
        <w:rPr>
          <w:rFonts w:ascii="Garamond" w:hAnsi="Garamond" w:cs="Segoe UI"/>
          <w:b/>
        </w:rPr>
        <w:t>KANOĞLU, A,</w:t>
      </w:r>
      <w:r w:rsidRPr="00580FD0">
        <w:rPr>
          <w:rFonts w:ascii="Garamond" w:hAnsi="Garamond" w:cs="Segoe UI"/>
        </w:rPr>
        <w:t xml:space="preserve"> </w:t>
      </w:r>
      <w:r>
        <w:rPr>
          <w:rFonts w:ascii="Garamond" w:hAnsi="Garamond" w:cs="Segoe UI"/>
        </w:rPr>
        <w:t>(2003</w:t>
      </w:r>
      <w:r w:rsidRPr="00480A61">
        <w:rPr>
          <w:rFonts w:ascii="Garamond" w:hAnsi="Garamond" w:cs="Segoe UI"/>
          <w:color w:val="000000" w:themeColor="text1"/>
        </w:rPr>
        <w:t xml:space="preserve">) </w:t>
      </w:r>
      <w:r w:rsidR="00834D3C" w:rsidRPr="00480A61">
        <w:rPr>
          <w:rFonts w:ascii="Garamond" w:hAnsi="Garamond" w:cs="Segoe UI"/>
          <w:color w:val="000000" w:themeColor="text1"/>
          <w:shd w:val="clear" w:color="auto" w:fill="FFFFFF"/>
        </w:rPr>
        <w:fldChar w:fldCharType="begin"/>
      </w:r>
      <w:r w:rsidR="00703484">
        <w:rPr>
          <w:rFonts w:ascii="Garamond" w:hAnsi="Garamond" w:cs="Segoe UI"/>
          <w:color w:val="000000" w:themeColor="text1"/>
          <w:shd w:val="clear" w:color="auto" w:fill="FFFFFF"/>
        </w:rPr>
        <w:instrText>HYPERLINK "D:\\DATA_SON\\AKADEMIK ISLER\\WORD_DATA\\KISISEL\\ALAATTIN\\CV\\GUNCEL\\RESUME\\9th EuropIA International Conference, 08-10\\10\\2003, EIA9: E-Activities and Intelligent Support in Design and the Built Environment, Istanbul, Turkey.KANOĞLU, A, (2004) ECPPM 2004 Product and Process Modeling in AEC Industry, 07-09\\09\\2004, Istanbul, Turkey,</w:instrText>
      </w:r>
      <w:r w:rsidR="00703484">
        <w:rPr>
          <w:rFonts w:ascii="Garamond" w:hAnsi="Garamond" w:cs="Segoe UI"/>
          <w:color w:val="000000" w:themeColor="text1"/>
          <w:shd w:val="clear" w:color="auto" w:fill="FFFFFF"/>
        </w:rPr>
        <w:br/>
        <w:instrText>https:\\tu-dresden.de\\bu\\bauingenieurwesen\\cib\\ressourcen\\dateien\\eappm\\inhaltsverzeichnisse\\ ECPPM04.pdf?lang=enKANOĞLU, A, (2009) The 5th International Conference on Construction in the 21st Century (CITC-V), 20-22\\05\\2009, Istanbul, Turkey, Collaboration and Integration in Engineering, Management and Technology"</w:instrText>
      </w:r>
      <w:r w:rsidR="00834D3C" w:rsidRPr="00480A61">
        <w:rPr>
          <w:rFonts w:ascii="Garamond" w:hAnsi="Garamond" w:cs="Segoe UI"/>
          <w:color w:val="000000" w:themeColor="text1"/>
          <w:shd w:val="clear" w:color="auto" w:fill="FFFFFF"/>
        </w:rPr>
        <w:fldChar w:fldCharType="separate"/>
      </w:r>
      <w:r w:rsidR="00834D3C" w:rsidRPr="00480A61">
        <w:rPr>
          <w:rStyle w:val="Hyperlink"/>
          <w:rFonts w:ascii="Garamond" w:hAnsi="Garamond" w:cs="Segoe UI"/>
          <w:color w:val="000000" w:themeColor="text1"/>
          <w:shd w:val="clear" w:color="auto" w:fill="FFFFFF"/>
        </w:rPr>
        <w:t>9th EuropIA International Conference, 08-10/10/2003, EIA9: E-Activities and Intelligent Support in Design and the Built Environment,</w:t>
      </w:r>
      <w:r w:rsidR="00834D3C" w:rsidRPr="00480A61">
        <w:rPr>
          <w:rStyle w:val="Hyperlink"/>
          <w:color w:val="000000" w:themeColor="text1"/>
        </w:rPr>
        <w:t xml:space="preserve"> </w:t>
      </w:r>
      <w:r w:rsidR="00834D3C" w:rsidRPr="00480A61">
        <w:rPr>
          <w:rStyle w:val="Hyperlink"/>
          <w:rFonts w:ascii="Garamond" w:hAnsi="Garamond" w:cs="Segoe UI"/>
          <w:color w:val="000000" w:themeColor="text1"/>
          <w:shd w:val="clear" w:color="auto" w:fill="FFFFFF"/>
        </w:rPr>
        <w:t>Istanbul, Turkey.</w:t>
      </w:r>
    </w:p>
    <w:p w:rsidR="00834D3C" w:rsidRPr="00480A61" w:rsidRDefault="00834D3C" w:rsidP="00163B03">
      <w:pPr>
        <w:pStyle w:val="b-text"/>
        <w:numPr>
          <w:ilvl w:val="0"/>
          <w:numId w:val="14"/>
        </w:numPr>
        <w:spacing w:before="0" w:beforeAutospacing="0"/>
        <w:rPr>
          <w:rStyle w:val="Hyperlink"/>
          <w:rFonts w:ascii="Garamond" w:hAnsi="Garamond" w:cs="Segoe UI"/>
          <w:color w:val="000000" w:themeColor="text1"/>
          <w:shd w:val="clear" w:color="auto" w:fill="FFFFFF"/>
        </w:rPr>
      </w:pPr>
      <w:r w:rsidRPr="00480A61">
        <w:rPr>
          <w:rStyle w:val="Hyperlink"/>
          <w:rFonts w:ascii="Garamond" w:hAnsi="Garamond" w:cs="Segoe UI"/>
          <w:b/>
          <w:color w:val="000000" w:themeColor="text1"/>
        </w:rPr>
        <w:t>KANOĞLU, A,</w:t>
      </w:r>
      <w:r w:rsidRPr="00480A61">
        <w:rPr>
          <w:rStyle w:val="Hyperlink"/>
          <w:rFonts w:ascii="Garamond" w:hAnsi="Garamond" w:cs="Segoe UI"/>
          <w:color w:val="000000" w:themeColor="text1"/>
        </w:rPr>
        <w:t xml:space="preserve"> (2004) </w:t>
      </w:r>
      <w:r w:rsidRPr="00480A61">
        <w:rPr>
          <w:rStyle w:val="Hyperlink"/>
          <w:rFonts w:ascii="Garamond" w:hAnsi="Garamond" w:cs="Segoe UI"/>
          <w:color w:val="000000" w:themeColor="text1"/>
          <w:shd w:val="clear" w:color="auto" w:fill="FFFFFF"/>
        </w:rPr>
        <w:t>ECPPM 2004</w:t>
      </w:r>
      <w:r w:rsidRPr="00480A61">
        <w:rPr>
          <w:rStyle w:val="Hyperlink"/>
          <w:color w:val="000000" w:themeColor="text1"/>
        </w:rPr>
        <w:t xml:space="preserve"> </w:t>
      </w:r>
      <w:r w:rsidRPr="00480A61">
        <w:rPr>
          <w:rStyle w:val="Hyperlink"/>
          <w:rFonts w:ascii="Garamond" w:hAnsi="Garamond" w:cs="Segoe UI"/>
          <w:color w:val="000000" w:themeColor="text1"/>
          <w:shd w:val="clear" w:color="auto" w:fill="FFFFFF"/>
        </w:rPr>
        <w:t>Product and Process Modeling in AEC Industry, 07-09/09/2004, Istanbul, Turkey,</w:t>
      </w:r>
      <w:r w:rsidRPr="00480A61">
        <w:rPr>
          <w:rStyle w:val="Hyperlink"/>
          <w:rFonts w:ascii="Garamond" w:hAnsi="Garamond" w:cs="Segoe UI"/>
          <w:color w:val="000000" w:themeColor="text1"/>
          <w:shd w:val="clear" w:color="auto" w:fill="FFFFFF"/>
        </w:rPr>
        <w:br/>
      </w:r>
      <w:r w:rsidRPr="00480A61">
        <w:rPr>
          <w:rStyle w:val="Hyperlink"/>
          <w:rFonts w:ascii="Garamond" w:hAnsi="Garamond" w:cs="Segoe UI"/>
          <w:i/>
          <w:color w:val="000000" w:themeColor="text1"/>
          <w:shd w:val="clear" w:color="auto" w:fill="FFFFFF"/>
        </w:rPr>
        <w:t>https://tu-dresden.de/bu/bauingenieurwesen/cib/ressourcen/dateien/eappm/inhaltsverzeichnisse/ ECPPM04.pdf?lang=en</w:t>
      </w:r>
    </w:p>
    <w:p w:rsidR="00142502" w:rsidRPr="00580FD0" w:rsidRDefault="00834D3C" w:rsidP="00163B03">
      <w:pPr>
        <w:pStyle w:val="b-text"/>
        <w:numPr>
          <w:ilvl w:val="0"/>
          <w:numId w:val="14"/>
        </w:numPr>
        <w:spacing w:before="0" w:beforeAutospacing="0"/>
        <w:rPr>
          <w:rFonts w:ascii="Garamond" w:hAnsi="Garamond" w:cs="Tahoma"/>
        </w:rPr>
      </w:pPr>
      <w:r w:rsidRPr="00480A61">
        <w:rPr>
          <w:rStyle w:val="Hyperlink"/>
          <w:rFonts w:ascii="Garamond" w:hAnsi="Garamond" w:cs="Segoe UI"/>
          <w:b/>
          <w:color w:val="000000" w:themeColor="text1"/>
        </w:rPr>
        <w:t>KANOĞLU, A,</w:t>
      </w:r>
      <w:r w:rsidRPr="00480A61">
        <w:rPr>
          <w:rStyle w:val="Hyperlink"/>
          <w:rFonts w:ascii="Garamond" w:hAnsi="Garamond" w:cs="Segoe UI"/>
          <w:color w:val="000000" w:themeColor="text1"/>
        </w:rPr>
        <w:t xml:space="preserve"> (2009) </w:t>
      </w:r>
      <w:r w:rsidRPr="00480A61">
        <w:rPr>
          <w:rStyle w:val="Hyperlink"/>
          <w:rFonts w:ascii="Garamond" w:hAnsi="Garamond" w:cs="Segoe UI"/>
          <w:color w:val="000000" w:themeColor="text1"/>
          <w:shd w:val="clear" w:color="auto" w:fill="FFFFFF"/>
        </w:rPr>
        <w:t>The 5th International Conference on Construction in the 21st Century (CITC-V), 20-22/05/2009, Istanbul, Turkey, Collaboration and Integration in Engineering, Management and Technology</w:t>
      </w:r>
      <w:r w:rsidRPr="00480A61">
        <w:rPr>
          <w:rFonts w:ascii="Garamond" w:hAnsi="Garamond" w:cs="Segoe UI"/>
          <w:color w:val="000000" w:themeColor="text1"/>
          <w:shd w:val="clear" w:color="auto" w:fill="FFFFFF"/>
        </w:rPr>
        <w:fldChar w:fldCharType="end"/>
      </w:r>
      <w:r w:rsidR="0063538B" w:rsidRPr="00480A61">
        <w:rPr>
          <w:rFonts w:ascii="Garamond" w:hAnsi="Garamond" w:cs="Segoe UI"/>
          <w:color w:val="000000" w:themeColor="text1"/>
          <w:shd w:val="clear" w:color="auto" w:fill="FFFFFF"/>
        </w:rPr>
        <w:t>, Istanbul, Turkey</w:t>
      </w:r>
      <w:r w:rsidR="00142502" w:rsidRPr="00480A61">
        <w:rPr>
          <w:rFonts w:ascii="Garamond" w:hAnsi="Garamond" w:cs="Segoe UI"/>
          <w:color w:val="000000" w:themeColor="text1"/>
          <w:shd w:val="clear" w:color="auto" w:fill="FFFFFF"/>
        </w:rPr>
        <w:t>.</w:t>
      </w:r>
      <w:r w:rsidR="00163B03" w:rsidRPr="00480A61">
        <w:rPr>
          <w:rFonts w:ascii="Garamond" w:hAnsi="Garamond" w:cs="Segoe UI"/>
          <w:color w:val="000000" w:themeColor="text1"/>
          <w:shd w:val="clear" w:color="auto" w:fill="FFFFFF"/>
        </w:rPr>
        <w:br/>
      </w:r>
      <w:r w:rsidR="00163B03" w:rsidRPr="00AE444D">
        <w:rPr>
          <w:rFonts w:ascii="Garamond" w:hAnsi="Garamond" w:cs="Segoe UI"/>
          <w:i/>
          <w:color w:val="548DD4" w:themeColor="text2" w:themeTint="99"/>
          <w:shd w:val="clear" w:color="auto" w:fill="FFFFFF"/>
        </w:rPr>
        <w:t>http://www.citcglobal.com/files/114006750.pdf</w:t>
      </w:r>
    </w:p>
    <w:p w:rsidR="00142502" w:rsidRPr="00580FD0" w:rsidRDefault="00223D51" w:rsidP="00427DB9">
      <w:pPr>
        <w:pStyle w:val="b-text"/>
        <w:numPr>
          <w:ilvl w:val="0"/>
          <w:numId w:val="14"/>
        </w:numPr>
        <w:spacing w:before="0" w:beforeAutospacing="0"/>
        <w:rPr>
          <w:rFonts w:ascii="Garamond" w:hAnsi="Garamond" w:cs="Tahoma"/>
        </w:rPr>
      </w:pPr>
      <w:r w:rsidRPr="00931A55">
        <w:rPr>
          <w:rFonts w:ascii="Garamond" w:hAnsi="Garamond" w:cs="Segoe UI"/>
          <w:b/>
        </w:rPr>
        <w:t>KANOĞLU, A,</w:t>
      </w:r>
      <w:r w:rsidRPr="00580FD0">
        <w:rPr>
          <w:rFonts w:ascii="Garamond" w:hAnsi="Garamond" w:cs="Segoe UI"/>
        </w:rPr>
        <w:t xml:space="preserve"> </w:t>
      </w:r>
      <w:r>
        <w:rPr>
          <w:rFonts w:ascii="Garamond" w:hAnsi="Garamond" w:cs="Segoe UI"/>
        </w:rPr>
        <w:t xml:space="preserve">(2009) 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>The 5th International Built &amp; Human Re</w:t>
      </w:r>
      <w:r w:rsidR="00D775A0">
        <w:rPr>
          <w:rFonts w:ascii="Garamond" w:hAnsi="Garamond" w:cs="Segoe UI"/>
          <w:color w:val="333333"/>
          <w:shd w:val="clear" w:color="auto" w:fill="FFFFFF"/>
        </w:rPr>
        <w:t>search Week (IRW) Symposium</w:t>
      </w:r>
      <w:r w:rsidR="001D4F47">
        <w:rPr>
          <w:rFonts w:ascii="Garamond" w:hAnsi="Garamond" w:cs="Segoe UI"/>
          <w:color w:val="333333"/>
          <w:shd w:val="clear" w:color="auto" w:fill="FFFFFF"/>
        </w:rPr>
        <w:t xml:space="preserve">, 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>27</w:t>
      </w:r>
      <w:r w:rsidR="001D4F47">
        <w:rPr>
          <w:rFonts w:ascii="Garamond" w:hAnsi="Garamond" w:cs="Segoe UI"/>
          <w:color w:val="333333"/>
          <w:shd w:val="clear" w:color="auto" w:fill="FFFFFF"/>
        </w:rPr>
        <w:t>-28/01/2009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>, Salford, UK</w:t>
      </w:r>
      <w:r w:rsidR="00142502">
        <w:rPr>
          <w:rFonts w:ascii="Garamond" w:hAnsi="Garamond" w:cs="Segoe UI"/>
          <w:color w:val="333333"/>
          <w:shd w:val="clear" w:color="auto" w:fill="FFFFFF"/>
        </w:rPr>
        <w:t>.</w:t>
      </w:r>
    </w:p>
    <w:p w:rsidR="00142502" w:rsidRPr="00EF2065" w:rsidRDefault="00223D51" w:rsidP="00163B03">
      <w:pPr>
        <w:pStyle w:val="b-text"/>
        <w:numPr>
          <w:ilvl w:val="0"/>
          <w:numId w:val="14"/>
        </w:numPr>
        <w:spacing w:before="0" w:beforeAutospacing="0"/>
        <w:rPr>
          <w:rFonts w:ascii="Garamond" w:hAnsi="Garamond" w:cs="Tahoma"/>
        </w:rPr>
      </w:pPr>
      <w:r w:rsidRPr="00931A55">
        <w:rPr>
          <w:rFonts w:ascii="Garamond" w:hAnsi="Garamond" w:cs="Segoe UI"/>
          <w:b/>
        </w:rPr>
        <w:lastRenderedPageBreak/>
        <w:t>KANOĞLU, A,</w:t>
      </w:r>
      <w:r w:rsidRPr="00580FD0">
        <w:rPr>
          <w:rFonts w:ascii="Garamond" w:hAnsi="Garamond" w:cs="Segoe UI"/>
        </w:rPr>
        <w:t xml:space="preserve"> </w:t>
      </w:r>
      <w:r>
        <w:rPr>
          <w:rFonts w:ascii="Garamond" w:hAnsi="Garamond" w:cs="Segoe UI"/>
        </w:rPr>
        <w:t xml:space="preserve">(2009) 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>CIB W-78 26th International Conference</w:t>
      </w:r>
      <w:r w:rsidR="00D775A0">
        <w:rPr>
          <w:rFonts w:ascii="Garamond" w:hAnsi="Garamond" w:cs="Segoe UI"/>
          <w:color w:val="333333"/>
          <w:shd w:val="clear" w:color="auto" w:fill="FFFFFF"/>
        </w:rPr>
        <w:t xml:space="preserve"> on Managing IT in Construction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 xml:space="preserve">, </w:t>
      </w:r>
      <w:r w:rsidR="001D4F47">
        <w:rPr>
          <w:rFonts w:ascii="Garamond" w:hAnsi="Garamond" w:cs="Segoe UI"/>
          <w:color w:val="333333"/>
          <w:shd w:val="clear" w:color="auto" w:fill="FFFFFF"/>
        </w:rPr>
        <w:t>01-03/</w:t>
      </w:r>
      <w:r w:rsidR="00142502" w:rsidRPr="00580FD0">
        <w:rPr>
          <w:rFonts w:ascii="Garamond" w:hAnsi="Garamond" w:cs="Segoe UI"/>
          <w:color w:val="333333"/>
          <w:shd w:val="clear" w:color="auto" w:fill="FFFFFF"/>
        </w:rPr>
        <w:t>2009, Istanbul, Turkey</w:t>
      </w:r>
      <w:r w:rsidR="00142502">
        <w:rPr>
          <w:rFonts w:ascii="Garamond" w:hAnsi="Garamond" w:cs="Segoe UI"/>
          <w:color w:val="333333"/>
          <w:shd w:val="clear" w:color="auto" w:fill="FFFFFF"/>
        </w:rPr>
        <w:t>.</w:t>
      </w:r>
      <w:r w:rsidR="00163B03">
        <w:rPr>
          <w:rFonts w:ascii="Garamond" w:hAnsi="Garamond" w:cs="Segoe UI"/>
          <w:color w:val="333333"/>
          <w:shd w:val="clear" w:color="auto" w:fill="FFFFFF"/>
        </w:rPr>
        <w:br/>
      </w:r>
      <w:r w:rsidR="00163B03" w:rsidRPr="00AE444D">
        <w:rPr>
          <w:rFonts w:ascii="Garamond" w:hAnsi="Garamond" w:cs="Tahoma"/>
          <w:i/>
          <w:color w:val="548DD4" w:themeColor="text2" w:themeTint="99"/>
        </w:rPr>
        <w:t>http://www.cibw78.itu.edu.tr/</w:t>
      </w:r>
    </w:p>
    <w:p w:rsidR="0060498A" w:rsidRPr="000606BD" w:rsidRDefault="00142502" w:rsidP="007144E6">
      <w:pPr>
        <w:pBdr>
          <w:bottom w:val="thinThickSmallGap" w:sz="24" w:space="1" w:color="auto"/>
        </w:pBdr>
        <w:spacing w:before="36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12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>.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ab/>
      </w:r>
      <w:r w:rsidR="0060498A">
        <w:rPr>
          <w:rFonts w:ascii="Garamond" w:hAnsi="Garamond" w:cs="Arial"/>
          <w:b/>
          <w:sz w:val="32"/>
          <w:szCs w:val="32"/>
          <w:lang w:val="tr-TR"/>
        </w:rPr>
        <w:t>Diğer Akademik Faaliyetler</w:t>
      </w:r>
    </w:p>
    <w:p w:rsidR="0060498A" w:rsidRDefault="00142502" w:rsidP="0060498A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12</w:t>
      </w:r>
      <w:r w:rsidR="0060498A">
        <w:rPr>
          <w:rFonts w:ascii="Garamond" w:hAnsi="Garamond" w:cs="Arial"/>
          <w:b/>
          <w:lang w:val="tr-TR"/>
        </w:rPr>
        <w:t>.1.</w:t>
      </w:r>
      <w:r w:rsidR="00773813">
        <w:rPr>
          <w:rFonts w:ascii="Garamond" w:hAnsi="Garamond" w:cs="Arial"/>
          <w:b/>
          <w:lang w:val="tr-TR"/>
        </w:rPr>
        <w:tab/>
      </w:r>
      <w:r w:rsidR="0060498A">
        <w:rPr>
          <w:rFonts w:ascii="Garamond" w:hAnsi="Garamond" w:cs="Arial"/>
          <w:b/>
          <w:lang w:val="tr-TR"/>
        </w:rPr>
        <w:t>Bilimsel Toplantı Düzenleme</w:t>
      </w:r>
    </w:p>
    <w:p w:rsidR="0060498A" w:rsidRDefault="00142502" w:rsidP="0060498A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12</w:t>
      </w:r>
      <w:r w:rsidR="0060498A" w:rsidRPr="00592075">
        <w:rPr>
          <w:rFonts w:ascii="Garamond" w:hAnsi="Garamond" w:cs="Arial"/>
          <w:b/>
          <w:lang w:val="tr-TR"/>
        </w:rPr>
        <w:t>.1.</w:t>
      </w:r>
      <w:r w:rsidR="00773813">
        <w:rPr>
          <w:rFonts w:ascii="Garamond" w:hAnsi="Garamond" w:cs="Arial"/>
          <w:b/>
          <w:lang w:val="tr-TR"/>
        </w:rPr>
        <w:t>1.</w:t>
      </w:r>
      <w:r w:rsidR="00773813">
        <w:rPr>
          <w:rFonts w:ascii="Garamond" w:hAnsi="Garamond" w:cs="Arial"/>
          <w:b/>
          <w:lang w:val="tr-TR"/>
        </w:rPr>
        <w:tab/>
      </w:r>
      <w:r w:rsidR="0060498A">
        <w:rPr>
          <w:rFonts w:ascii="Garamond" w:hAnsi="Garamond" w:cs="Arial"/>
          <w:b/>
          <w:lang w:val="tr-TR"/>
        </w:rPr>
        <w:t>Uluslararası Toplantılar</w:t>
      </w:r>
    </w:p>
    <w:p w:rsidR="00BA0937" w:rsidRPr="00784021" w:rsidRDefault="00BA0937" w:rsidP="00BA0937">
      <w:pPr>
        <w:pStyle w:val="b-text"/>
        <w:numPr>
          <w:ilvl w:val="0"/>
          <w:numId w:val="9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II. Uluslararası Kent Araştırmaları Kongresi: Küresel ve Yerel Arasında Kentler; Stratejiler, Fırsatlar ve Sorunlar, 11</w:t>
      </w:r>
      <w:r w:rsidR="00DB395A">
        <w:rPr>
          <w:rFonts w:ascii="Garamond" w:hAnsi="Garamond" w:cs="Tahoma"/>
        </w:rPr>
        <w:t>-13</w:t>
      </w:r>
      <w:r>
        <w:rPr>
          <w:rFonts w:ascii="Garamond" w:hAnsi="Garamond" w:cs="Tahoma"/>
        </w:rPr>
        <w:t>/05/2016, İstanbul.</w:t>
      </w:r>
      <w:r>
        <w:rPr>
          <w:rFonts w:ascii="Garamond" w:hAnsi="Garamond" w:cs="Tahoma"/>
        </w:rPr>
        <w:br/>
      </w:r>
      <w:r w:rsidRPr="00AE444D">
        <w:rPr>
          <w:rFonts w:ascii="Garamond" w:hAnsi="Garamond" w:cs="Tahoma"/>
          <w:i/>
          <w:color w:val="548DD4" w:themeColor="text2" w:themeTint="99"/>
        </w:rPr>
        <w:t>http://www.kentarastirmalarikongresi.org/sayfa.aspx?id=48</w:t>
      </w:r>
    </w:p>
    <w:p w:rsidR="0060498A" w:rsidRPr="00672DC0" w:rsidRDefault="0060498A" w:rsidP="00672DC0">
      <w:pPr>
        <w:pStyle w:val="b-text"/>
        <w:numPr>
          <w:ilvl w:val="0"/>
          <w:numId w:val="9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 xml:space="preserve">XIV International Forum on World Heritage and Degradation", </w:t>
      </w:r>
      <w:r w:rsidR="00DB395A">
        <w:rPr>
          <w:rFonts w:ascii="Garamond" w:hAnsi="Garamond" w:cs="Segoe UI"/>
          <w:color w:val="333333"/>
          <w:shd w:val="clear" w:color="auto" w:fill="FFFFFF"/>
        </w:rPr>
        <w:t>16-18/06</w:t>
      </w:r>
      <w:r w:rsidRPr="002B7818">
        <w:rPr>
          <w:rFonts w:ascii="Garamond" w:hAnsi="Garamond" w:cs="Segoe UI"/>
          <w:color w:val="333333"/>
          <w:shd w:val="clear" w:color="auto" w:fill="FFFFFF"/>
        </w:rPr>
        <w:t>/2016, Aversa, Naples, Capri, ITALY, Smart De</w:t>
      </w:r>
      <w:r w:rsidR="00672DC0">
        <w:rPr>
          <w:rFonts w:ascii="Garamond" w:hAnsi="Garamond" w:cs="Segoe UI"/>
          <w:color w:val="333333"/>
          <w:shd w:val="clear" w:color="auto" w:fill="FFFFFF"/>
        </w:rPr>
        <w:t>sign, Planning and Technologies.</w:t>
      </w:r>
      <w:r w:rsidR="00672DC0">
        <w:rPr>
          <w:rFonts w:ascii="Garamond" w:hAnsi="Garamond" w:cs="Segoe UI"/>
          <w:color w:val="333333"/>
          <w:shd w:val="clear" w:color="auto" w:fill="FFFFFF"/>
        </w:rPr>
        <w:br/>
      </w:r>
      <w:r w:rsidR="00672DC0" w:rsidRPr="00672DC0">
        <w:rPr>
          <w:rFonts w:ascii="Garamond" w:hAnsi="Garamond" w:cs="Segoe UI"/>
          <w:i/>
          <w:color w:val="333333"/>
          <w:shd w:val="clear" w:color="auto" w:fill="FFFFFF"/>
        </w:rPr>
        <w:t>http://www.benecon.it/?page_id=66</w:t>
      </w:r>
    </w:p>
    <w:p w:rsidR="00672DC0" w:rsidRPr="00672DC0" w:rsidRDefault="00672DC0" w:rsidP="00672DC0">
      <w:pPr>
        <w:pStyle w:val="b-text"/>
        <w:numPr>
          <w:ilvl w:val="0"/>
          <w:numId w:val="9"/>
        </w:numPr>
        <w:spacing w:before="0" w:beforeAutospacing="0"/>
        <w:rPr>
          <w:rFonts w:ascii="Garamond" w:hAnsi="Garamond" w:cs="Tahoma"/>
          <w:i/>
        </w:rPr>
      </w:pPr>
      <w:r w:rsidRPr="00672DC0">
        <w:rPr>
          <w:rFonts w:ascii="Garamond" w:hAnsi="Garamond"/>
        </w:rPr>
        <w:t xml:space="preserve">XVI International Forum of Studies ‘Le Vie dei Mercanti’. </w:t>
      </w:r>
      <w:r w:rsidR="002A02EC">
        <w:rPr>
          <w:rFonts w:ascii="Garamond" w:hAnsi="Garamond"/>
        </w:rPr>
        <w:t>World Heritage and Knowledge</w:t>
      </w:r>
      <w:r w:rsidRPr="00672DC0">
        <w:rPr>
          <w:rFonts w:ascii="Garamond" w:hAnsi="Garamond"/>
        </w:rPr>
        <w:t>. ‘Representation, Restoration, Redesign, Re</w:t>
      </w:r>
      <w:r>
        <w:rPr>
          <w:rFonts w:ascii="Garamond" w:hAnsi="Garamond"/>
        </w:rPr>
        <w:t>silience’, Naples and Capri, 14/</w:t>
      </w:r>
      <w:r w:rsidRPr="00672DC0">
        <w:rPr>
          <w:rFonts w:ascii="Garamond" w:hAnsi="Garamond"/>
        </w:rPr>
        <w:t>16 June 2017</w:t>
      </w:r>
      <w:r>
        <w:rPr>
          <w:rFonts w:ascii="Garamond" w:hAnsi="Garamond"/>
        </w:rPr>
        <w:t>.</w:t>
      </w:r>
      <w:r>
        <w:rPr>
          <w:rFonts w:ascii="Garamond" w:hAnsi="Garamond"/>
        </w:rPr>
        <w:br/>
      </w:r>
      <w:r w:rsidRPr="00672DC0">
        <w:rPr>
          <w:rFonts w:ascii="Garamond" w:hAnsi="Garamond" w:cs="Tahoma"/>
          <w:i/>
        </w:rPr>
        <w:t>http://www.benecon.it/?page_id=66</w:t>
      </w:r>
    </w:p>
    <w:p w:rsidR="0060498A" w:rsidRPr="002B7818" w:rsidRDefault="0060498A" w:rsidP="004A2E57">
      <w:pPr>
        <w:tabs>
          <w:tab w:val="num" w:pos="360"/>
        </w:tabs>
        <w:spacing w:before="120"/>
        <w:ind w:left="357" w:hanging="357"/>
        <w:jc w:val="both"/>
        <w:rPr>
          <w:rFonts w:ascii="Garamond" w:hAnsi="Garamond" w:cs="Arial"/>
          <w:b/>
          <w:lang w:val="tr-TR"/>
        </w:rPr>
      </w:pPr>
      <w:r w:rsidRPr="002B7818">
        <w:rPr>
          <w:rFonts w:ascii="Garamond" w:hAnsi="Garamond" w:cs="Arial"/>
          <w:b/>
          <w:lang w:val="tr-TR"/>
        </w:rPr>
        <w:t>1</w:t>
      </w:r>
      <w:r w:rsidR="00142502">
        <w:rPr>
          <w:rFonts w:ascii="Garamond" w:hAnsi="Garamond" w:cs="Arial"/>
          <w:b/>
          <w:lang w:val="tr-TR"/>
        </w:rPr>
        <w:t>2</w:t>
      </w:r>
      <w:r w:rsidR="00773813">
        <w:rPr>
          <w:rFonts w:ascii="Garamond" w:hAnsi="Garamond" w:cs="Arial"/>
          <w:b/>
          <w:lang w:val="tr-TR"/>
        </w:rPr>
        <w:t>.1.2</w:t>
      </w:r>
      <w:r w:rsidR="00773813">
        <w:rPr>
          <w:rFonts w:ascii="Garamond" w:hAnsi="Garamond" w:cs="Arial"/>
          <w:b/>
          <w:lang w:val="tr-TR"/>
        </w:rPr>
        <w:tab/>
      </w:r>
      <w:r w:rsidRPr="002B7818">
        <w:rPr>
          <w:rFonts w:ascii="Garamond" w:hAnsi="Garamond" w:cs="Arial"/>
          <w:b/>
          <w:lang w:val="tr-TR"/>
        </w:rPr>
        <w:t>Ulusal Toplantılar</w:t>
      </w:r>
    </w:p>
    <w:p w:rsidR="0060498A" w:rsidRPr="002B7818" w:rsidRDefault="001D4F47" w:rsidP="00427DB9">
      <w:pPr>
        <w:pStyle w:val="b-text"/>
        <w:numPr>
          <w:ilvl w:val="0"/>
          <w:numId w:val="10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Segoe UI"/>
          <w:color w:val="333333"/>
          <w:shd w:val="clear" w:color="auto" w:fill="FFFFFF"/>
        </w:rPr>
        <w:t>Proje Yönetimi 5. Ulusal Kongresi – Dinamikler 2003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 w:rsidR="00DB395A">
        <w:rPr>
          <w:rFonts w:ascii="Garamond" w:hAnsi="Garamond" w:cs="Segoe UI"/>
          <w:color w:val="333333"/>
          <w:shd w:val="clear" w:color="auto" w:fill="FFFFFF"/>
        </w:rPr>
        <w:t>0</w:t>
      </w:r>
      <w:r>
        <w:rPr>
          <w:rFonts w:ascii="Garamond" w:hAnsi="Garamond" w:cs="Segoe UI"/>
          <w:color w:val="333333"/>
          <w:shd w:val="clear" w:color="auto" w:fill="FFFFFF"/>
        </w:rPr>
        <w:t>3-</w:t>
      </w:r>
      <w:r w:rsidR="00DB395A">
        <w:rPr>
          <w:rFonts w:ascii="Garamond" w:hAnsi="Garamond" w:cs="Segoe UI"/>
          <w:color w:val="333333"/>
          <w:shd w:val="clear" w:color="auto" w:fill="FFFFFF"/>
        </w:rPr>
        <w:t>0</w:t>
      </w:r>
      <w:r>
        <w:rPr>
          <w:rFonts w:ascii="Garamond" w:hAnsi="Garamond" w:cs="Segoe UI"/>
          <w:color w:val="333333"/>
          <w:shd w:val="clear" w:color="auto" w:fill="FFFFFF"/>
        </w:rPr>
        <w:t>4/</w:t>
      </w:r>
      <w:r w:rsidR="00DB395A">
        <w:rPr>
          <w:rFonts w:ascii="Garamond" w:hAnsi="Garamond" w:cs="Segoe UI"/>
          <w:color w:val="333333"/>
          <w:shd w:val="clear" w:color="auto" w:fill="FFFFFF"/>
        </w:rPr>
        <w:t>0</w:t>
      </w:r>
      <w:r>
        <w:rPr>
          <w:rFonts w:ascii="Garamond" w:hAnsi="Garamond" w:cs="Segoe UI"/>
          <w:color w:val="333333"/>
          <w:shd w:val="clear" w:color="auto" w:fill="FFFFFF"/>
        </w:rPr>
        <w:t>4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/2003, Istanbul, Organized by Istanbul Project Management Association </w:t>
      </w:r>
      <w:r>
        <w:rPr>
          <w:rFonts w:ascii="Garamond" w:hAnsi="Garamond" w:cs="Segoe UI"/>
          <w:color w:val="333333"/>
          <w:shd w:val="clear" w:color="auto" w:fill="FFFFFF"/>
        </w:rPr>
        <w:t xml:space="preserve">(IPYD) </w:t>
      </w:r>
      <w:r w:rsidRPr="002B7818">
        <w:rPr>
          <w:rFonts w:ascii="Garamond" w:hAnsi="Garamond" w:cs="Segoe UI"/>
          <w:color w:val="333333"/>
          <w:shd w:val="clear" w:color="auto" w:fill="FFFFFF"/>
        </w:rPr>
        <w:t>and Bilgi University</w:t>
      </w:r>
      <w:r w:rsidR="002B7818" w:rsidRPr="002B7818">
        <w:rPr>
          <w:rFonts w:ascii="Garamond" w:hAnsi="Garamond" w:cs="Segoe UI"/>
          <w:color w:val="333333"/>
          <w:shd w:val="clear" w:color="auto" w:fill="FFFFFF"/>
        </w:rPr>
        <w:t>, Chair</w:t>
      </w:r>
      <w:r w:rsidR="0060498A" w:rsidRPr="002B7818">
        <w:rPr>
          <w:rFonts w:ascii="Garamond" w:hAnsi="Garamond" w:cs="Tahoma"/>
        </w:rPr>
        <w:t>.</w:t>
      </w:r>
    </w:p>
    <w:p w:rsidR="0060498A" w:rsidRPr="00EE6924" w:rsidRDefault="002B7818" w:rsidP="00427DB9">
      <w:pPr>
        <w:pStyle w:val="b-text"/>
        <w:numPr>
          <w:ilvl w:val="0"/>
          <w:numId w:val="10"/>
        </w:numPr>
        <w:spacing w:before="120" w:beforeAutospacing="0" w:after="0" w:after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>3. Proje ve Yapım Yönetimi Kongresi</w:t>
      </w:r>
      <w:r w:rsidR="00CA56C4">
        <w:rPr>
          <w:rFonts w:ascii="Garamond" w:hAnsi="Garamond" w:cs="Segoe UI"/>
          <w:color w:val="333333"/>
          <w:shd w:val="clear" w:color="auto" w:fill="FFFFFF"/>
        </w:rPr>
        <w:t>:</w:t>
      </w:r>
      <w:r w:rsidR="00CA56C4" w:rsidRPr="00CA56C4">
        <w:rPr>
          <w:rFonts w:ascii="Garamond" w:hAnsi="Garamond" w:cs="Segoe UI"/>
          <w:color w:val="333333"/>
          <w:shd w:val="clear" w:color="auto" w:fill="FFFFFF"/>
        </w:rPr>
        <w:t xml:space="preserve"> </w:t>
      </w:r>
      <w:r w:rsidR="00CA56C4" w:rsidRPr="002B7818">
        <w:rPr>
          <w:rFonts w:ascii="Garamond" w:hAnsi="Garamond" w:cs="Segoe UI"/>
          <w:color w:val="333333"/>
          <w:shd w:val="clear" w:color="auto" w:fill="FFFFFF"/>
        </w:rPr>
        <w:t>PYYK 2014</w:t>
      </w:r>
      <w:r w:rsidR="00CA56C4">
        <w:rPr>
          <w:rFonts w:ascii="Garamond" w:hAnsi="Garamond" w:cs="Segoe UI"/>
          <w:color w:val="333333"/>
          <w:shd w:val="clear" w:color="auto" w:fill="FFFFFF"/>
        </w:rPr>
        <w:t>,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 </w:t>
      </w:r>
      <w:r w:rsidR="00CA56C4">
        <w:rPr>
          <w:rFonts w:ascii="Garamond" w:hAnsi="Garamond" w:cs="Segoe UI"/>
          <w:color w:val="333333"/>
          <w:shd w:val="clear" w:color="auto" w:fill="FFFFFF"/>
        </w:rPr>
        <w:t>06-08/11/2014</w:t>
      </w:r>
      <w:r w:rsidRPr="002B7818">
        <w:rPr>
          <w:rFonts w:ascii="Garamond" w:hAnsi="Garamond" w:cs="Segoe UI"/>
          <w:color w:val="333333"/>
          <w:shd w:val="clear" w:color="auto" w:fill="FFFFFF"/>
        </w:rPr>
        <w:t>, Antalya, TURKEY, held by Akdeniz University</w:t>
      </w:r>
      <w:r w:rsidR="007A777D">
        <w:rPr>
          <w:rFonts w:ascii="Garamond" w:hAnsi="Garamond" w:cs="Segoe UI"/>
          <w:color w:val="333333"/>
          <w:shd w:val="clear" w:color="auto" w:fill="FFFFFF"/>
        </w:rPr>
        <w:t>.</w:t>
      </w:r>
    </w:p>
    <w:p w:rsidR="00EE6924" w:rsidRPr="00784021" w:rsidRDefault="00EE6924" w:rsidP="00EE6924">
      <w:pPr>
        <w:pStyle w:val="b-text"/>
        <w:numPr>
          <w:ilvl w:val="0"/>
          <w:numId w:val="10"/>
        </w:numPr>
        <w:spacing w:before="120" w:beforeAutospacing="0" w:after="0" w:afterAutospacing="0"/>
        <w:rPr>
          <w:rFonts w:ascii="Garamond" w:hAnsi="Garamond" w:cs="Tahoma"/>
        </w:rPr>
      </w:pPr>
      <w:r w:rsidRPr="00DB395A">
        <w:rPr>
          <w:rFonts w:ascii="Garamond" w:hAnsi="Garamond" w:cs="Segoe UI"/>
          <w:color w:val="333333"/>
          <w:shd w:val="clear" w:color="auto" w:fill="FFFFFF"/>
        </w:rPr>
        <w:t>MSGSÜ Sürdürülebilir Enerji Etkin Binalar (SEEB-TR) Sempozyumu</w:t>
      </w:r>
      <w:r w:rsidRPr="00EE6924">
        <w:rPr>
          <w:rFonts w:ascii="Garamond" w:hAnsi="Garamond" w:cs="Segoe UI"/>
          <w:i/>
          <w:color w:val="333333"/>
          <w:shd w:val="clear" w:color="auto" w:fill="FFFFFF"/>
        </w:rPr>
        <w:t xml:space="preserve">, </w:t>
      </w:r>
      <w:r w:rsidR="00DB395A" w:rsidRPr="00DB395A">
        <w:rPr>
          <w:rFonts w:ascii="Garamond" w:hAnsi="Garamond" w:cs="Segoe UI"/>
          <w:color w:val="333333"/>
          <w:shd w:val="clear" w:color="auto" w:fill="FFFFFF"/>
        </w:rPr>
        <w:t>07-0</w:t>
      </w:r>
      <w:r w:rsidRPr="00DB395A">
        <w:rPr>
          <w:rFonts w:ascii="Garamond" w:hAnsi="Garamond" w:cs="Segoe UI"/>
          <w:color w:val="333333"/>
          <w:shd w:val="clear" w:color="auto" w:fill="FFFFFF"/>
        </w:rPr>
        <w:t>8 Ocak 2014, İstanbul.</w:t>
      </w:r>
      <w:r w:rsidRPr="00DB395A">
        <w:rPr>
          <w:rFonts w:ascii="Garamond" w:hAnsi="Garamond" w:cs="Segoe UI"/>
          <w:color w:val="333333"/>
          <w:shd w:val="clear" w:color="auto" w:fill="FFFFFF"/>
        </w:rPr>
        <w:br/>
      </w:r>
      <w:r w:rsidRPr="00AE444D">
        <w:rPr>
          <w:rFonts w:ascii="Garamond" w:hAnsi="Garamond" w:cs="Tahoma"/>
          <w:i/>
          <w:color w:val="548DD4" w:themeColor="text2" w:themeTint="99"/>
        </w:rPr>
        <w:t>http://www.msgsu.edu.tr/Assets/UserFiles/User1/2014/etkinlik/surdurelblr_etknbinalar_sempozyum.pdf</w:t>
      </w:r>
    </w:p>
    <w:p w:rsidR="00452F2B" w:rsidRPr="002B7818" w:rsidRDefault="007A777D" w:rsidP="00427DB9">
      <w:pPr>
        <w:pStyle w:val="b-text"/>
        <w:numPr>
          <w:ilvl w:val="0"/>
          <w:numId w:val="10"/>
        </w:numPr>
        <w:spacing w:before="120" w:beforeAutospacing="0" w:after="0" w:afterAutospacing="0"/>
        <w:rPr>
          <w:rFonts w:ascii="Garamond" w:hAnsi="Garamond" w:cs="Tahoma"/>
        </w:rPr>
      </w:pPr>
      <w:r>
        <w:rPr>
          <w:rFonts w:ascii="Garamond" w:hAnsi="Garamond" w:cs="Segoe UI"/>
          <w:color w:val="333333"/>
          <w:shd w:val="clear" w:color="auto" w:fill="FFFFFF"/>
        </w:rPr>
        <w:t xml:space="preserve">4. </w:t>
      </w:r>
      <w:r w:rsidRPr="002B7818">
        <w:rPr>
          <w:rFonts w:ascii="Garamond" w:hAnsi="Garamond" w:cs="Segoe UI"/>
          <w:color w:val="333333"/>
          <w:shd w:val="clear" w:color="auto" w:fill="FFFFFF"/>
        </w:rPr>
        <w:t>Proje ve Yapım Yönetimi Kongresi</w:t>
      </w:r>
      <w:r w:rsidR="00CA56C4">
        <w:rPr>
          <w:rFonts w:ascii="Garamond" w:hAnsi="Garamond" w:cs="Segoe UI"/>
          <w:color w:val="333333"/>
          <w:shd w:val="clear" w:color="auto" w:fill="FFFFFF"/>
        </w:rPr>
        <w:t>:</w:t>
      </w:r>
      <w:r w:rsidR="00CA56C4" w:rsidRPr="00CA56C4">
        <w:rPr>
          <w:rFonts w:ascii="Garamond" w:hAnsi="Garamond" w:cs="Segoe UI"/>
          <w:color w:val="333333"/>
          <w:shd w:val="clear" w:color="auto" w:fill="FFFFFF"/>
        </w:rPr>
        <w:t xml:space="preserve"> </w:t>
      </w:r>
      <w:r w:rsidR="00CA56C4">
        <w:rPr>
          <w:rFonts w:ascii="Garamond" w:hAnsi="Garamond" w:cs="Segoe UI"/>
          <w:color w:val="333333"/>
          <w:shd w:val="clear" w:color="auto" w:fill="FFFFFF"/>
        </w:rPr>
        <w:t>PYYK 2016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>
        <w:rPr>
          <w:rFonts w:ascii="Garamond" w:hAnsi="Garamond" w:cs="Segoe UI"/>
          <w:color w:val="333333"/>
          <w:shd w:val="clear" w:color="auto" w:fill="FFFFFF"/>
        </w:rPr>
        <w:t>03</w:t>
      </w:r>
      <w:r w:rsidR="001D4F47">
        <w:rPr>
          <w:rFonts w:ascii="Garamond" w:hAnsi="Garamond" w:cs="Segoe UI"/>
          <w:color w:val="333333"/>
          <w:shd w:val="clear" w:color="auto" w:fill="FFFFFF"/>
        </w:rPr>
        <w:t>-05</w:t>
      </w:r>
      <w:r>
        <w:rPr>
          <w:rFonts w:ascii="Garamond" w:hAnsi="Garamond" w:cs="Segoe UI"/>
          <w:color w:val="333333"/>
          <w:shd w:val="clear" w:color="auto" w:fill="FFFFFF"/>
        </w:rPr>
        <w:t>/11/2016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>
        <w:rPr>
          <w:rFonts w:ascii="Garamond" w:hAnsi="Garamond" w:cs="Segoe UI"/>
          <w:color w:val="333333"/>
          <w:shd w:val="clear" w:color="auto" w:fill="FFFFFF"/>
        </w:rPr>
        <w:t>Eskişehir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TURKEY, held by </w:t>
      </w:r>
      <w:r>
        <w:rPr>
          <w:rFonts w:ascii="Garamond" w:hAnsi="Garamond" w:cs="Segoe UI"/>
          <w:color w:val="333333"/>
          <w:shd w:val="clear" w:color="auto" w:fill="FFFFFF"/>
        </w:rPr>
        <w:t>Anadolu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 University</w:t>
      </w:r>
      <w:r w:rsidR="00A111E1">
        <w:rPr>
          <w:rFonts w:ascii="Garamond" w:hAnsi="Garamond" w:cs="Segoe UI"/>
          <w:color w:val="333333"/>
          <w:shd w:val="clear" w:color="auto" w:fill="FFFFFF"/>
        </w:rPr>
        <w:t>.</w:t>
      </w:r>
    </w:p>
    <w:p w:rsidR="002B7818" w:rsidRDefault="002B7818" w:rsidP="00400E7D">
      <w:pPr>
        <w:tabs>
          <w:tab w:val="num" w:pos="360"/>
        </w:tabs>
        <w:spacing w:before="360" w:after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</w:t>
      </w:r>
      <w:r w:rsidR="00142502">
        <w:rPr>
          <w:rFonts w:ascii="Garamond" w:hAnsi="Garamond" w:cs="Arial"/>
          <w:b/>
          <w:lang w:val="tr-TR"/>
        </w:rPr>
        <w:t>2</w:t>
      </w:r>
      <w:r>
        <w:rPr>
          <w:rFonts w:ascii="Garamond" w:hAnsi="Garamond" w:cs="Arial"/>
          <w:b/>
          <w:lang w:val="tr-TR"/>
        </w:rPr>
        <w:t>.2.</w:t>
      </w:r>
      <w:r w:rsidR="00773813">
        <w:rPr>
          <w:rFonts w:ascii="Garamond" w:hAnsi="Garamond" w:cs="Arial"/>
          <w:b/>
          <w:lang w:val="tr-TR"/>
        </w:rPr>
        <w:tab/>
      </w:r>
      <w:r>
        <w:rPr>
          <w:rFonts w:ascii="Garamond" w:hAnsi="Garamond" w:cs="Arial"/>
          <w:b/>
          <w:lang w:val="tr-TR"/>
        </w:rPr>
        <w:t>Bilimsel Toplantılarda Seçici/Bilim Kurulu Üyeliği</w:t>
      </w:r>
    </w:p>
    <w:p w:rsidR="002B7818" w:rsidRDefault="008408E8" w:rsidP="004A2E57">
      <w:pPr>
        <w:tabs>
          <w:tab w:val="num" w:pos="360"/>
        </w:tabs>
        <w:spacing w:before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</w:t>
      </w:r>
      <w:r w:rsidR="00142502">
        <w:rPr>
          <w:rFonts w:ascii="Garamond" w:hAnsi="Garamond" w:cs="Arial"/>
          <w:b/>
          <w:lang w:val="tr-TR"/>
        </w:rPr>
        <w:t>2</w:t>
      </w:r>
      <w:r w:rsidR="008A3051">
        <w:rPr>
          <w:rFonts w:ascii="Garamond" w:hAnsi="Garamond" w:cs="Arial"/>
          <w:b/>
          <w:lang w:val="tr-TR"/>
        </w:rPr>
        <w:t>.2</w:t>
      </w:r>
      <w:r w:rsidR="002B7818" w:rsidRPr="00592075">
        <w:rPr>
          <w:rFonts w:ascii="Garamond" w:hAnsi="Garamond" w:cs="Arial"/>
          <w:b/>
          <w:lang w:val="tr-TR"/>
        </w:rPr>
        <w:t>.</w:t>
      </w:r>
      <w:r w:rsidR="00773813">
        <w:rPr>
          <w:rFonts w:ascii="Garamond" w:hAnsi="Garamond" w:cs="Arial"/>
          <w:b/>
          <w:lang w:val="tr-TR"/>
        </w:rPr>
        <w:t>1.</w:t>
      </w:r>
      <w:r w:rsidR="00773813">
        <w:rPr>
          <w:rFonts w:ascii="Garamond" w:hAnsi="Garamond" w:cs="Arial"/>
          <w:b/>
          <w:lang w:val="tr-TR"/>
        </w:rPr>
        <w:tab/>
      </w:r>
      <w:r w:rsidR="002B7818">
        <w:rPr>
          <w:rFonts w:ascii="Garamond" w:hAnsi="Garamond" w:cs="Arial"/>
          <w:b/>
          <w:lang w:val="tr-TR"/>
        </w:rPr>
        <w:t>Uluslararası Toplantılar</w:t>
      </w:r>
    </w:p>
    <w:p w:rsidR="002B7818" w:rsidRPr="002B7818" w:rsidRDefault="002B7818" w:rsidP="00427DB9">
      <w:pPr>
        <w:pStyle w:val="b-text"/>
        <w:numPr>
          <w:ilvl w:val="0"/>
          <w:numId w:val="11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 xml:space="preserve">11th International Conference on Durability of Building Materials </w:t>
      </w:r>
      <w:r w:rsidR="00D775A0">
        <w:rPr>
          <w:rFonts w:ascii="Garamond" w:hAnsi="Garamond" w:cs="Segoe UI"/>
          <w:color w:val="333333"/>
          <w:shd w:val="clear" w:color="auto" w:fill="FFFFFF"/>
        </w:rPr>
        <w:t>and Components (DBMS)</w:t>
      </w:r>
      <w:r w:rsidRPr="002B7818">
        <w:rPr>
          <w:rFonts w:ascii="Garamond" w:hAnsi="Garamond" w:cs="Segoe UI"/>
          <w:color w:val="333333"/>
          <w:shd w:val="clear" w:color="auto" w:fill="FFFFFF"/>
        </w:rPr>
        <w:t>, 5/5/2008 - 5/11/2008, Istanbul, Turkey, Member of Advisory Committee</w:t>
      </w:r>
      <w:r w:rsidR="00EE6924">
        <w:rPr>
          <w:rFonts w:ascii="Garamond" w:hAnsi="Garamond" w:cs="Segoe UI"/>
          <w:color w:val="333333"/>
          <w:shd w:val="clear" w:color="auto" w:fill="FFFFFF"/>
        </w:rPr>
        <w:t>.</w:t>
      </w:r>
    </w:p>
    <w:p w:rsidR="002B7818" w:rsidRPr="002B7818" w:rsidRDefault="002B7818" w:rsidP="00427DB9">
      <w:pPr>
        <w:pStyle w:val="b-text"/>
        <w:numPr>
          <w:ilvl w:val="0"/>
          <w:numId w:val="11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</w:rPr>
        <w:t>5th International Conference on Construction in the 21st Century (CITC-V)", 5/20/2009 - 5/22/2009, Istanbul, Turkey</w:t>
      </w:r>
      <w:r w:rsidR="00EE6924">
        <w:rPr>
          <w:rFonts w:ascii="Garamond" w:hAnsi="Garamond" w:cs="Segoe UI"/>
        </w:rPr>
        <w:t>.</w:t>
      </w:r>
    </w:p>
    <w:p w:rsidR="002B7818" w:rsidRPr="00784021" w:rsidRDefault="002B7818" w:rsidP="00EE6924">
      <w:pPr>
        <w:pStyle w:val="b-text"/>
        <w:numPr>
          <w:ilvl w:val="0"/>
          <w:numId w:val="11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</w:rPr>
        <w:t>The 5th International Built &amp; Huma</w:t>
      </w:r>
      <w:r w:rsidR="00D775A0">
        <w:rPr>
          <w:rFonts w:ascii="Garamond" w:hAnsi="Garamond" w:cs="Segoe UI"/>
        </w:rPr>
        <w:t>n Research Week (IRW) Symposium</w:t>
      </w:r>
      <w:r w:rsidRPr="002B7818">
        <w:rPr>
          <w:rFonts w:ascii="Garamond" w:hAnsi="Garamond" w:cs="Segoe UI"/>
        </w:rPr>
        <w:t xml:space="preserve">, 1/27/2009 - 1/28/2009, Salford, </w:t>
      </w:r>
      <w:r w:rsidR="00FE7EC5">
        <w:rPr>
          <w:rFonts w:ascii="Garamond" w:hAnsi="Garamond" w:cs="Segoe UI"/>
        </w:rPr>
        <w:t xml:space="preserve">Manchaster, </w:t>
      </w:r>
      <w:r w:rsidRPr="002B7818">
        <w:rPr>
          <w:rFonts w:ascii="Garamond" w:hAnsi="Garamond" w:cs="Segoe UI"/>
        </w:rPr>
        <w:t>UK, Member of Scientific Committee</w:t>
      </w:r>
      <w:r w:rsidR="00EE6924">
        <w:rPr>
          <w:rFonts w:ascii="Garamond" w:hAnsi="Garamond" w:cs="Segoe UI"/>
        </w:rPr>
        <w:t>.</w:t>
      </w:r>
      <w:r w:rsidR="00EE6924">
        <w:rPr>
          <w:rFonts w:ascii="Garamond" w:hAnsi="Garamond" w:cs="Segoe UI"/>
        </w:rPr>
        <w:br/>
      </w:r>
      <w:r w:rsidR="00EE6924" w:rsidRPr="00AE444D">
        <w:rPr>
          <w:rFonts w:ascii="Garamond" w:hAnsi="Garamond" w:cs="Tahoma"/>
          <w:i/>
          <w:color w:val="548DD4" w:themeColor="text2" w:themeTint="99"/>
        </w:rPr>
        <w:t>http://usir.salford.ac.uk/2811/2/Proceedings-IPGRC09.pdf</w:t>
      </w:r>
    </w:p>
    <w:p w:rsidR="002B7818" w:rsidRPr="002B7818" w:rsidRDefault="002B7818" w:rsidP="00427DB9">
      <w:pPr>
        <w:pStyle w:val="b-text"/>
        <w:numPr>
          <w:ilvl w:val="0"/>
          <w:numId w:val="11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>CIB W-78 26th International Conference</w:t>
      </w:r>
      <w:r w:rsidR="00D775A0">
        <w:rPr>
          <w:rFonts w:ascii="Garamond" w:hAnsi="Garamond" w:cs="Segoe UI"/>
          <w:color w:val="333333"/>
          <w:shd w:val="clear" w:color="auto" w:fill="FFFFFF"/>
        </w:rPr>
        <w:t xml:space="preserve"> on Managing IT in Construction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 w:rsidR="00D4040A">
        <w:rPr>
          <w:rFonts w:ascii="Garamond" w:hAnsi="Garamond" w:cs="Segoe UI"/>
          <w:color w:val="333333"/>
          <w:shd w:val="clear" w:color="auto" w:fill="FFFFFF"/>
        </w:rPr>
        <w:t>01-03/10</w:t>
      </w:r>
      <w:r w:rsidRPr="002B7818">
        <w:rPr>
          <w:rFonts w:ascii="Garamond" w:hAnsi="Garamond" w:cs="Segoe UI"/>
          <w:color w:val="333333"/>
          <w:shd w:val="clear" w:color="auto" w:fill="FFFFFF"/>
        </w:rPr>
        <w:t>/2009, Istanbul, Turkey</w:t>
      </w:r>
      <w:r w:rsidR="00EE6924">
        <w:rPr>
          <w:rFonts w:ascii="Garamond" w:hAnsi="Garamond" w:cs="Segoe UI"/>
          <w:color w:val="333333"/>
          <w:shd w:val="clear" w:color="auto" w:fill="FFFFFF"/>
        </w:rPr>
        <w:t>.</w:t>
      </w:r>
    </w:p>
    <w:p w:rsidR="002B7818" w:rsidRPr="002B7818" w:rsidRDefault="002B7818" w:rsidP="00427DB9">
      <w:pPr>
        <w:pStyle w:val="b-text"/>
        <w:numPr>
          <w:ilvl w:val="0"/>
          <w:numId w:val="11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>I</w:t>
      </w:r>
      <w:r w:rsidR="00D775A0">
        <w:rPr>
          <w:rFonts w:ascii="Garamond" w:hAnsi="Garamond" w:cs="Segoe UI"/>
          <w:color w:val="333333"/>
          <w:shd w:val="clear" w:color="auto" w:fill="FFFFFF"/>
        </w:rPr>
        <w:t>nternational Research Week 2011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7/5/2011, </w:t>
      </w:r>
      <w:r w:rsidR="00D775A0" w:rsidRPr="002B7818">
        <w:rPr>
          <w:rFonts w:ascii="Garamond" w:hAnsi="Garamond" w:cs="Segoe UI"/>
          <w:color w:val="333333"/>
          <w:shd w:val="clear" w:color="auto" w:fill="FFFFFF"/>
        </w:rPr>
        <w:t>University of Salford</w:t>
      </w:r>
      <w:r w:rsidR="00D775A0">
        <w:rPr>
          <w:rFonts w:ascii="Garamond" w:hAnsi="Garamond" w:cs="Segoe UI"/>
          <w:color w:val="333333"/>
          <w:shd w:val="clear" w:color="auto" w:fill="FFFFFF"/>
        </w:rPr>
        <w:t>,</w:t>
      </w:r>
      <w:r w:rsidR="00D775A0" w:rsidRPr="002B7818">
        <w:rPr>
          <w:rFonts w:ascii="Garamond" w:hAnsi="Garamond" w:cs="Segoe UI"/>
          <w:color w:val="333333"/>
          <w:shd w:val="clear" w:color="auto" w:fill="FFFFFF"/>
        </w:rPr>
        <w:t xml:space="preserve"> </w:t>
      </w:r>
      <w:r w:rsidR="00D775A0">
        <w:rPr>
          <w:rFonts w:ascii="Garamond" w:hAnsi="Garamond" w:cs="Segoe UI"/>
          <w:color w:val="333333"/>
          <w:shd w:val="clear" w:color="auto" w:fill="FFFFFF"/>
        </w:rPr>
        <w:t>Salford, UK.</w:t>
      </w:r>
    </w:p>
    <w:p w:rsidR="002B7818" w:rsidRPr="000E55EF" w:rsidRDefault="002B7818" w:rsidP="00EE6924">
      <w:pPr>
        <w:pStyle w:val="b-text"/>
        <w:numPr>
          <w:ilvl w:val="0"/>
          <w:numId w:val="11"/>
        </w:numPr>
        <w:spacing w:before="0" w:before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>2. ICAUD International Conference o</w:t>
      </w:r>
      <w:r w:rsidR="00D775A0">
        <w:rPr>
          <w:rFonts w:ascii="Garamond" w:hAnsi="Garamond" w:cs="Segoe UI"/>
          <w:color w:val="333333"/>
          <w:shd w:val="clear" w:color="auto" w:fill="FFFFFF"/>
        </w:rPr>
        <w:t>n Architecture and Urban Design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 w:rsidR="00D4040A">
        <w:rPr>
          <w:rFonts w:ascii="Garamond" w:hAnsi="Garamond" w:cs="Segoe UI"/>
          <w:color w:val="333333"/>
          <w:shd w:val="clear" w:color="auto" w:fill="FFFFFF"/>
        </w:rPr>
        <w:t>08-10/0</w:t>
      </w:r>
      <w:r w:rsidRPr="002B7818">
        <w:rPr>
          <w:rFonts w:ascii="Garamond" w:hAnsi="Garamond" w:cs="Segoe UI"/>
          <w:color w:val="333333"/>
          <w:shd w:val="clear" w:color="auto" w:fill="FFFFFF"/>
        </w:rPr>
        <w:t>5/2014, T</w:t>
      </w:r>
      <w:r w:rsidR="00D4040A">
        <w:rPr>
          <w:rFonts w:ascii="Garamond" w:hAnsi="Garamond" w:cs="Segoe UI"/>
          <w:color w:val="333333"/>
          <w:shd w:val="clear" w:color="auto" w:fill="FFFFFF"/>
        </w:rPr>
        <w:t>iran, held by Epoka University</w:t>
      </w:r>
      <w:r w:rsidR="00EE6924">
        <w:rPr>
          <w:rFonts w:ascii="Garamond" w:hAnsi="Garamond" w:cs="Segoe UI"/>
          <w:color w:val="333333"/>
          <w:shd w:val="clear" w:color="auto" w:fill="FFFFFF"/>
        </w:rPr>
        <w:t>.</w:t>
      </w:r>
      <w:r w:rsidR="00EE6924">
        <w:rPr>
          <w:rFonts w:ascii="Garamond" w:hAnsi="Garamond" w:cs="Segoe UI"/>
          <w:color w:val="333333"/>
          <w:shd w:val="clear" w:color="auto" w:fill="FFFFFF"/>
        </w:rPr>
        <w:br/>
      </w:r>
      <w:hyperlink r:id="rId91" w:history="1">
        <w:r w:rsidR="000E55EF" w:rsidRPr="000E55EF">
          <w:rPr>
            <w:rStyle w:val="Hyperlink"/>
            <w:rFonts w:ascii="Garamond" w:hAnsi="Garamond" w:cs="Tahoma"/>
            <w:i/>
            <w:color w:val="4F81BD" w:themeColor="accent1"/>
          </w:rPr>
          <w:t>http://icaud.epoka.edu.al/2014/category-committees-611.html</w:t>
        </w:r>
      </w:hyperlink>
    </w:p>
    <w:p w:rsidR="000E55EF" w:rsidRPr="000E55EF" w:rsidRDefault="000E55EF" w:rsidP="000E55EF">
      <w:pPr>
        <w:pStyle w:val="b-text"/>
        <w:numPr>
          <w:ilvl w:val="0"/>
          <w:numId w:val="11"/>
        </w:numPr>
        <w:spacing w:before="0" w:beforeAutospacing="0" w:after="0" w:afterAutospacing="0"/>
        <w:rPr>
          <w:rFonts w:ascii="Garamond" w:hAnsi="Garamond" w:cs="Tahoma"/>
        </w:rPr>
      </w:pPr>
      <w:r>
        <w:rPr>
          <w:rFonts w:ascii="Garamond" w:hAnsi="Garamond" w:cs="Segoe UI"/>
          <w:color w:val="333333"/>
          <w:shd w:val="clear" w:color="auto" w:fill="FFFFFF"/>
        </w:rPr>
        <w:lastRenderedPageBreak/>
        <w:t>5.</w:t>
      </w:r>
      <w:r>
        <w:rPr>
          <w:rFonts w:ascii="Garamond" w:hAnsi="Garamond" w:cs="Tahoma"/>
        </w:rPr>
        <w:t xml:space="preserve"> International Project and Construction Management Conference, 16 – 18 November, </w:t>
      </w:r>
      <w:r w:rsidR="00F633C5">
        <w:rPr>
          <w:rFonts w:ascii="Garamond" w:hAnsi="Garamond" w:cs="Tahoma"/>
        </w:rPr>
        <w:t xml:space="preserve">2018, </w:t>
      </w:r>
      <w:r>
        <w:rPr>
          <w:rFonts w:ascii="Garamond" w:hAnsi="Garamond" w:cs="Tahoma"/>
        </w:rPr>
        <w:t>Cyprus Intrnational University, Cyprus.</w:t>
      </w:r>
      <w:r>
        <w:rPr>
          <w:rFonts w:ascii="Garamond" w:hAnsi="Garamond" w:cs="Tahoma"/>
        </w:rPr>
        <w:br/>
      </w:r>
      <w:r w:rsidRPr="000E55EF">
        <w:rPr>
          <w:rFonts w:ascii="Garamond" w:hAnsi="Garamond" w:cs="Tahoma"/>
          <w:i/>
          <w:color w:val="4F81BD" w:themeColor="accent1"/>
        </w:rPr>
        <w:t>http://pcmc2018.ciu.edu.tr/</w:t>
      </w:r>
    </w:p>
    <w:p w:rsidR="002B7818" w:rsidRPr="002B7818" w:rsidRDefault="008408E8" w:rsidP="004A2E57">
      <w:pPr>
        <w:tabs>
          <w:tab w:val="num" w:pos="360"/>
        </w:tabs>
        <w:spacing w:before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</w:t>
      </w:r>
      <w:r w:rsidR="00142502">
        <w:rPr>
          <w:rFonts w:ascii="Garamond" w:hAnsi="Garamond" w:cs="Arial"/>
          <w:b/>
          <w:lang w:val="tr-TR"/>
        </w:rPr>
        <w:t>2</w:t>
      </w:r>
      <w:r w:rsidR="008A3051">
        <w:rPr>
          <w:rFonts w:ascii="Garamond" w:hAnsi="Garamond" w:cs="Arial"/>
          <w:b/>
          <w:lang w:val="tr-TR"/>
        </w:rPr>
        <w:t>.2</w:t>
      </w:r>
      <w:r w:rsidR="00773813">
        <w:rPr>
          <w:rFonts w:ascii="Garamond" w:hAnsi="Garamond" w:cs="Arial"/>
          <w:b/>
          <w:lang w:val="tr-TR"/>
        </w:rPr>
        <w:t>.2</w:t>
      </w:r>
      <w:r w:rsidR="00773813">
        <w:rPr>
          <w:rFonts w:ascii="Garamond" w:hAnsi="Garamond" w:cs="Arial"/>
          <w:b/>
          <w:lang w:val="tr-TR"/>
        </w:rPr>
        <w:tab/>
      </w:r>
      <w:r w:rsidR="002B7818" w:rsidRPr="002B7818">
        <w:rPr>
          <w:rFonts w:ascii="Garamond" w:hAnsi="Garamond" w:cs="Arial"/>
          <w:b/>
          <w:lang w:val="tr-TR"/>
        </w:rPr>
        <w:t>Ulusal Toplantılar</w:t>
      </w:r>
    </w:p>
    <w:p w:rsidR="002B7818" w:rsidRPr="002B7818" w:rsidRDefault="001D4F47" w:rsidP="00427DB9">
      <w:pPr>
        <w:pStyle w:val="b-text"/>
        <w:numPr>
          <w:ilvl w:val="0"/>
          <w:numId w:val="1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Segoe UI"/>
          <w:color w:val="333333"/>
          <w:shd w:val="clear" w:color="auto" w:fill="FFFFFF"/>
        </w:rPr>
        <w:t>Proje Yönetimi 5. Ulusal Kongresi – Dinamikler 2003</w:t>
      </w:r>
      <w:r w:rsidR="002B7818"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>
        <w:rPr>
          <w:rFonts w:ascii="Garamond" w:hAnsi="Garamond" w:cs="Segoe UI"/>
          <w:color w:val="333333"/>
          <w:shd w:val="clear" w:color="auto" w:fill="FFFFFF"/>
        </w:rPr>
        <w:t>3-4/4</w:t>
      </w:r>
      <w:r w:rsidR="002B7818" w:rsidRPr="002B7818">
        <w:rPr>
          <w:rFonts w:ascii="Garamond" w:hAnsi="Garamond" w:cs="Segoe UI"/>
          <w:color w:val="333333"/>
          <w:shd w:val="clear" w:color="auto" w:fill="FFFFFF"/>
        </w:rPr>
        <w:t>/2003</w:t>
      </w:r>
      <w:r w:rsidR="000C63FB">
        <w:rPr>
          <w:rFonts w:ascii="Garamond" w:hAnsi="Garamond" w:cs="Segoe UI"/>
          <w:color w:val="333333"/>
          <w:shd w:val="clear" w:color="auto" w:fill="FFFFFF"/>
        </w:rPr>
        <w:t xml:space="preserve"> (Düzenleme Komitesi Eşbaşkanı)</w:t>
      </w:r>
      <w:r w:rsidR="002B7818" w:rsidRPr="002B7818">
        <w:rPr>
          <w:rFonts w:ascii="Garamond" w:hAnsi="Garamond" w:cs="Segoe UI"/>
          <w:color w:val="333333"/>
          <w:shd w:val="clear" w:color="auto" w:fill="FFFFFF"/>
        </w:rPr>
        <w:t xml:space="preserve">, Istanbul, Organized by Istanbul Project Management Association </w:t>
      </w:r>
      <w:r>
        <w:rPr>
          <w:rFonts w:ascii="Garamond" w:hAnsi="Garamond" w:cs="Segoe UI"/>
          <w:color w:val="333333"/>
          <w:shd w:val="clear" w:color="auto" w:fill="FFFFFF"/>
        </w:rPr>
        <w:t>(IPYD) and Bilgi University</w:t>
      </w:r>
      <w:r w:rsidR="002B7818" w:rsidRPr="002B7818">
        <w:rPr>
          <w:rFonts w:ascii="Garamond" w:hAnsi="Garamond" w:cs="Tahoma"/>
        </w:rPr>
        <w:t>.</w:t>
      </w:r>
    </w:p>
    <w:p w:rsidR="002B7818" w:rsidRPr="00452F2B" w:rsidRDefault="002B7818" w:rsidP="00427DB9">
      <w:pPr>
        <w:pStyle w:val="b-text"/>
        <w:numPr>
          <w:ilvl w:val="0"/>
          <w:numId w:val="12"/>
        </w:numPr>
        <w:spacing w:before="120" w:beforeAutospacing="0" w:after="0" w:afterAutospacing="0"/>
        <w:rPr>
          <w:rFonts w:ascii="Garamond" w:hAnsi="Garamond" w:cs="Tahoma"/>
        </w:rPr>
      </w:pPr>
      <w:r w:rsidRPr="002B7818">
        <w:rPr>
          <w:rFonts w:ascii="Garamond" w:hAnsi="Garamond" w:cs="Segoe UI"/>
          <w:color w:val="333333"/>
          <w:shd w:val="clear" w:color="auto" w:fill="FFFFFF"/>
        </w:rPr>
        <w:t>PYYK 2014 3. P</w:t>
      </w:r>
      <w:r w:rsidR="00D775A0">
        <w:rPr>
          <w:rFonts w:ascii="Garamond" w:hAnsi="Garamond" w:cs="Segoe UI"/>
          <w:color w:val="333333"/>
          <w:shd w:val="clear" w:color="auto" w:fill="FFFFFF"/>
        </w:rPr>
        <w:t>roje ve Yapım Yönetimi Kongresi</w:t>
      </w:r>
      <w:r w:rsidRPr="002B7818">
        <w:rPr>
          <w:rFonts w:ascii="Garamond" w:hAnsi="Garamond" w:cs="Segoe UI"/>
          <w:color w:val="333333"/>
          <w:shd w:val="clear" w:color="auto" w:fill="FFFFFF"/>
        </w:rPr>
        <w:t>, 11/6/2014 - 11/8/2014, Antalya, TURKEY, held by Akdeniz University</w:t>
      </w:r>
      <w:r w:rsidR="00452F2B">
        <w:rPr>
          <w:rFonts w:ascii="Garamond" w:hAnsi="Garamond" w:cs="Segoe UI"/>
          <w:color w:val="333333"/>
          <w:shd w:val="clear" w:color="auto" w:fill="FFFFFF"/>
        </w:rPr>
        <w:t>.</w:t>
      </w:r>
    </w:p>
    <w:p w:rsidR="00452F2B" w:rsidRPr="00452F2B" w:rsidRDefault="00452F2B" w:rsidP="00427DB9">
      <w:pPr>
        <w:pStyle w:val="b-text"/>
        <w:numPr>
          <w:ilvl w:val="0"/>
          <w:numId w:val="12"/>
        </w:numPr>
        <w:spacing w:before="120" w:beforeAutospacing="0" w:after="0" w:afterAutospacing="0"/>
        <w:rPr>
          <w:rFonts w:ascii="Garamond" w:hAnsi="Garamond" w:cs="Tahoma"/>
        </w:rPr>
      </w:pPr>
      <w:r>
        <w:rPr>
          <w:rFonts w:ascii="Garamond" w:hAnsi="Garamond" w:cs="Segoe UI"/>
          <w:color w:val="333333"/>
          <w:shd w:val="clear" w:color="auto" w:fill="FFFFFF"/>
        </w:rPr>
        <w:t>PYYK 2016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. </w:t>
      </w:r>
      <w:r>
        <w:rPr>
          <w:rFonts w:ascii="Garamond" w:hAnsi="Garamond" w:cs="Segoe UI"/>
          <w:color w:val="333333"/>
          <w:shd w:val="clear" w:color="auto" w:fill="FFFFFF"/>
        </w:rPr>
        <w:t xml:space="preserve">4. </w:t>
      </w:r>
      <w:r w:rsidRPr="002B7818">
        <w:rPr>
          <w:rFonts w:ascii="Garamond" w:hAnsi="Garamond" w:cs="Segoe UI"/>
          <w:color w:val="333333"/>
          <w:shd w:val="clear" w:color="auto" w:fill="FFFFFF"/>
        </w:rPr>
        <w:t>P</w:t>
      </w:r>
      <w:r w:rsidR="00D775A0">
        <w:rPr>
          <w:rFonts w:ascii="Garamond" w:hAnsi="Garamond" w:cs="Segoe UI"/>
          <w:color w:val="333333"/>
          <w:shd w:val="clear" w:color="auto" w:fill="FFFFFF"/>
        </w:rPr>
        <w:t>roje ve Yapım Yönetimi Kongresi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</w:t>
      </w:r>
      <w:r>
        <w:rPr>
          <w:rFonts w:ascii="Garamond" w:hAnsi="Garamond" w:cs="Segoe UI"/>
          <w:color w:val="333333"/>
          <w:shd w:val="clear" w:color="auto" w:fill="FFFFFF"/>
        </w:rPr>
        <w:t>03</w:t>
      </w:r>
      <w:r w:rsidR="001D4F47">
        <w:rPr>
          <w:rFonts w:ascii="Garamond" w:hAnsi="Garamond" w:cs="Segoe UI"/>
          <w:color w:val="333333"/>
          <w:shd w:val="clear" w:color="auto" w:fill="FFFFFF"/>
        </w:rPr>
        <w:t xml:space="preserve">-05/11/2016, </w:t>
      </w:r>
      <w:r>
        <w:rPr>
          <w:rFonts w:ascii="Garamond" w:hAnsi="Garamond" w:cs="Segoe UI"/>
          <w:color w:val="333333"/>
          <w:shd w:val="clear" w:color="auto" w:fill="FFFFFF"/>
        </w:rPr>
        <w:t>Eskişehir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, TURKEY, held by </w:t>
      </w:r>
      <w:r>
        <w:rPr>
          <w:rFonts w:ascii="Garamond" w:hAnsi="Garamond" w:cs="Segoe UI"/>
          <w:color w:val="333333"/>
          <w:shd w:val="clear" w:color="auto" w:fill="FFFFFF"/>
        </w:rPr>
        <w:t>Anadolu</w:t>
      </w:r>
      <w:r w:rsidRPr="002B7818">
        <w:rPr>
          <w:rFonts w:ascii="Garamond" w:hAnsi="Garamond" w:cs="Segoe UI"/>
          <w:color w:val="333333"/>
          <w:shd w:val="clear" w:color="auto" w:fill="FFFFFF"/>
        </w:rPr>
        <w:t xml:space="preserve"> University</w:t>
      </w:r>
      <w:r>
        <w:rPr>
          <w:rFonts w:ascii="Garamond" w:hAnsi="Garamond" w:cs="Segoe UI"/>
          <w:color w:val="333333"/>
          <w:shd w:val="clear" w:color="auto" w:fill="FFFFFF"/>
        </w:rPr>
        <w:t>.</w:t>
      </w:r>
    </w:p>
    <w:p w:rsidR="005B78F3" w:rsidRPr="000606BD" w:rsidRDefault="005B78F3" w:rsidP="00107652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t>13.</w:t>
      </w:r>
      <w:r>
        <w:rPr>
          <w:rFonts w:ascii="Garamond" w:hAnsi="Garamond" w:cs="Arial"/>
          <w:b/>
          <w:sz w:val="32"/>
          <w:szCs w:val="32"/>
          <w:lang w:val="tr-TR"/>
        </w:rPr>
        <w:tab/>
      </w:r>
      <w:r w:rsidR="00EF29AF">
        <w:rPr>
          <w:rFonts w:ascii="Garamond" w:hAnsi="Garamond" w:cs="Arial"/>
          <w:b/>
          <w:sz w:val="32"/>
          <w:szCs w:val="32"/>
          <w:lang w:val="tr-TR"/>
        </w:rPr>
        <w:t xml:space="preserve">Hazırlanan </w:t>
      </w:r>
      <w:r>
        <w:rPr>
          <w:rFonts w:ascii="Garamond" w:hAnsi="Garamond" w:cs="Arial"/>
          <w:b/>
          <w:sz w:val="32"/>
          <w:szCs w:val="32"/>
          <w:lang w:val="tr-TR"/>
        </w:rPr>
        <w:t>Raporlar</w:t>
      </w:r>
    </w:p>
    <w:p w:rsidR="005B78F3" w:rsidRDefault="005B78F3" w:rsidP="005B78F3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13.1.</w:t>
      </w:r>
      <w:r>
        <w:rPr>
          <w:rFonts w:ascii="Garamond" w:hAnsi="Garamond" w:cs="Arial"/>
          <w:b/>
          <w:lang w:val="tr-TR"/>
        </w:rPr>
        <w:tab/>
        <w:t>Akademik Atama/Yükseltme Raporları</w:t>
      </w:r>
    </w:p>
    <w:p w:rsidR="00387919" w:rsidRDefault="00387919" w:rsidP="005B78F3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13.1.1.</w:t>
      </w:r>
      <w:r>
        <w:rPr>
          <w:rFonts w:ascii="Garamond" w:hAnsi="Garamond" w:cs="Arial"/>
          <w:b/>
          <w:lang w:val="tr-TR"/>
        </w:rPr>
        <w:tab/>
        <w:t>Doktora Raporları</w:t>
      </w:r>
    </w:p>
    <w:p w:rsidR="005B78F3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MUTLUAY, S., (2005) İTÜ FBE Yapı Bilimleri Doktora Programı</w:t>
      </w:r>
      <w:r w:rsidR="00BA49E7">
        <w:rPr>
          <w:rFonts w:ascii="Garamond" w:hAnsi="Garamond" w:cs="Tahoma"/>
        </w:rPr>
        <w:t>.</w:t>
      </w:r>
    </w:p>
    <w:p w:rsidR="00380E5F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ACAR, E., (2005) İTÜ FBE Yapı Bilimleri Doktora Programı</w:t>
      </w:r>
      <w:r w:rsidR="00BA49E7">
        <w:rPr>
          <w:rFonts w:ascii="Garamond" w:hAnsi="Garamond" w:cs="Tahoma"/>
        </w:rPr>
        <w:t>.</w:t>
      </w:r>
    </w:p>
    <w:p w:rsidR="00380E5F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ALPTEKİN, G., (2006) İTÜ FBE Yapı Bilimleri Doktora Programı</w:t>
      </w:r>
      <w:r w:rsidR="00BA49E7">
        <w:rPr>
          <w:rFonts w:ascii="Garamond" w:hAnsi="Garamond" w:cs="Tahoma"/>
        </w:rPr>
        <w:t>.</w:t>
      </w:r>
    </w:p>
    <w:p w:rsidR="00380E5F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CİVAN, I., (2006) İTÜ FBE Yapı Bilimleri Doktora Programı</w:t>
      </w:r>
      <w:r w:rsidR="00BA49E7">
        <w:rPr>
          <w:rFonts w:ascii="Garamond" w:hAnsi="Garamond" w:cs="Tahoma"/>
        </w:rPr>
        <w:t>.</w:t>
      </w:r>
    </w:p>
    <w:p w:rsidR="00380E5F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ERCOŞKUN, K., (2006) İTÜ FBE Yapı Bilimleri Doktora Programı</w:t>
      </w:r>
      <w:r w:rsidR="00BA49E7">
        <w:rPr>
          <w:rFonts w:ascii="Garamond" w:hAnsi="Garamond" w:cs="Tahoma"/>
        </w:rPr>
        <w:t>.</w:t>
      </w:r>
    </w:p>
    <w:p w:rsidR="007520D3" w:rsidRPr="007520D3" w:rsidRDefault="007520D3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 w:rsidRPr="007520D3">
        <w:rPr>
          <w:rFonts w:ascii="Garamond" w:hAnsi="Garamond"/>
          <w:color w:val="222222"/>
          <w:shd w:val="clear" w:color="auto" w:fill="FFFFFF"/>
        </w:rPr>
        <w:t xml:space="preserve">KARAKAYA, A., </w:t>
      </w:r>
      <w:r>
        <w:rPr>
          <w:rFonts w:ascii="Garamond" w:hAnsi="Garamond"/>
          <w:color w:val="222222"/>
          <w:shd w:val="clear" w:color="auto" w:fill="FFFFFF"/>
        </w:rPr>
        <w:t>(2007) DEÜ</w:t>
      </w:r>
      <w:r w:rsidRPr="007520D3">
        <w:rPr>
          <w:rFonts w:ascii="Garamond" w:hAnsi="Garamond"/>
          <w:color w:val="222222"/>
          <w:shd w:val="clear" w:color="auto" w:fill="FFFFFF"/>
        </w:rPr>
        <w:t xml:space="preserve"> FBE, </w:t>
      </w:r>
      <w:r>
        <w:rPr>
          <w:rFonts w:ascii="Garamond" w:hAnsi="Garamond"/>
          <w:color w:val="222222"/>
          <w:shd w:val="clear" w:color="auto" w:fill="FFFFFF"/>
        </w:rPr>
        <w:t>Yapı Bilgisi Programı.</w:t>
      </w:r>
    </w:p>
    <w:p w:rsidR="00380E5F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ULUBEYLİ, S., (2008) İÜ FBE Doktora Programı</w:t>
      </w:r>
      <w:r w:rsidR="00BA49E7">
        <w:rPr>
          <w:rFonts w:ascii="Garamond" w:hAnsi="Garamond" w:cs="Tahoma"/>
        </w:rPr>
        <w:t>.</w:t>
      </w:r>
    </w:p>
    <w:p w:rsidR="00380E5F" w:rsidRDefault="00380E5F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TEKÇE, I., (2009) İTÜ FBE Yapı Bilimleri Doktora Programı</w:t>
      </w:r>
      <w:r w:rsidR="00BA49E7">
        <w:rPr>
          <w:rFonts w:ascii="Garamond" w:hAnsi="Garamond" w:cs="Tahoma"/>
        </w:rPr>
        <w:t>.</w:t>
      </w:r>
    </w:p>
    <w:p w:rsidR="00380E5F" w:rsidRDefault="0004755B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YILMAZ, B</w:t>
      </w:r>
      <w:r w:rsidR="00380E5F">
        <w:rPr>
          <w:rFonts w:ascii="Garamond" w:hAnsi="Garamond" w:cs="Tahoma"/>
        </w:rPr>
        <w:t>., (2012) İTÜ FBE Yapı Bilimleri Doktora Programı</w:t>
      </w:r>
      <w:r w:rsidR="00BA49E7">
        <w:rPr>
          <w:rFonts w:ascii="Garamond" w:hAnsi="Garamond" w:cs="Tahoma"/>
        </w:rPr>
        <w:t>.</w:t>
      </w:r>
    </w:p>
    <w:p w:rsidR="00731214" w:rsidRDefault="00731214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KAHRAMAN, İ., </w:t>
      </w:r>
      <w:r w:rsidR="00E2147A">
        <w:rPr>
          <w:rFonts w:ascii="Garamond" w:hAnsi="Garamond" w:cs="Tahoma"/>
        </w:rPr>
        <w:t xml:space="preserve">(2013) </w:t>
      </w:r>
      <w:r>
        <w:rPr>
          <w:rFonts w:ascii="Garamond" w:hAnsi="Garamond" w:cs="Tahoma"/>
        </w:rPr>
        <w:t>DEÜ FBE Doktora Programı</w:t>
      </w:r>
      <w:r w:rsidR="00BA49E7">
        <w:rPr>
          <w:rFonts w:ascii="Garamond" w:hAnsi="Garamond" w:cs="Tahoma"/>
        </w:rPr>
        <w:t>.</w:t>
      </w:r>
    </w:p>
    <w:p w:rsidR="00731214" w:rsidRDefault="00731214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ERCAN, T., </w:t>
      </w:r>
      <w:r w:rsidR="00E2147A">
        <w:rPr>
          <w:rFonts w:ascii="Garamond" w:hAnsi="Garamond" w:cs="Tahoma"/>
        </w:rPr>
        <w:t xml:space="preserve">(2013) </w:t>
      </w:r>
      <w:r>
        <w:rPr>
          <w:rFonts w:ascii="Garamond" w:hAnsi="Garamond" w:cs="Tahoma"/>
        </w:rPr>
        <w:t>YTÜ FBE Yapı Bilimleri Doktora Programı</w:t>
      </w:r>
      <w:r w:rsidR="00BA49E7">
        <w:rPr>
          <w:rFonts w:ascii="Garamond" w:hAnsi="Garamond" w:cs="Tahoma"/>
        </w:rPr>
        <w:t>.</w:t>
      </w:r>
    </w:p>
    <w:p w:rsidR="008918BE" w:rsidRDefault="008918BE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ÖZBAKAN, T., (2016) IYTE FBE Yapı Bilimleri Doktora Programı.</w:t>
      </w:r>
    </w:p>
    <w:p w:rsidR="00BA49E7" w:rsidRDefault="00BA49E7" w:rsidP="00427DB9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BİNGÖL, B.N., (2017) İTÜ İnşaat Fakültesi, </w:t>
      </w:r>
      <w:r w:rsidR="008918BE">
        <w:rPr>
          <w:rFonts w:ascii="Garamond" w:hAnsi="Garamond" w:cs="Tahoma"/>
        </w:rPr>
        <w:t>Yapı Mühendisliği Doktora Programı</w:t>
      </w:r>
      <w:r>
        <w:rPr>
          <w:rFonts w:ascii="Garamond" w:hAnsi="Garamond" w:cs="Tahoma"/>
        </w:rPr>
        <w:t>.</w:t>
      </w:r>
    </w:p>
    <w:p w:rsidR="00387919" w:rsidRPr="00387919" w:rsidRDefault="00387919" w:rsidP="00387919">
      <w:pPr>
        <w:tabs>
          <w:tab w:val="num" w:pos="360"/>
        </w:tabs>
        <w:spacing w:before="120" w:after="120"/>
        <w:jc w:val="both"/>
        <w:rPr>
          <w:rFonts w:ascii="Garamond" w:hAnsi="Garamond" w:cs="Arial"/>
          <w:b/>
          <w:lang w:val="tr-TR"/>
        </w:rPr>
      </w:pPr>
      <w:r w:rsidRPr="00387919">
        <w:rPr>
          <w:rFonts w:ascii="Garamond" w:hAnsi="Garamond" w:cs="Arial"/>
          <w:b/>
          <w:lang w:val="tr-TR"/>
        </w:rPr>
        <w:t>13.1.</w:t>
      </w:r>
      <w:r>
        <w:rPr>
          <w:rFonts w:ascii="Garamond" w:hAnsi="Garamond" w:cs="Arial"/>
          <w:b/>
          <w:lang w:val="tr-TR"/>
        </w:rPr>
        <w:t>2</w:t>
      </w:r>
      <w:r w:rsidRPr="00387919">
        <w:rPr>
          <w:rFonts w:ascii="Garamond" w:hAnsi="Garamond" w:cs="Arial"/>
          <w:b/>
          <w:lang w:val="tr-TR"/>
        </w:rPr>
        <w:t>.</w:t>
      </w:r>
      <w:r w:rsidRPr="00387919">
        <w:rPr>
          <w:rFonts w:ascii="Garamond" w:hAnsi="Garamond" w:cs="Arial"/>
          <w:b/>
          <w:lang w:val="tr-TR"/>
        </w:rPr>
        <w:tab/>
      </w:r>
      <w:r>
        <w:rPr>
          <w:rFonts w:ascii="Garamond" w:hAnsi="Garamond" w:cs="Arial"/>
          <w:b/>
          <w:lang w:val="tr-TR"/>
        </w:rPr>
        <w:t xml:space="preserve">Y.Doçentlik </w:t>
      </w:r>
      <w:r w:rsidRPr="00387919">
        <w:rPr>
          <w:rFonts w:ascii="Garamond" w:hAnsi="Garamond" w:cs="Arial"/>
          <w:b/>
          <w:lang w:val="tr-TR"/>
        </w:rPr>
        <w:t>Raporları</w:t>
      </w:r>
    </w:p>
    <w:p w:rsidR="006519DE" w:rsidRDefault="006519DE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DOĞAN, S.Z., (2010) İYTE Mimarlık Fakültesi.</w:t>
      </w:r>
    </w:p>
    <w:p w:rsidR="00E74F2E" w:rsidRDefault="00E74F2E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ÖZENER, O.Ö., (2010)</w:t>
      </w:r>
      <w:r w:rsidR="00E2147A">
        <w:rPr>
          <w:rFonts w:ascii="Garamond" w:hAnsi="Garamond" w:cs="Tahoma"/>
        </w:rPr>
        <w:t>, İTÜ Mimarlık Fakültesi, Mimarlık Bölümü.</w:t>
      </w:r>
    </w:p>
    <w:p w:rsidR="006519DE" w:rsidRDefault="006519DE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DOĞAN, S.Z., (2013) İYTE Mimarlık Fakültesi.</w:t>
      </w:r>
    </w:p>
    <w:p w:rsidR="00723893" w:rsidRPr="002B7818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ALAÇAM, S., (2014) İTÜ Mimarlık Fakültesi, Mimarlık Bölümü.</w:t>
      </w:r>
    </w:p>
    <w:p w:rsidR="00387919" w:rsidRDefault="00380E5F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DOĞAN, S.Z., (2016) İYTE </w:t>
      </w:r>
      <w:r w:rsidR="00E2147A">
        <w:rPr>
          <w:rFonts w:ascii="Garamond" w:hAnsi="Garamond" w:cs="Tahoma"/>
        </w:rPr>
        <w:t>Mimarlık Fakültesi.</w:t>
      </w:r>
    </w:p>
    <w:p w:rsidR="009E5083" w:rsidRDefault="009E508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ERCAN, T., (2018) YTÜ Mimarlık Fakültesi</w:t>
      </w:r>
    </w:p>
    <w:p w:rsidR="00387919" w:rsidRPr="00387919" w:rsidRDefault="00387919" w:rsidP="00387919">
      <w:pPr>
        <w:tabs>
          <w:tab w:val="num" w:pos="360"/>
        </w:tabs>
        <w:spacing w:before="120" w:after="120"/>
        <w:jc w:val="both"/>
        <w:rPr>
          <w:rFonts w:ascii="Garamond" w:hAnsi="Garamond" w:cs="Arial"/>
          <w:b/>
          <w:lang w:val="tr-TR"/>
        </w:rPr>
      </w:pPr>
      <w:r w:rsidRPr="00387919">
        <w:rPr>
          <w:rFonts w:ascii="Garamond" w:hAnsi="Garamond" w:cs="Arial"/>
          <w:b/>
          <w:lang w:val="tr-TR"/>
        </w:rPr>
        <w:t>13.1.</w:t>
      </w:r>
      <w:r>
        <w:rPr>
          <w:rFonts w:ascii="Garamond" w:hAnsi="Garamond" w:cs="Arial"/>
          <w:b/>
          <w:lang w:val="tr-TR"/>
        </w:rPr>
        <w:t>3</w:t>
      </w:r>
      <w:r w:rsidRPr="00387919">
        <w:rPr>
          <w:rFonts w:ascii="Garamond" w:hAnsi="Garamond" w:cs="Arial"/>
          <w:b/>
          <w:lang w:val="tr-TR"/>
        </w:rPr>
        <w:t>.</w:t>
      </w:r>
      <w:r w:rsidRPr="00387919">
        <w:rPr>
          <w:rFonts w:ascii="Garamond" w:hAnsi="Garamond" w:cs="Arial"/>
          <w:b/>
          <w:lang w:val="tr-TR"/>
        </w:rPr>
        <w:tab/>
      </w:r>
      <w:r>
        <w:rPr>
          <w:rFonts w:ascii="Garamond" w:hAnsi="Garamond" w:cs="Arial"/>
          <w:b/>
          <w:lang w:val="tr-TR"/>
        </w:rPr>
        <w:t>Doçentlik ÜAK</w:t>
      </w:r>
      <w:r w:rsidRPr="00387919">
        <w:rPr>
          <w:rFonts w:ascii="Garamond" w:hAnsi="Garamond" w:cs="Arial"/>
          <w:b/>
          <w:lang w:val="tr-TR"/>
        </w:rPr>
        <w:t xml:space="preserve"> Raporları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COŞGUN, N., (2008) GYTÜ Mimarlık Fakültesi.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SERTYEŞİLIŞIK, B., (2011) İTÜ Mimarlık Fakültesi, Mimarlık Bölümü</w:t>
      </w:r>
      <w:r w:rsidR="00BA49E7">
        <w:rPr>
          <w:rFonts w:ascii="Garamond" w:hAnsi="Garamond" w:cs="Tahoma"/>
        </w:rPr>
        <w:t>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ÇETİNER, O., (2011) YTÜ Mimarlık Fakültesi.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BOSTANCIOĞLU, E., (2012) İKÜ Mimarlık Fakültesi.</w:t>
      </w:r>
    </w:p>
    <w:p w:rsidR="00723893" w:rsidRPr="00543C8B" w:rsidRDefault="00723893" w:rsidP="006519DE">
      <w:pPr>
        <w:pStyle w:val="b-text"/>
        <w:numPr>
          <w:ilvl w:val="0"/>
          <w:numId w:val="22"/>
        </w:numPr>
        <w:rPr>
          <w:rFonts w:ascii="Garamond" w:hAnsi="Garamond" w:cs="Tahoma"/>
        </w:rPr>
      </w:pPr>
      <w:r>
        <w:rPr>
          <w:rFonts w:ascii="Garamond" w:hAnsi="Garamond" w:cs="Tahoma"/>
        </w:rPr>
        <w:t xml:space="preserve">KORKMAZ, S., (2012) </w:t>
      </w:r>
      <w:r w:rsidRPr="00543C8B">
        <w:rPr>
          <w:rFonts w:ascii="Garamond" w:hAnsi="Garamond" w:cs="Tahoma"/>
        </w:rPr>
        <w:t xml:space="preserve">Michigan </w:t>
      </w:r>
      <w:r>
        <w:rPr>
          <w:rFonts w:ascii="Garamond" w:hAnsi="Garamond" w:cs="Tahoma"/>
        </w:rPr>
        <w:t>SU</w:t>
      </w:r>
      <w:r w:rsidRPr="00543C8B">
        <w:rPr>
          <w:rFonts w:ascii="Garamond" w:hAnsi="Garamond" w:cs="Tahoma"/>
        </w:rPr>
        <w:t>, Fac</w:t>
      </w:r>
      <w:r>
        <w:rPr>
          <w:rFonts w:ascii="Garamond" w:hAnsi="Garamond" w:cs="Tahoma"/>
        </w:rPr>
        <w:t>.</w:t>
      </w:r>
      <w:r w:rsidRPr="00543C8B">
        <w:rPr>
          <w:rFonts w:ascii="Garamond" w:hAnsi="Garamond" w:cs="Tahoma"/>
        </w:rPr>
        <w:t xml:space="preserve"> of Agr</w:t>
      </w:r>
      <w:r>
        <w:rPr>
          <w:rFonts w:ascii="Garamond" w:hAnsi="Garamond" w:cs="Tahoma"/>
        </w:rPr>
        <w:t>.</w:t>
      </w:r>
      <w:r w:rsidRPr="00543C8B">
        <w:rPr>
          <w:rFonts w:ascii="Garamond" w:hAnsi="Garamond" w:cs="Tahoma"/>
        </w:rPr>
        <w:t xml:space="preserve"> – Soc</w:t>
      </w:r>
      <w:r>
        <w:rPr>
          <w:rFonts w:ascii="Garamond" w:hAnsi="Garamond" w:cs="Tahoma"/>
        </w:rPr>
        <w:t>.S</w:t>
      </w:r>
      <w:r w:rsidRPr="00543C8B">
        <w:rPr>
          <w:rFonts w:ascii="Garamond" w:hAnsi="Garamond" w:cs="Tahoma"/>
        </w:rPr>
        <w:t>ci</w:t>
      </w:r>
      <w:r>
        <w:rPr>
          <w:rFonts w:ascii="Garamond" w:hAnsi="Garamond" w:cs="Tahoma"/>
        </w:rPr>
        <w:t>.,</w:t>
      </w:r>
      <w:r w:rsidRPr="00543C8B">
        <w:rPr>
          <w:rFonts w:ascii="Garamond" w:hAnsi="Garamond" w:cs="Tahoma"/>
        </w:rPr>
        <w:t xml:space="preserve"> Sch</w:t>
      </w:r>
      <w:r>
        <w:rPr>
          <w:rFonts w:ascii="Garamond" w:hAnsi="Garamond" w:cs="Tahoma"/>
        </w:rPr>
        <w:t>.</w:t>
      </w:r>
      <w:r w:rsidRPr="00543C8B">
        <w:rPr>
          <w:rFonts w:ascii="Garamond" w:hAnsi="Garamond" w:cs="Tahoma"/>
        </w:rPr>
        <w:t xml:space="preserve"> of Plann</w:t>
      </w:r>
      <w:r>
        <w:rPr>
          <w:rFonts w:ascii="Garamond" w:hAnsi="Garamond" w:cs="Tahoma"/>
        </w:rPr>
        <w:t>.</w:t>
      </w:r>
      <w:r w:rsidRPr="00543C8B">
        <w:rPr>
          <w:rFonts w:ascii="Garamond" w:hAnsi="Garamond" w:cs="Tahoma"/>
        </w:rPr>
        <w:t>, D</w:t>
      </w:r>
      <w:r>
        <w:rPr>
          <w:rFonts w:ascii="Garamond" w:hAnsi="Garamond" w:cs="Tahoma"/>
        </w:rPr>
        <w:t>s</w:t>
      </w:r>
      <w:r w:rsidRPr="00543C8B">
        <w:rPr>
          <w:rFonts w:ascii="Garamond" w:hAnsi="Garamond" w:cs="Tahoma"/>
        </w:rPr>
        <w:t xml:space="preserve">gn </w:t>
      </w:r>
      <w:r>
        <w:rPr>
          <w:rFonts w:ascii="Garamond" w:hAnsi="Garamond" w:cs="Tahoma"/>
        </w:rPr>
        <w:t>&amp;</w:t>
      </w:r>
      <w:r w:rsidRPr="00543C8B">
        <w:rPr>
          <w:rFonts w:ascii="Garamond" w:hAnsi="Garamond" w:cs="Tahoma"/>
        </w:rPr>
        <w:t xml:space="preserve"> Const</w:t>
      </w:r>
      <w:r>
        <w:rPr>
          <w:rFonts w:ascii="Garamond" w:hAnsi="Garamond" w:cs="Tahoma"/>
        </w:rPr>
        <w:t>r.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GÜNDEŞ, S., (2012) MSGSÜ Mimarlık Fakültesi.</w:t>
      </w:r>
    </w:p>
    <w:p w:rsidR="00723893" w:rsidRPr="002B7818" w:rsidRDefault="00CE7005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KORKMAZ, KORAY</w:t>
      </w:r>
      <w:r w:rsidR="00723893">
        <w:rPr>
          <w:rFonts w:ascii="Garamond" w:hAnsi="Garamond" w:cs="Tahoma"/>
        </w:rPr>
        <w:t xml:space="preserve">, (2013) </w:t>
      </w:r>
      <w:r w:rsidR="00BA49E7">
        <w:rPr>
          <w:rFonts w:ascii="Garamond" w:hAnsi="Garamond" w:cs="Tahoma"/>
        </w:rPr>
        <w:t>İ</w:t>
      </w:r>
      <w:r w:rsidR="00723893">
        <w:rPr>
          <w:rFonts w:ascii="Garamond" w:hAnsi="Garamond" w:cs="Tahoma"/>
        </w:rPr>
        <w:t>YTE Mimarlık Fakültesi.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KALE, S., (2013) İYTE Mimarlık Fakültesi.</w:t>
      </w:r>
    </w:p>
    <w:p w:rsidR="00723893" w:rsidRPr="00543C8B" w:rsidRDefault="00723893" w:rsidP="006519DE">
      <w:pPr>
        <w:pStyle w:val="b-text"/>
        <w:numPr>
          <w:ilvl w:val="0"/>
          <w:numId w:val="22"/>
        </w:numPr>
        <w:rPr>
          <w:rFonts w:ascii="Garamond" w:hAnsi="Garamond" w:cs="Tahoma"/>
        </w:rPr>
      </w:pPr>
      <w:r>
        <w:rPr>
          <w:rFonts w:ascii="Garamond" w:hAnsi="Garamond" w:cs="Tahoma"/>
        </w:rPr>
        <w:lastRenderedPageBreak/>
        <w:t>GÜNHAN, S., (2013) İEÜ</w:t>
      </w:r>
      <w:r w:rsidRPr="00543C8B">
        <w:rPr>
          <w:rFonts w:ascii="Garamond" w:hAnsi="Garamond" w:cs="Tahoma"/>
        </w:rPr>
        <w:t>, Güzel Sanatlar ve Tasarım Fakültesi,</w:t>
      </w:r>
      <w:r>
        <w:rPr>
          <w:rFonts w:ascii="Garamond" w:hAnsi="Garamond" w:cs="Tahoma"/>
        </w:rPr>
        <w:t xml:space="preserve"> </w:t>
      </w:r>
      <w:r w:rsidRPr="00543C8B">
        <w:rPr>
          <w:rFonts w:ascii="Garamond" w:hAnsi="Garamond" w:cs="Tahoma"/>
        </w:rPr>
        <w:t>Mimarlık Bölümü</w:t>
      </w:r>
    </w:p>
    <w:p w:rsidR="00387919" w:rsidRDefault="00E74F2E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ERGÖNÜL, S., </w:t>
      </w:r>
      <w:r w:rsidR="00543C8B">
        <w:rPr>
          <w:rFonts w:ascii="Garamond" w:hAnsi="Garamond" w:cs="Tahoma"/>
        </w:rPr>
        <w:t xml:space="preserve">(2013) </w:t>
      </w:r>
      <w:r w:rsidR="00E2147A">
        <w:rPr>
          <w:rFonts w:ascii="Garamond" w:hAnsi="Garamond" w:cs="Tahoma"/>
        </w:rPr>
        <w:t>MSGSÜ Mimarlık Fakültesi.</w:t>
      </w:r>
    </w:p>
    <w:p w:rsidR="00E74F2E" w:rsidRDefault="00E74F2E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NIELSEN, Y.,</w:t>
      </w:r>
      <w:r w:rsidR="00E2147A">
        <w:rPr>
          <w:rFonts w:ascii="Garamond" w:hAnsi="Garamond" w:cs="Tahoma"/>
        </w:rPr>
        <w:t xml:space="preserve"> </w:t>
      </w:r>
      <w:r w:rsidR="00543C8B">
        <w:rPr>
          <w:rFonts w:ascii="Garamond" w:hAnsi="Garamond" w:cs="Tahoma"/>
        </w:rPr>
        <w:t xml:space="preserve">(2013) </w:t>
      </w:r>
      <w:r w:rsidR="00E2147A">
        <w:rPr>
          <w:rFonts w:ascii="Garamond" w:hAnsi="Garamond" w:cs="Tahoma"/>
        </w:rPr>
        <w:t>ODTÜ</w:t>
      </w:r>
      <w:r w:rsidR="00543C8B">
        <w:rPr>
          <w:rFonts w:ascii="Garamond" w:hAnsi="Garamond" w:cs="Tahoma"/>
        </w:rPr>
        <w:t xml:space="preserve"> İnşaat Mühendisliği Bölümü</w:t>
      </w:r>
    </w:p>
    <w:p w:rsidR="00723893" w:rsidRPr="00723893" w:rsidRDefault="00731214" w:rsidP="006519DE">
      <w:pPr>
        <w:pStyle w:val="b-text"/>
        <w:numPr>
          <w:ilvl w:val="0"/>
          <w:numId w:val="22"/>
        </w:numPr>
        <w:rPr>
          <w:rFonts w:ascii="Garamond" w:hAnsi="Garamond" w:cs="Tahoma"/>
        </w:rPr>
      </w:pPr>
      <w:r>
        <w:rPr>
          <w:rFonts w:ascii="Garamond" w:hAnsi="Garamond" w:cs="Tahoma"/>
        </w:rPr>
        <w:t>ERBİL, Y., (2013)</w:t>
      </w:r>
      <w:r w:rsidR="00D35D34">
        <w:rPr>
          <w:rFonts w:ascii="Garamond" w:hAnsi="Garamond" w:cs="Tahoma"/>
        </w:rPr>
        <w:t xml:space="preserve"> BU</w:t>
      </w:r>
      <w:r w:rsidR="00723893">
        <w:rPr>
          <w:rFonts w:ascii="Garamond" w:hAnsi="Garamond" w:cs="Tahoma"/>
        </w:rPr>
        <w:t>Ü</w:t>
      </w:r>
      <w:r w:rsidR="00723893" w:rsidRPr="00723893">
        <w:rPr>
          <w:rFonts w:ascii="Garamond" w:hAnsi="Garamond" w:cs="Tahoma"/>
        </w:rPr>
        <w:t>, Mimarlık ve Tasarım Fakültesi, Mimarlık Bölümü</w:t>
      </w:r>
    </w:p>
    <w:p w:rsidR="00731214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AKINER, İ., </w:t>
      </w:r>
      <w:r w:rsidR="003C1ACB">
        <w:rPr>
          <w:rFonts w:ascii="Garamond" w:hAnsi="Garamond" w:cs="Tahoma"/>
        </w:rPr>
        <w:t xml:space="preserve">(2015) </w:t>
      </w:r>
      <w:r w:rsidR="00723893">
        <w:rPr>
          <w:rFonts w:ascii="Garamond" w:hAnsi="Garamond" w:cs="Tahoma"/>
        </w:rPr>
        <w:t>Akdeniz Üniversitesi, Güzel Sanatlar Fakültesi, Mimarlık Bölümü</w:t>
      </w:r>
    </w:p>
    <w:p w:rsidR="00731214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ÇINAR</w:t>
      </w:r>
      <w:r w:rsidR="00E74F2E">
        <w:rPr>
          <w:rFonts w:ascii="Garamond" w:hAnsi="Garamond" w:cs="Tahoma"/>
        </w:rPr>
        <w:t xml:space="preserve"> ÇITAK</w:t>
      </w:r>
      <w:r>
        <w:rPr>
          <w:rFonts w:ascii="Garamond" w:hAnsi="Garamond" w:cs="Tahoma"/>
        </w:rPr>
        <w:t>, C.,</w:t>
      </w:r>
      <w:r w:rsidR="00E2147A">
        <w:rPr>
          <w:rFonts w:ascii="Garamond" w:hAnsi="Garamond" w:cs="Tahoma"/>
        </w:rPr>
        <w:t xml:space="preserve"> </w:t>
      </w:r>
      <w:r w:rsidR="003C1AC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YTÜ Mimarlık Fakültesi.</w:t>
      </w:r>
    </w:p>
    <w:p w:rsidR="00731214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KÖKSAL</w:t>
      </w:r>
      <w:r w:rsidR="006519DE">
        <w:rPr>
          <w:rFonts w:ascii="Garamond" w:hAnsi="Garamond" w:cs="Tahoma"/>
        </w:rPr>
        <w:t xml:space="preserve"> IŞIKKAYA</w:t>
      </w:r>
      <w:r>
        <w:rPr>
          <w:rFonts w:ascii="Garamond" w:hAnsi="Garamond" w:cs="Tahoma"/>
        </w:rPr>
        <w:t xml:space="preserve">, A., </w:t>
      </w:r>
      <w:r w:rsidR="003C1ACB">
        <w:rPr>
          <w:rFonts w:ascii="Garamond" w:hAnsi="Garamond" w:cs="Tahoma"/>
        </w:rPr>
        <w:t xml:space="preserve">(2015) </w:t>
      </w:r>
      <w:r w:rsidR="002C00D0">
        <w:rPr>
          <w:rFonts w:ascii="Garamond" w:hAnsi="Garamond" w:cs="Tahoma"/>
        </w:rPr>
        <w:t>YTÜ Mimarlık Fakültesi</w:t>
      </w:r>
    </w:p>
    <w:p w:rsidR="00C52624" w:rsidRDefault="00811887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KÖMÜRL</w:t>
      </w:r>
      <w:r w:rsidR="00C52624">
        <w:rPr>
          <w:rFonts w:ascii="Garamond" w:hAnsi="Garamond" w:cs="Tahoma"/>
        </w:rPr>
        <w:t xml:space="preserve">Ü, R., </w:t>
      </w:r>
      <w:r w:rsidR="003C1ACB">
        <w:rPr>
          <w:rFonts w:ascii="Garamond" w:hAnsi="Garamond" w:cs="Tahoma"/>
        </w:rPr>
        <w:t xml:space="preserve">(2015) </w:t>
      </w:r>
      <w:r w:rsidR="00E2147A">
        <w:rPr>
          <w:rFonts w:ascii="Garamond" w:hAnsi="Garamond" w:cs="Tahoma"/>
        </w:rPr>
        <w:t>KÜ Mimarlık Fakültesi</w:t>
      </w:r>
    </w:p>
    <w:p w:rsidR="002C00D0" w:rsidRDefault="002C00D0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ERCAN, T., (2017) YTÜ Mimarlık Fakültesi</w:t>
      </w:r>
    </w:p>
    <w:p w:rsidR="002C00D0" w:rsidRDefault="002C00D0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ÇİZMECİ, F., (2017) YTÜ Mimarlık Fakültesi</w:t>
      </w:r>
    </w:p>
    <w:p w:rsidR="00387919" w:rsidRPr="00387919" w:rsidRDefault="00387919" w:rsidP="00387919">
      <w:pPr>
        <w:tabs>
          <w:tab w:val="num" w:pos="360"/>
        </w:tabs>
        <w:spacing w:before="120" w:after="120"/>
        <w:jc w:val="both"/>
        <w:rPr>
          <w:rFonts w:ascii="Garamond" w:hAnsi="Garamond" w:cs="Arial"/>
          <w:b/>
          <w:lang w:val="tr-TR"/>
        </w:rPr>
      </w:pPr>
      <w:r w:rsidRPr="00387919">
        <w:rPr>
          <w:rFonts w:ascii="Garamond" w:hAnsi="Garamond" w:cs="Arial"/>
          <w:b/>
          <w:lang w:val="tr-TR"/>
        </w:rPr>
        <w:t>13.1.</w:t>
      </w:r>
      <w:r>
        <w:rPr>
          <w:rFonts w:ascii="Garamond" w:hAnsi="Garamond" w:cs="Arial"/>
          <w:b/>
          <w:lang w:val="tr-TR"/>
        </w:rPr>
        <w:t>4</w:t>
      </w:r>
      <w:r w:rsidRPr="00387919">
        <w:rPr>
          <w:rFonts w:ascii="Garamond" w:hAnsi="Garamond" w:cs="Arial"/>
          <w:b/>
          <w:lang w:val="tr-TR"/>
        </w:rPr>
        <w:t>.</w:t>
      </w:r>
      <w:r w:rsidRPr="00387919">
        <w:rPr>
          <w:rFonts w:ascii="Garamond" w:hAnsi="Garamond" w:cs="Arial"/>
          <w:b/>
          <w:lang w:val="tr-TR"/>
        </w:rPr>
        <w:tab/>
      </w:r>
      <w:r>
        <w:rPr>
          <w:rFonts w:ascii="Garamond" w:hAnsi="Garamond" w:cs="Arial"/>
          <w:b/>
          <w:lang w:val="tr-TR"/>
        </w:rPr>
        <w:t>Doçentlik Kadro</w:t>
      </w:r>
      <w:r w:rsidRPr="00387919">
        <w:rPr>
          <w:rFonts w:ascii="Garamond" w:hAnsi="Garamond" w:cs="Arial"/>
          <w:b/>
          <w:lang w:val="tr-TR"/>
        </w:rPr>
        <w:t xml:space="preserve"> Raporları</w:t>
      </w:r>
    </w:p>
    <w:p w:rsidR="00387919" w:rsidRDefault="00380E5F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COŞGUN, N., </w:t>
      </w:r>
      <w:r w:rsidR="00E409EC">
        <w:rPr>
          <w:rFonts w:ascii="Garamond" w:hAnsi="Garamond" w:cs="Tahoma"/>
        </w:rPr>
        <w:t xml:space="preserve">(2009) </w:t>
      </w:r>
      <w:r w:rsidR="00E2147A">
        <w:rPr>
          <w:rFonts w:ascii="Garamond" w:hAnsi="Garamond" w:cs="Tahoma"/>
        </w:rPr>
        <w:t>GYTE Mimarlık Fakültesi</w:t>
      </w:r>
      <w:r w:rsidR="00E409EC">
        <w:rPr>
          <w:rFonts w:ascii="Garamond" w:hAnsi="Garamond" w:cs="Tahoma"/>
        </w:rPr>
        <w:t>.</w:t>
      </w:r>
    </w:p>
    <w:p w:rsidR="00380E5F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GÜNDEŞ, S.,</w:t>
      </w:r>
      <w:r w:rsidR="00543C8B">
        <w:rPr>
          <w:rFonts w:ascii="Garamond" w:hAnsi="Garamond" w:cs="Tahoma"/>
        </w:rPr>
        <w:t xml:space="preserve"> (2013)</w:t>
      </w:r>
      <w:r>
        <w:rPr>
          <w:rFonts w:ascii="Garamond" w:hAnsi="Garamond" w:cs="Tahoma"/>
        </w:rPr>
        <w:t xml:space="preserve"> </w:t>
      </w:r>
      <w:r w:rsidR="00E2147A">
        <w:rPr>
          <w:rFonts w:ascii="Garamond" w:hAnsi="Garamond" w:cs="Tahoma"/>
        </w:rPr>
        <w:t>MSGSÜ Mimarlık Fakültesi</w:t>
      </w:r>
      <w:r w:rsidR="00E409EC">
        <w:rPr>
          <w:rFonts w:ascii="Garamond" w:hAnsi="Garamond" w:cs="Tahoma"/>
        </w:rPr>
        <w:t>.</w:t>
      </w:r>
    </w:p>
    <w:p w:rsidR="00723893" w:rsidRPr="002B7818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BOSTANCIOĞLU, E., (2013) İKÜ Mimarlık Fakültesi, Mimarlık Bölümü.</w:t>
      </w:r>
    </w:p>
    <w:p w:rsidR="00731214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GÜR, E., </w:t>
      </w:r>
      <w:r w:rsidR="00E409EC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731214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SERTYEŞİLIŞIK, B., </w:t>
      </w:r>
      <w:r w:rsidR="003C1AC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ACUN, S., (2014) İTÜ Mimarlık Fakültesi, Mimarlık Bölümü.</w:t>
      </w:r>
    </w:p>
    <w:p w:rsidR="00723893" w:rsidRDefault="00723893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GÜL, L.F., (2014) İTÜ Mimarlık Fakültesi, Mimarlık Bölümü.</w:t>
      </w:r>
    </w:p>
    <w:p w:rsidR="00C52624" w:rsidRDefault="00C5262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TAŞ, E., </w:t>
      </w:r>
      <w:r w:rsidR="00E409EC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C52624" w:rsidRDefault="00E2147A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AKPINAR, İ</w:t>
      </w:r>
      <w:r w:rsidR="00C52624">
        <w:rPr>
          <w:rFonts w:ascii="Garamond" w:hAnsi="Garamond" w:cs="Tahoma"/>
        </w:rPr>
        <w:t xml:space="preserve">., </w:t>
      </w:r>
      <w:r w:rsidR="00E409EC">
        <w:rPr>
          <w:rFonts w:ascii="Garamond" w:hAnsi="Garamond" w:cs="Tahoma"/>
        </w:rPr>
        <w:t xml:space="preserve">(2014) </w:t>
      </w:r>
      <w:r>
        <w:rPr>
          <w:rFonts w:ascii="Garamond" w:hAnsi="Garamond" w:cs="Tahoma"/>
        </w:rPr>
        <w:t>İTÜ Mimarlık Fakültesi, Mimarlık Bölümü</w:t>
      </w:r>
      <w:r w:rsidR="00E409EC">
        <w:rPr>
          <w:rFonts w:ascii="Garamond" w:hAnsi="Garamond" w:cs="Tahoma"/>
        </w:rPr>
        <w:t>.</w:t>
      </w:r>
    </w:p>
    <w:p w:rsidR="00C52624" w:rsidRDefault="00C5262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PEHLEVAN, E.E., (2014) </w:t>
      </w:r>
      <w:r w:rsidR="00E2147A">
        <w:rPr>
          <w:rFonts w:ascii="Garamond" w:hAnsi="Garamond" w:cs="Tahoma"/>
        </w:rPr>
        <w:t>İTÜ İnşaat Fakültesi, İnşaat Mühendisliği Bölümü</w:t>
      </w:r>
      <w:r w:rsidR="00E409EC">
        <w:rPr>
          <w:rFonts w:ascii="Garamond" w:hAnsi="Garamond" w:cs="Tahoma"/>
        </w:rPr>
        <w:t>.</w:t>
      </w:r>
    </w:p>
    <w:p w:rsidR="00C52624" w:rsidRDefault="00C5262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İNALHAN, G., (2015) </w:t>
      </w:r>
      <w:r w:rsidR="00E2147A">
        <w:rPr>
          <w:rFonts w:ascii="Garamond" w:hAnsi="Garamond" w:cs="Tahoma"/>
        </w:rPr>
        <w:t>İTÜ Mimarlık Fakültesi, Mimarlık Bölümü.</w:t>
      </w:r>
    </w:p>
    <w:p w:rsidR="00C52624" w:rsidRDefault="00C5262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ÇINAR</w:t>
      </w:r>
      <w:r w:rsidR="00E74F2E">
        <w:rPr>
          <w:rFonts w:ascii="Garamond" w:hAnsi="Garamond" w:cs="Tahoma"/>
        </w:rPr>
        <w:t xml:space="preserve"> ÇITAK</w:t>
      </w:r>
      <w:r>
        <w:rPr>
          <w:rFonts w:ascii="Garamond" w:hAnsi="Garamond" w:cs="Tahoma"/>
        </w:rPr>
        <w:t xml:space="preserve">, C., </w:t>
      </w:r>
      <w:r w:rsidR="003C1ACB">
        <w:rPr>
          <w:rFonts w:ascii="Garamond" w:hAnsi="Garamond" w:cs="Tahoma"/>
        </w:rPr>
        <w:t xml:space="preserve">(2015) </w:t>
      </w:r>
      <w:r w:rsidR="00E2147A">
        <w:rPr>
          <w:rFonts w:ascii="Garamond" w:hAnsi="Garamond" w:cs="Tahoma"/>
        </w:rPr>
        <w:t>YTÜ Mimarlık Fakültesi.</w:t>
      </w:r>
    </w:p>
    <w:p w:rsidR="009F522E" w:rsidRDefault="00811887" w:rsidP="009F522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KÖMÜRL</w:t>
      </w:r>
      <w:r w:rsidR="009F522E">
        <w:rPr>
          <w:rFonts w:ascii="Garamond" w:hAnsi="Garamond" w:cs="Tahoma"/>
        </w:rPr>
        <w:t>Ü, R., (2018) KÜ Mimarlık Fakültesi</w:t>
      </w:r>
    </w:p>
    <w:p w:rsidR="009E5083" w:rsidRDefault="009E5083" w:rsidP="009F522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DOĞAN, S.Z., (2018) İYTE Mimarlık Fakültesi</w:t>
      </w:r>
    </w:p>
    <w:p w:rsidR="00387919" w:rsidRPr="00387919" w:rsidRDefault="00387919" w:rsidP="00387919">
      <w:pPr>
        <w:tabs>
          <w:tab w:val="num" w:pos="360"/>
        </w:tabs>
        <w:spacing w:before="120" w:after="120"/>
        <w:jc w:val="both"/>
        <w:rPr>
          <w:rFonts w:ascii="Garamond" w:hAnsi="Garamond" w:cs="Arial"/>
          <w:b/>
          <w:lang w:val="tr-TR"/>
        </w:rPr>
      </w:pPr>
      <w:r w:rsidRPr="00387919">
        <w:rPr>
          <w:rFonts w:ascii="Garamond" w:hAnsi="Garamond" w:cs="Arial"/>
          <w:b/>
          <w:lang w:val="tr-TR"/>
        </w:rPr>
        <w:t>13.1.</w:t>
      </w:r>
      <w:r>
        <w:rPr>
          <w:rFonts w:ascii="Garamond" w:hAnsi="Garamond" w:cs="Arial"/>
          <w:b/>
          <w:lang w:val="tr-TR"/>
        </w:rPr>
        <w:t>5</w:t>
      </w:r>
      <w:r w:rsidRPr="00387919">
        <w:rPr>
          <w:rFonts w:ascii="Garamond" w:hAnsi="Garamond" w:cs="Arial"/>
          <w:b/>
          <w:lang w:val="tr-TR"/>
        </w:rPr>
        <w:t>.</w:t>
      </w:r>
      <w:r w:rsidRPr="00387919">
        <w:rPr>
          <w:rFonts w:ascii="Garamond" w:hAnsi="Garamond" w:cs="Arial"/>
          <w:b/>
          <w:lang w:val="tr-TR"/>
        </w:rPr>
        <w:tab/>
      </w:r>
      <w:r>
        <w:rPr>
          <w:rFonts w:ascii="Garamond" w:hAnsi="Garamond" w:cs="Arial"/>
          <w:b/>
          <w:lang w:val="tr-TR"/>
        </w:rPr>
        <w:t>Profesörlük Kadro</w:t>
      </w:r>
      <w:r w:rsidRPr="00387919">
        <w:rPr>
          <w:rFonts w:ascii="Garamond" w:hAnsi="Garamond" w:cs="Arial"/>
          <w:b/>
          <w:lang w:val="tr-TR"/>
        </w:rPr>
        <w:t xml:space="preserve"> Raporları</w:t>
      </w:r>
    </w:p>
    <w:p w:rsidR="004B5659" w:rsidRPr="002B7818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COŞGUN, N.,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GYTE Mimarlık Fakültesi.</w:t>
      </w:r>
    </w:p>
    <w:p w:rsidR="004B5659" w:rsidRPr="002B7818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GÜNAYDIN, M.,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4B5659" w:rsidRPr="002B7818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GÜL, M</w:t>
      </w:r>
      <w:r w:rsidR="0004755B">
        <w:rPr>
          <w:rFonts w:ascii="Garamond" w:hAnsi="Garamond" w:cs="Tahoma"/>
        </w:rPr>
        <w:t>.M</w:t>
      </w:r>
      <w:r>
        <w:rPr>
          <w:rFonts w:ascii="Garamond" w:hAnsi="Garamond" w:cs="Tahoma"/>
        </w:rPr>
        <w:t xml:space="preserve">.,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4B5659" w:rsidRPr="002B7818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>KUBAN, Z.,</w:t>
      </w:r>
      <w:r w:rsidR="004B5659" w:rsidRPr="004B5659">
        <w:rPr>
          <w:rFonts w:ascii="Garamond" w:hAnsi="Garamond" w:cs="Tahoma"/>
        </w:rPr>
        <w:t xml:space="preserve">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4B5659" w:rsidRPr="002B7818" w:rsidRDefault="00731214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KUŞ, H.,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4B5659" w:rsidRPr="002B7818" w:rsidRDefault="007660C0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ÇOLAKOĞLU, B.,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543C8B" w:rsidRDefault="007660C0" w:rsidP="006519DE">
      <w:pPr>
        <w:pStyle w:val="b-text"/>
        <w:numPr>
          <w:ilvl w:val="0"/>
          <w:numId w:val="22"/>
        </w:numPr>
        <w:spacing w:before="0" w:before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ÜNLÜ TAVİL, A., </w:t>
      </w:r>
      <w:r w:rsidR="00543C8B">
        <w:rPr>
          <w:rFonts w:ascii="Garamond" w:hAnsi="Garamond" w:cs="Tahoma"/>
        </w:rPr>
        <w:t xml:space="preserve">(2014) </w:t>
      </w:r>
      <w:r w:rsidR="00E2147A">
        <w:rPr>
          <w:rFonts w:ascii="Garamond" w:hAnsi="Garamond" w:cs="Tahoma"/>
        </w:rPr>
        <w:t>İTÜ Mimarlık Fakültesi, Mimarlık Bölümü.</w:t>
      </w:r>
    </w:p>
    <w:p w:rsidR="00543C8B" w:rsidRPr="002B7818" w:rsidRDefault="00543C8B" w:rsidP="006519DE">
      <w:pPr>
        <w:pStyle w:val="b-text"/>
        <w:numPr>
          <w:ilvl w:val="0"/>
          <w:numId w:val="22"/>
        </w:numPr>
        <w:spacing w:before="0" w:beforeAutospacing="0" w:after="0" w:afterAutospacing="0"/>
        <w:rPr>
          <w:rFonts w:ascii="Garamond" w:hAnsi="Garamond" w:cs="Tahoma"/>
        </w:rPr>
      </w:pPr>
      <w:r>
        <w:rPr>
          <w:rFonts w:ascii="Garamond" w:hAnsi="Garamond" w:cs="Tahoma"/>
        </w:rPr>
        <w:t>ÖZKAR KABAKÇIOĞLU, M., (2015)</w:t>
      </w:r>
      <w:r w:rsidRPr="004B5659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>İTÜ Mimarlık Fakültesi, Mimarlık Bölümü.</w:t>
      </w:r>
    </w:p>
    <w:p w:rsidR="005B78F3" w:rsidRDefault="005B78F3" w:rsidP="000C63FB">
      <w:pPr>
        <w:tabs>
          <w:tab w:val="num" w:pos="360"/>
        </w:tabs>
        <w:spacing w:before="360" w:after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13.2.</w:t>
      </w:r>
      <w:r>
        <w:rPr>
          <w:rFonts w:ascii="Garamond" w:hAnsi="Garamond" w:cs="Arial"/>
          <w:b/>
          <w:lang w:val="tr-TR"/>
        </w:rPr>
        <w:tab/>
        <w:t>Mesleki Uygulama Bilirkişi</w:t>
      </w:r>
      <w:r w:rsidR="00BA0937">
        <w:rPr>
          <w:rFonts w:ascii="Garamond" w:hAnsi="Garamond" w:cs="Arial"/>
          <w:b/>
          <w:lang w:val="tr-TR"/>
        </w:rPr>
        <w:t>/</w:t>
      </w:r>
      <w:r>
        <w:rPr>
          <w:rFonts w:ascii="Garamond" w:hAnsi="Garamond" w:cs="Arial"/>
          <w:b/>
          <w:lang w:val="tr-TR"/>
        </w:rPr>
        <w:t>Hakem</w:t>
      </w:r>
      <w:r w:rsidR="00BA0937">
        <w:rPr>
          <w:rFonts w:ascii="Garamond" w:hAnsi="Garamond" w:cs="Arial"/>
          <w:b/>
          <w:lang w:val="tr-TR"/>
        </w:rPr>
        <w:t>/Yarışma/Jüri</w:t>
      </w:r>
      <w:r>
        <w:rPr>
          <w:rFonts w:ascii="Garamond" w:hAnsi="Garamond" w:cs="Arial"/>
          <w:b/>
          <w:lang w:val="tr-TR"/>
        </w:rPr>
        <w:t xml:space="preserve"> Raporları</w:t>
      </w:r>
    </w:p>
    <w:p w:rsidR="00BA0937" w:rsidRDefault="00BA0937" w:rsidP="005B78F3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13.2.1</w:t>
      </w:r>
      <w:r>
        <w:rPr>
          <w:rFonts w:ascii="Garamond" w:hAnsi="Garamond" w:cs="Arial"/>
          <w:b/>
          <w:lang w:val="tr-TR"/>
        </w:rPr>
        <w:tab/>
        <w:t>Mesleki Uygulama Bilirkişi/Hakem Raporları</w:t>
      </w:r>
    </w:p>
    <w:p w:rsidR="005B78F3" w:rsidRPr="005B78F3" w:rsidRDefault="005B78F3" w:rsidP="00427DB9">
      <w:pPr>
        <w:pStyle w:val="b-text"/>
        <w:numPr>
          <w:ilvl w:val="0"/>
          <w:numId w:val="23"/>
        </w:numPr>
        <w:spacing w:before="0" w:beforeAutospacing="0"/>
        <w:rPr>
          <w:rFonts w:ascii="Garamond" w:hAnsi="Garamond" w:cs="Tahoma"/>
        </w:rPr>
      </w:pPr>
      <w:r w:rsidRPr="005B78F3">
        <w:rPr>
          <w:rFonts w:ascii="Garamond" w:hAnsi="Garamond" w:cs="Tahoma"/>
          <w:bCs/>
        </w:rPr>
        <w:t>GEDİKTAŞ, M.,</w:t>
      </w:r>
      <w:r w:rsidRPr="005B78F3">
        <w:rPr>
          <w:rFonts w:ascii="Garamond" w:hAnsi="Garamond" w:cs="Tahoma"/>
        </w:rPr>
        <w:t xml:space="preserve"> ve </w:t>
      </w:r>
      <w:r w:rsidRPr="005B78F3">
        <w:rPr>
          <w:rFonts w:ascii="Garamond" w:hAnsi="Garamond" w:cs="Tahoma"/>
          <w:b/>
          <w:bCs/>
        </w:rPr>
        <w:t>KANOĞLU, A.,</w:t>
      </w:r>
      <w:r w:rsidRPr="005B78F3">
        <w:rPr>
          <w:rFonts w:ascii="Garamond" w:hAnsi="Garamond" w:cs="Tahoma"/>
        </w:rPr>
        <w:t xml:space="preserve"> </w:t>
      </w:r>
      <w:r>
        <w:rPr>
          <w:rFonts w:ascii="Garamond" w:hAnsi="Garamond" w:cs="Tahoma"/>
        </w:rPr>
        <w:t xml:space="preserve">(1993) </w:t>
      </w:r>
      <w:r w:rsidRPr="005B78F3">
        <w:rPr>
          <w:rFonts w:ascii="Garamond" w:hAnsi="Garamond" w:cs="Tahoma"/>
        </w:rPr>
        <w:t>Kazlıçeşme'de Bir İlaç Fabrikasının, Projesine Uygunluk Açısından İncelenmesi, (</w:t>
      </w:r>
      <w:r w:rsidRPr="00AE444D">
        <w:rPr>
          <w:rFonts w:ascii="Garamond" w:hAnsi="Garamond" w:cs="Tahoma"/>
          <w:i/>
        </w:rPr>
        <w:t>T.C. İstanbul 4. İdare Mahkemesi'nin talebi üzerine</w:t>
      </w:r>
      <w:r>
        <w:rPr>
          <w:rFonts w:ascii="Garamond" w:hAnsi="Garamond" w:cs="Tahoma"/>
        </w:rPr>
        <w:t>), İstanbul, Nisan</w:t>
      </w:r>
      <w:r w:rsidRPr="005B78F3">
        <w:rPr>
          <w:rFonts w:ascii="Garamond" w:hAnsi="Garamond" w:cs="Tahoma"/>
        </w:rPr>
        <w:t>.</w:t>
      </w:r>
    </w:p>
    <w:p w:rsidR="005B78F3" w:rsidRPr="005B78F3" w:rsidRDefault="005B78F3" w:rsidP="00427DB9">
      <w:pPr>
        <w:pStyle w:val="b-text"/>
        <w:numPr>
          <w:ilvl w:val="0"/>
          <w:numId w:val="23"/>
        </w:numPr>
        <w:spacing w:before="120" w:beforeAutospacing="0"/>
        <w:rPr>
          <w:rFonts w:ascii="Garamond" w:hAnsi="Garamond" w:cs="Tahoma"/>
        </w:rPr>
      </w:pPr>
      <w:r w:rsidRPr="005B78F3">
        <w:rPr>
          <w:rFonts w:ascii="Garamond" w:hAnsi="Garamond" w:cs="Tahoma"/>
          <w:b/>
          <w:bCs/>
        </w:rPr>
        <w:t>KANOĞLU, A.,</w:t>
      </w:r>
      <w:r w:rsidR="00DA51BB">
        <w:rPr>
          <w:rFonts w:ascii="Garamond" w:hAnsi="Garamond" w:cs="Tahoma"/>
          <w:b/>
          <w:bCs/>
        </w:rPr>
        <w:t xml:space="preserve"> </w:t>
      </w:r>
      <w:r w:rsidR="00DA51BB" w:rsidRPr="00DA51BB">
        <w:rPr>
          <w:rFonts w:ascii="Garamond" w:hAnsi="Garamond" w:cs="Tahoma"/>
          <w:bCs/>
        </w:rPr>
        <w:t>et al.,</w:t>
      </w:r>
      <w:r w:rsidRPr="005B78F3">
        <w:rPr>
          <w:rFonts w:ascii="Garamond" w:hAnsi="Garamond" w:cs="Tahoma"/>
        </w:rPr>
        <w:t xml:space="preserve"> </w:t>
      </w:r>
      <w:r w:rsidR="00CC58C9">
        <w:rPr>
          <w:rFonts w:ascii="Garamond" w:hAnsi="Garamond" w:cs="Tahoma"/>
        </w:rPr>
        <w:t xml:space="preserve">(1993) </w:t>
      </w:r>
      <w:r w:rsidRPr="005B78F3">
        <w:rPr>
          <w:rFonts w:ascii="Garamond" w:hAnsi="Garamond" w:cs="Tahoma"/>
        </w:rPr>
        <w:t>Mesleki Kontrolluk Hizmetinin Kapsamı Hakkında Rapor, (</w:t>
      </w:r>
      <w:r w:rsidRPr="00AE444D">
        <w:rPr>
          <w:rFonts w:ascii="Garamond" w:hAnsi="Garamond" w:cs="Tahoma"/>
          <w:i/>
        </w:rPr>
        <w:t xml:space="preserve">KORAY Yapı Endüstrisi ve Ticaret A.Ş.'nin </w:t>
      </w:r>
      <w:r w:rsidR="00CA56C4" w:rsidRPr="00AE444D">
        <w:rPr>
          <w:rFonts w:ascii="Garamond" w:hAnsi="Garamond" w:cs="Tahoma"/>
          <w:i/>
        </w:rPr>
        <w:t>talebi</w:t>
      </w:r>
      <w:r w:rsidRPr="00AE444D">
        <w:rPr>
          <w:rFonts w:ascii="Garamond" w:hAnsi="Garamond" w:cs="Tahoma"/>
          <w:i/>
        </w:rPr>
        <w:t xml:space="preserve"> üzerine, İ.T.Ü. Döner Sermaye İşletmesi ka</w:t>
      </w:r>
      <w:r w:rsidR="00CC58C9" w:rsidRPr="00AE444D">
        <w:rPr>
          <w:rFonts w:ascii="Garamond" w:hAnsi="Garamond" w:cs="Tahoma"/>
          <w:i/>
        </w:rPr>
        <w:t>psamında</w:t>
      </w:r>
      <w:r w:rsidR="00CC58C9">
        <w:rPr>
          <w:rFonts w:ascii="Garamond" w:hAnsi="Garamond" w:cs="Tahoma"/>
        </w:rPr>
        <w:t>), İstanbul, Temmuz</w:t>
      </w:r>
      <w:r w:rsidRPr="005B78F3">
        <w:rPr>
          <w:rFonts w:ascii="Garamond" w:hAnsi="Garamond" w:cs="Tahoma"/>
        </w:rPr>
        <w:t>.</w:t>
      </w:r>
    </w:p>
    <w:p w:rsidR="005B78F3" w:rsidRPr="005B78F3" w:rsidRDefault="005B78F3" w:rsidP="00427DB9">
      <w:pPr>
        <w:pStyle w:val="b-text"/>
        <w:numPr>
          <w:ilvl w:val="0"/>
          <w:numId w:val="23"/>
        </w:numPr>
        <w:spacing w:before="120" w:beforeAutospacing="0"/>
        <w:rPr>
          <w:rFonts w:ascii="Garamond" w:hAnsi="Garamond" w:cs="Tahoma"/>
        </w:rPr>
      </w:pPr>
      <w:r w:rsidRPr="005B78F3">
        <w:rPr>
          <w:rFonts w:ascii="Garamond" w:hAnsi="Garamond" w:cs="Tahoma"/>
          <w:b/>
          <w:bCs/>
        </w:rPr>
        <w:lastRenderedPageBreak/>
        <w:t xml:space="preserve">KANOĞLU, A., </w:t>
      </w:r>
      <w:r w:rsidR="00DA51BB">
        <w:rPr>
          <w:rFonts w:ascii="Garamond" w:hAnsi="Garamond" w:cs="Tahoma"/>
          <w:bCs/>
        </w:rPr>
        <w:t>et al.,</w:t>
      </w:r>
      <w:r w:rsidRPr="005B78F3">
        <w:rPr>
          <w:rFonts w:ascii="Garamond" w:hAnsi="Garamond" w:cs="Tahoma"/>
        </w:rPr>
        <w:t xml:space="preserve"> </w:t>
      </w:r>
      <w:r w:rsidR="00CC58C9">
        <w:rPr>
          <w:rFonts w:ascii="Garamond" w:hAnsi="Garamond" w:cs="Tahoma"/>
        </w:rPr>
        <w:t xml:space="preserve">(1993) </w:t>
      </w:r>
      <w:r w:rsidRPr="005B78F3">
        <w:rPr>
          <w:rFonts w:ascii="Garamond" w:hAnsi="Garamond" w:cs="Tahoma"/>
        </w:rPr>
        <w:t>Şişli'de Bir İşhanı İnşaatının Belediye Tarafından Durdurulmasından Kaynaklanan Maliyet Artışları ve Rant Kaybının Hesaplanmasına İlişkin Yöntem Raporu, (</w:t>
      </w:r>
      <w:r w:rsidRPr="00AE444D">
        <w:rPr>
          <w:rFonts w:ascii="Garamond" w:hAnsi="Garamond" w:cs="Tahoma"/>
          <w:i/>
        </w:rPr>
        <w:t xml:space="preserve">T.C. İstanbul 4. İdare Mahkemesi'nin </w:t>
      </w:r>
      <w:r w:rsidR="00CA56C4" w:rsidRPr="00AE444D">
        <w:rPr>
          <w:rFonts w:ascii="Garamond" w:hAnsi="Garamond" w:cs="Tahoma"/>
          <w:i/>
        </w:rPr>
        <w:t>talebi</w:t>
      </w:r>
      <w:r w:rsidR="00CC58C9" w:rsidRPr="00AE444D">
        <w:rPr>
          <w:rFonts w:ascii="Garamond" w:hAnsi="Garamond" w:cs="Tahoma"/>
          <w:i/>
        </w:rPr>
        <w:t xml:space="preserve"> üzerine</w:t>
      </w:r>
      <w:r w:rsidR="00CC58C9">
        <w:rPr>
          <w:rFonts w:ascii="Garamond" w:hAnsi="Garamond" w:cs="Tahoma"/>
        </w:rPr>
        <w:t>), İstanbul, Ekim</w:t>
      </w:r>
      <w:r w:rsidRPr="005B78F3">
        <w:rPr>
          <w:rFonts w:ascii="Garamond" w:hAnsi="Garamond" w:cs="Tahoma"/>
        </w:rPr>
        <w:t>.</w:t>
      </w:r>
    </w:p>
    <w:p w:rsidR="005B78F3" w:rsidRPr="005B78F3" w:rsidRDefault="005B78F3" w:rsidP="00427DB9">
      <w:pPr>
        <w:pStyle w:val="b-text"/>
        <w:numPr>
          <w:ilvl w:val="0"/>
          <w:numId w:val="23"/>
        </w:numPr>
        <w:spacing w:before="120" w:beforeAutospacing="0"/>
        <w:rPr>
          <w:rFonts w:ascii="Garamond" w:hAnsi="Garamond" w:cs="Tahoma"/>
        </w:rPr>
      </w:pPr>
      <w:r w:rsidRPr="005B78F3">
        <w:rPr>
          <w:rFonts w:ascii="Garamond" w:hAnsi="Garamond" w:cs="Tahoma"/>
          <w:b/>
          <w:bCs/>
        </w:rPr>
        <w:t xml:space="preserve">KANOĞLU, A., </w:t>
      </w:r>
      <w:r w:rsidR="00DA51BB">
        <w:rPr>
          <w:rFonts w:ascii="Garamond" w:hAnsi="Garamond" w:cs="Tahoma"/>
        </w:rPr>
        <w:t>et al.,</w:t>
      </w:r>
      <w:r w:rsidRPr="005B78F3">
        <w:rPr>
          <w:rFonts w:ascii="Garamond" w:hAnsi="Garamond" w:cs="Tahoma"/>
        </w:rPr>
        <w:t xml:space="preserve"> </w:t>
      </w:r>
      <w:r w:rsidR="00CC58C9">
        <w:rPr>
          <w:rFonts w:ascii="Garamond" w:hAnsi="Garamond" w:cs="Tahoma"/>
        </w:rPr>
        <w:t xml:space="preserve">(1995) </w:t>
      </w:r>
      <w:r w:rsidRPr="005B78F3">
        <w:rPr>
          <w:rFonts w:ascii="Garamond" w:hAnsi="Garamond" w:cs="Tahoma"/>
        </w:rPr>
        <w:t>Bodrum'da S.S. Albatros Yapı Kooperatifi'nin Kesin Hesap ve Hakedişlerinin İncelenmesi, (</w:t>
      </w:r>
      <w:r w:rsidRPr="00AE444D">
        <w:rPr>
          <w:rFonts w:ascii="Garamond" w:hAnsi="Garamond" w:cs="Tahoma"/>
          <w:i/>
        </w:rPr>
        <w:t>T.C. Bodrum İdare Mahkemesi'nin ta</w:t>
      </w:r>
      <w:r w:rsidR="00CC58C9" w:rsidRPr="00AE444D">
        <w:rPr>
          <w:rFonts w:ascii="Garamond" w:hAnsi="Garamond" w:cs="Tahoma"/>
          <w:i/>
        </w:rPr>
        <w:t>lebi üzerine</w:t>
      </w:r>
      <w:r w:rsidR="00CC58C9">
        <w:rPr>
          <w:rFonts w:ascii="Garamond" w:hAnsi="Garamond" w:cs="Tahoma"/>
        </w:rPr>
        <w:t>), Bodrum, Ekim</w:t>
      </w:r>
      <w:r w:rsidRPr="005B78F3">
        <w:rPr>
          <w:rFonts w:ascii="Garamond" w:hAnsi="Garamond" w:cs="Tahoma"/>
        </w:rPr>
        <w:t>.</w:t>
      </w:r>
    </w:p>
    <w:p w:rsidR="005B78F3" w:rsidRPr="005B78F3" w:rsidRDefault="005B78F3" w:rsidP="00427DB9">
      <w:pPr>
        <w:pStyle w:val="b-text"/>
        <w:numPr>
          <w:ilvl w:val="0"/>
          <w:numId w:val="23"/>
        </w:numPr>
        <w:spacing w:before="120" w:beforeAutospacing="0"/>
        <w:rPr>
          <w:rFonts w:ascii="Garamond" w:hAnsi="Garamond" w:cs="Tahoma"/>
        </w:rPr>
      </w:pPr>
      <w:r w:rsidRPr="005B78F3">
        <w:rPr>
          <w:rFonts w:ascii="Garamond" w:hAnsi="Garamond" w:cs="Tahoma"/>
          <w:b/>
          <w:bCs/>
        </w:rPr>
        <w:t xml:space="preserve">KANOĞLU, A., </w:t>
      </w:r>
      <w:r w:rsidR="00DA51BB">
        <w:rPr>
          <w:rFonts w:ascii="Garamond" w:hAnsi="Garamond" w:cs="Tahoma"/>
        </w:rPr>
        <w:t>et al</w:t>
      </w:r>
      <w:r w:rsidRPr="00CC58C9">
        <w:rPr>
          <w:rFonts w:ascii="Garamond" w:hAnsi="Garamond" w:cs="Tahoma"/>
          <w:bCs/>
        </w:rPr>
        <w:t>.,</w:t>
      </w:r>
      <w:r w:rsidRPr="005B78F3">
        <w:rPr>
          <w:rFonts w:ascii="Garamond" w:hAnsi="Garamond" w:cs="Tahoma"/>
        </w:rPr>
        <w:t xml:space="preserve"> </w:t>
      </w:r>
      <w:r w:rsidR="00CC58C9">
        <w:rPr>
          <w:rFonts w:ascii="Garamond" w:hAnsi="Garamond" w:cs="Tahoma"/>
        </w:rPr>
        <w:t xml:space="preserve">(1996) </w:t>
      </w:r>
      <w:r w:rsidRPr="005B78F3">
        <w:rPr>
          <w:rFonts w:ascii="Garamond" w:hAnsi="Garamond" w:cs="Tahoma"/>
        </w:rPr>
        <w:t>İstanbul Ataköy’de Toplu Konut Kamu Ortaklığı TOKİ, Emlak Bankası, Emlak Konut A.Ş. ve Timuçin İnşaat A.Ş. Arasındaki Kesin Hesap İhtilafının İncelenmesi, (</w:t>
      </w:r>
      <w:r w:rsidRPr="00AE444D">
        <w:rPr>
          <w:rFonts w:ascii="Garamond" w:hAnsi="Garamond" w:cs="Tahoma"/>
          <w:i/>
        </w:rPr>
        <w:t>T.C. İstanbul Asliye Ticaret Mahkemesi'nin tale</w:t>
      </w:r>
      <w:r w:rsidR="00CC58C9" w:rsidRPr="00AE444D">
        <w:rPr>
          <w:rFonts w:ascii="Garamond" w:hAnsi="Garamond" w:cs="Tahoma"/>
          <w:i/>
        </w:rPr>
        <w:t>bi üzerine</w:t>
      </w:r>
      <w:r w:rsidR="00CC58C9">
        <w:rPr>
          <w:rFonts w:ascii="Garamond" w:hAnsi="Garamond" w:cs="Tahoma"/>
        </w:rPr>
        <w:t>), İstanbul, Ocak</w:t>
      </w:r>
      <w:r w:rsidRPr="005B78F3">
        <w:rPr>
          <w:rFonts w:ascii="Garamond" w:hAnsi="Garamond" w:cs="Tahoma"/>
        </w:rPr>
        <w:t>.</w:t>
      </w:r>
    </w:p>
    <w:p w:rsidR="005B78F3" w:rsidRPr="005B78F3" w:rsidRDefault="005B78F3" w:rsidP="00427DB9">
      <w:pPr>
        <w:pStyle w:val="b-text"/>
        <w:numPr>
          <w:ilvl w:val="0"/>
          <w:numId w:val="23"/>
        </w:numPr>
        <w:spacing w:before="120" w:beforeAutospacing="0"/>
        <w:rPr>
          <w:rFonts w:ascii="Garamond" w:hAnsi="Garamond" w:cs="Tahoma"/>
        </w:rPr>
      </w:pPr>
      <w:r w:rsidRPr="00CC58C9">
        <w:rPr>
          <w:rFonts w:ascii="Garamond" w:hAnsi="Garamond" w:cs="Tahoma"/>
          <w:bCs/>
        </w:rPr>
        <w:t>GÜRDAL, E.,</w:t>
      </w:r>
      <w:r w:rsidRPr="005B78F3">
        <w:rPr>
          <w:rFonts w:ascii="Garamond" w:hAnsi="Garamond" w:cs="Tahoma"/>
          <w:b/>
          <w:bCs/>
        </w:rPr>
        <w:t xml:space="preserve"> </w:t>
      </w:r>
      <w:r w:rsidRPr="005B78F3">
        <w:rPr>
          <w:rFonts w:ascii="Garamond" w:hAnsi="Garamond" w:cs="Tahoma"/>
        </w:rPr>
        <w:t>ve</w:t>
      </w:r>
      <w:r w:rsidRPr="005B78F3">
        <w:rPr>
          <w:rFonts w:ascii="Garamond" w:hAnsi="Garamond" w:cs="Tahoma"/>
          <w:b/>
          <w:bCs/>
        </w:rPr>
        <w:t xml:space="preserve"> KANOĞLU, A., </w:t>
      </w:r>
      <w:r w:rsidR="00CC58C9" w:rsidRPr="00CC58C9">
        <w:rPr>
          <w:rFonts w:ascii="Garamond" w:hAnsi="Garamond" w:cs="Tahoma"/>
          <w:bCs/>
        </w:rPr>
        <w:t>(2003)</w:t>
      </w:r>
      <w:r w:rsidR="00CC58C9">
        <w:rPr>
          <w:rFonts w:ascii="Garamond" w:hAnsi="Garamond" w:cs="Tahoma"/>
          <w:b/>
          <w:bCs/>
        </w:rPr>
        <w:t xml:space="preserve"> </w:t>
      </w:r>
      <w:r w:rsidRPr="005B78F3">
        <w:rPr>
          <w:rFonts w:ascii="Garamond" w:hAnsi="Garamond" w:cs="Tahoma"/>
        </w:rPr>
        <w:t>İstanbul Bakırköy’de Kat Karşılığı Yapım Projesinde Gecikme Tazminatlarının Hesabındaki Anlaşmazlığın İncelenmesi, (</w:t>
      </w:r>
      <w:r w:rsidRPr="00AE444D">
        <w:rPr>
          <w:rFonts w:ascii="Garamond" w:hAnsi="Garamond" w:cs="Tahoma"/>
          <w:i/>
        </w:rPr>
        <w:t>T.C. İstanbul 10. Asliye Hukuk Mahkemesi'</w:t>
      </w:r>
      <w:r w:rsidR="00BF1796" w:rsidRPr="00AE444D">
        <w:rPr>
          <w:rFonts w:ascii="Garamond" w:hAnsi="Garamond" w:cs="Tahoma"/>
          <w:i/>
        </w:rPr>
        <w:t>nin talebi üzerine</w:t>
      </w:r>
      <w:r w:rsidR="00BF1796">
        <w:rPr>
          <w:rFonts w:ascii="Garamond" w:hAnsi="Garamond" w:cs="Tahoma"/>
        </w:rPr>
        <w:t>), Kasım</w:t>
      </w:r>
      <w:r w:rsidRPr="005B78F3">
        <w:rPr>
          <w:rFonts w:ascii="Garamond" w:hAnsi="Garamond" w:cs="Tahoma"/>
        </w:rPr>
        <w:t>.</w:t>
      </w:r>
    </w:p>
    <w:p w:rsidR="00CC58C9" w:rsidRDefault="00CC58C9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>ve KOÇLAR ORAL, G</w:t>
      </w:r>
      <w:r w:rsidRPr="00BF1796">
        <w:rPr>
          <w:rFonts w:ascii="Garamond" w:hAnsi="Garamond" w:cs="Tahoma"/>
          <w:bCs/>
        </w:rPr>
        <w:t xml:space="preserve">., </w:t>
      </w:r>
      <w:r w:rsidR="00BF1796" w:rsidRPr="00BF1796">
        <w:rPr>
          <w:rFonts w:ascii="Garamond" w:hAnsi="Garamond" w:cs="Tahoma"/>
          <w:bCs/>
        </w:rPr>
        <w:t>(2005)</w:t>
      </w:r>
      <w:r w:rsidR="00BF1796"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>TSKB Genel Merkez Binasının Tadilatına İlişkin Olarak Mimari Proje Müellifinin ve Malsahibinin Haklarının Tespiti,</w:t>
      </w:r>
      <w:r w:rsidR="00BF1796">
        <w:rPr>
          <w:rFonts w:ascii="Garamond" w:hAnsi="Garamond" w:cs="Tahoma"/>
          <w:bCs/>
        </w:rPr>
        <w:t xml:space="preserve"> (</w:t>
      </w:r>
      <w:r w:rsidR="00BF1796" w:rsidRPr="00AE444D">
        <w:rPr>
          <w:rFonts w:ascii="Garamond" w:hAnsi="Garamond" w:cs="Tahoma"/>
          <w:bCs/>
          <w:i/>
        </w:rPr>
        <w:t>TSKB’nın talebi üzerine</w:t>
      </w:r>
      <w:r w:rsidR="00CA56C4" w:rsidRPr="00AE444D">
        <w:rPr>
          <w:rFonts w:ascii="Garamond" w:hAnsi="Garamond" w:cs="Tahoma"/>
          <w:bCs/>
          <w:i/>
        </w:rPr>
        <w:t xml:space="preserve">, </w:t>
      </w:r>
      <w:r w:rsidR="00CA56C4" w:rsidRPr="00AE444D">
        <w:rPr>
          <w:rFonts w:ascii="Garamond" w:hAnsi="Garamond" w:cs="Tahoma"/>
          <w:i/>
        </w:rPr>
        <w:t>İ.T.Ü. Döner Sermaye İşletmesi kapsamında</w:t>
      </w:r>
      <w:r w:rsid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Cs/>
        </w:rPr>
        <w:t>.</w:t>
      </w:r>
    </w:p>
    <w:p w:rsidR="00357177" w:rsidRPr="001D64A0" w:rsidRDefault="00357177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>
        <w:rPr>
          <w:rFonts w:ascii="Garamond" w:hAnsi="Garamond" w:cs="Tahoma"/>
          <w:bCs/>
        </w:rPr>
        <w:t>BAKİOĞLU, M.,</w:t>
      </w:r>
      <w:r w:rsidRPr="00CC58C9">
        <w:rPr>
          <w:rFonts w:ascii="Garamond" w:hAnsi="Garamond" w:cs="Tahoma"/>
          <w:bCs/>
        </w:rPr>
        <w:t xml:space="preserve"> ÇAĞLAR, İ</w:t>
      </w:r>
      <w:r w:rsidRPr="00BF1796">
        <w:rPr>
          <w:rFonts w:ascii="Garamond" w:hAnsi="Garamond" w:cs="Tahoma"/>
          <w:bCs/>
        </w:rPr>
        <w:t>., (</w:t>
      </w:r>
      <w:r>
        <w:rPr>
          <w:rFonts w:ascii="Garamond" w:hAnsi="Garamond" w:cs="Tahoma"/>
          <w:bCs/>
        </w:rPr>
        <w:t>2005</w:t>
      </w:r>
      <w:r w:rsidRP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>Deprem Sonrası Tazminat Davasında Tazminat Miktarının Belirlenmesi, (</w:t>
      </w:r>
      <w:r w:rsidRPr="00AE444D">
        <w:rPr>
          <w:rFonts w:ascii="Garamond" w:hAnsi="Garamond" w:cs="Tahoma"/>
          <w:bCs/>
          <w:i/>
        </w:rPr>
        <w:t>T.C. Yalova 2. Asliye Hukuk Mahkemesinin talebi üzerine</w:t>
      </w:r>
      <w:r>
        <w:rPr>
          <w:rFonts w:ascii="Garamond" w:hAnsi="Garamond" w:cs="Tahoma"/>
          <w:bCs/>
        </w:rPr>
        <w:t>).</w:t>
      </w:r>
    </w:p>
    <w:p w:rsidR="001D64A0" w:rsidRPr="00357177" w:rsidRDefault="001D64A0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>
        <w:rPr>
          <w:rFonts w:ascii="Garamond" w:hAnsi="Garamond" w:cs="Tahoma"/>
          <w:bCs/>
        </w:rPr>
        <w:t>BAKİOĞLU, M.,</w:t>
      </w:r>
      <w:r w:rsidRPr="00CC58C9">
        <w:rPr>
          <w:rFonts w:ascii="Garamond" w:hAnsi="Garamond" w:cs="Tahoma"/>
          <w:bCs/>
        </w:rPr>
        <w:t xml:space="preserve"> ÇAĞLAR, İ</w:t>
      </w:r>
      <w:r w:rsidRPr="00BF1796">
        <w:rPr>
          <w:rFonts w:ascii="Garamond" w:hAnsi="Garamond" w:cs="Tahoma"/>
          <w:bCs/>
        </w:rPr>
        <w:t>., (</w:t>
      </w:r>
      <w:r>
        <w:rPr>
          <w:rFonts w:ascii="Garamond" w:hAnsi="Garamond" w:cs="Tahoma"/>
          <w:bCs/>
        </w:rPr>
        <w:t>2005</w:t>
      </w:r>
      <w:r w:rsidRP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>BAŞER İnş.Ltd. ve S AKGÜN Arasındaki Tapu İptali ve Tescil Dosyasının Değerlendirilmesi, (</w:t>
      </w:r>
      <w:r w:rsidRPr="00AE444D">
        <w:rPr>
          <w:rFonts w:ascii="Garamond" w:hAnsi="Garamond" w:cs="Tahoma"/>
          <w:bCs/>
          <w:i/>
        </w:rPr>
        <w:t>T.C. Yalova 2. Asliye Hukuk Mahkemesinin talebi üzerine</w:t>
      </w:r>
      <w:r>
        <w:rPr>
          <w:rFonts w:ascii="Garamond" w:hAnsi="Garamond" w:cs="Tahoma"/>
          <w:bCs/>
        </w:rPr>
        <w:t>).</w:t>
      </w:r>
    </w:p>
    <w:p w:rsidR="00357177" w:rsidRPr="00357177" w:rsidRDefault="00357177" w:rsidP="00357177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>
        <w:rPr>
          <w:rFonts w:ascii="Garamond" w:hAnsi="Garamond" w:cs="Tahoma"/>
          <w:bCs/>
        </w:rPr>
        <w:t>BAKİOĞLU, M.,</w:t>
      </w:r>
      <w:r w:rsidRPr="00CC58C9">
        <w:rPr>
          <w:rFonts w:ascii="Garamond" w:hAnsi="Garamond" w:cs="Tahoma"/>
          <w:bCs/>
        </w:rPr>
        <w:t xml:space="preserve"> </w:t>
      </w:r>
      <w:r>
        <w:rPr>
          <w:rFonts w:ascii="Garamond" w:hAnsi="Garamond" w:cs="Tahoma"/>
          <w:bCs/>
        </w:rPr>
        <w:t>ERGÜVEN, E</w:t>
      </w:r>
      <w:r w:rsidRPr="00BF1796">
        <w:rPr>
          <w:rFonts w:ascii="Garamond" w:hAnsi="Garamond" w:cs="Tahoma"/>
          <w:bCs/>
        </w:rPr>
        <w:t>., (</w:t>
      </w:r>
      <w:r>
        <w:rPr>
          <w:rFonts w:ascii="Garamond" w:hAnsi="Garamond" w:cs="Tahoma"/>
          <w:bCs/>
        </w:rPr>
        <w:t>2005</w:t>
      </w:r>
      <w:r w:rsidRP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/>
          <w:bCs/>
        </w:rPr>
        <w:t xml:space="preserve"> </w:t>
      </w:r>
      <w:r w:rsidRPr="00357177">
        <w:rPr>
          <w:rFonts w:ascii="Garamond" w:hAnsi="Garamond" w:cs="Tahoma"/>
          <w:bCs/>
        </w:rPr>
        <w:t xml:space="preserve">SS YALOVA Sanatkarlar Toplu İşyeri Kooperatifi ve AYSA İnşaat Ltd. </w:t>
      </w:r>
      <w:r>
        <w:rPr>
          <w:rFonts w:ascii="Garamond" w:hAnsi="Garamond" w:cs="Tahoma"/>
          <w:bCs/>
        </w:rPr>
        <w:t>İhtilafının Değerlendirilmesi, (</w:t>
      </w:r>
      <w:r w:rsidRPr="00AE444D">
        <w:rPr>
          <w:rFonts w:ascii="Garamond" w:hAnsi="Garamond" w:cs="Tahoma"/>
          <w:bCs/>
          <w:i/>
        </w:rPr>
        <w:t>T.C. Yalova 2. Asliye Hukuk Mahkemesinin talebi üzerine</w:t>
      </w:r>
      <w:r>
        <w:rPr>
          <w:rFonts w:ascii="Garamond" w:hAnsi="Garamond" w:cs="Tahoma"/>
          <w:bCs/>
        </w:rPr>
        <w:t>).</w:t>
      </w:r>
    </w:p>
    <w:p w:rsidR="00CC58C9" w:rsidRDefault="00CC58C9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>ENGİN, H., ÇAĞLAR, İ</w:t>
      </w:r>
      <w:r w:rsidRPr="00BF1796">
        <w:rPr>
          <w:rFonts w:ascii="Garamond" w:hAnsi="Garamond" w:cs="Tahoma"/>
          <w:bCs/>
        </w:rPr>
        <w:t xml:space="preserve">., </w:t>
      </w:r>
      <w:r w:rsidR="00BF1796" w:rsidRPr="00BF1796">
        <w:rPr>
          <w:rFonts w:ascii="Garamond" w:hAnsi="Garamond" w:cs="Tahoma"/>
          <w:bCs/>
        </w:rPr>
        <w:t>(</w:t>
      </w:r>
      <w:r w:rsidR="00BF1796">
        <w:rPr>
          <w:rFonts w:ascii="Garamond" w:hAnsi="Garamond" w:cs="Tahoma"/>
          <w:bCs/>
        </w:rPr>
        <w:t xml:space="preserve">2005 – </w:t>
      </w:r>
      <w:r w:rsidR="00BF1796" w:rsidRPr="00BF1796">
        <w:rPr>
          <w:rFonts w:ascii="Garamond" w:hAnsi="Garamond" w:cs="Tahoma"/>
          <w:bCs/>
        </w:rPr>
        <w:t>20</w:t>
      </w:r>
      <w:r w:rsidR="00BF1796">
        <w:rPr>
          <w:rFonts w:ascii="Garamond" w:hAnsi="Garamond" w:cs="Tahoma"/>
          <w:bCs/>
        </w:rPr>
        <w:t>09</w:t>
      </w:r>
      <w:r w:rsidR="00BF1796" w:rsidRPr="00BF1796">
        <w:rPr>
          <w:rFonts w:ascii="Garamond" w:hAnsi="Garamond" w:cs="Tahoma"/>
          <w:bCs/>
        </w:rPr>
        <w:t>)</w:t>
      </w:r>
      <w:r w:rsidR="00BF1796"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 xml:space="preserve">Deprem Sonrası Tazminat Davalarında </w:t>
      </w:r>
      <w:r w:rsidR="00357177">
        <w:rPr>
          <w:rFonts w:ascii="Garamond" w:hAnsi="Garamond" w:cs="Tahoma"/>
          <w:bCs/>
        </w:rPr>
        <w:t>64</w:t>
      </w:r>
      <w:r w:rsidR="00CA56C4">
        <w:rPr>
          <w:rFonts w:ascii="Garamond" w:hAnsi="Garamond" w:cs="Tahoma"/>
          <w:bCs/>
        </w:rPr>
        <w:t xml:space="preserve"> Adet dava Dosyasında </w:t>
      </w:r>
      <w:r>
        <w:rPr>
          <w:rFonts w:ascii="Garamond" w:hAnsi="Garamond" w:cs="Tahoma"/>
          <w:bCs/>
        </w:rPr>
        <w:t>Kusur Oranlarının Belirlenmesi, (</w:t>
      </w:r>
      <w:r w:rsidR="00FC7ECA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Yalova Asliye 1 ve 2 Hukuk Mahkemeler</w:t>
      </w:r>
      <w:r w:rsidR="00BF1796" w:rsidRPr="00AE444D">
        <w:rPr>
          <w:rFonts w:ascii="Garamond" w:hAnsi="Garamond" w:cs="Tahoma"/>
          <w:bCs/>
          <w:i/>
        </w:rPr>
        <w:t>inin talepleri üzerine</w:t>
      </w:r>
      <w:r w:rsid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Cs/>
        </w:rPr>
        <w:t>.</w:t>
      </w:r>
    </w:p>
    <w:p w:rsidR="00CC58C9" w:rsidRPr="009718FF" w:rsidRDefault="00CC58C9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 xml:space="preserve">ÇELİK, M., </w:t>
      </w:r>
      <w:r w:rsidR="009718FF">
        <w:rPr>
          <w:rFonts w:ascii="Garamond" w:hAnsi="Garamond" w:cs="Tahoma"/>
          <w:bCs/>
        </w:rPr>
        <w:t>MUŞUL, T</w:t>
      </w:r>
      <w:r w:rsidRPr="00BF1796">
        <w:rPr>
          <w:rFonts w:ascii="Garamond" w:hAnsi="Garamond" w:cs="Tahoma"/>
          <w:bCs/>
        </w:rPr>
        <w:t xml:space="preserve">., </w:t>
      </w:r>
      <w:r w:rsidR="00BF1796" w:rsidRPr="00BF1796">
        <w:rPr>
          <w:rFonts w:ascii="Garamond" w:hAnsi="Garamond" w:cs="Tahoma"/>
          <w:bCs/>
        </w:rPr>
        <w:t>(2006</w:t>
      </w:r>
      <w:r w:rsidR="00BF1796">
        <w:rPr>
          <w:rFonts w:ascii="Garamond" w:hAnsi="Garamond" w:cs="Tahoma"/>
          <w:bCs/>
        </w:rPr>
        <w:t xml:space="preserve"> – 2007) </w:t>
      </w:r>
      <w:r>
        <w:rPr>
          <w:rFonts w:ascii="Garamond" w:hAnsi="Garamond" w:cs="Tahoma"/>
          <w:bCs/>
        </w:rPr>
        <w:t xml:space="preserve">Deprem Sonrası Yapılan Kalıcı Konutlara İlişkin olarak Bayındırlık ve İskan Bakanlığı ile Müteahhitler arasındaki ihtilafların </w:t>
      </w:r>
      <w:r w:rsidR="00CA56C4">
        <w:rPr>
          <w:rFonts w:ascii="Garamond" w:hAnsi="Garamond" w:cs="Tahoma"/>
          <w:bCs/>
        </w:rPr>
        <w:t xml:space="preserve">yer aldığı 9 adet dava dosyasının </w:t>
      </w:r>
      <w:r>
        <w:rPr>
          <w:rFonts w:ascii="Garamond" w:hAnsi="Garamond" w:cs="Tahoma"/>
          <w:bCs/>
        </w:rPr>
        <w:t>incelenmesi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Bolu, Karamürsel, Yalova Asliye Hukuk Ma</w:t>
      </w:r>
      <w:r w:rsidR="00BF1796" w:rsidRPr="00AE444D">
        <w:rPr>
          <w:rFonts w:ascii="Garamond" w:hAnsi="Garamond" w:cs="Tahoma"/>
          <w:bCs/>
          <w:i/>
        </w:rPr>
        <w:t>hkemelerinin talepleri üzerine</w:t>
      </w:r>
      <w:r w:rsid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Cs/>
        </w:rPr>
        <w:t>.</w:t>
      </w:r>
    </w:p>
    <w:p w:rsidR="009718FF" w:rsidRPr="006313A1" w:rsidRDefault="009718FF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 xml:space="preserve">ÇELİK, M., </w:t>
      </w:r>
      <w:r w:rsidRPr="00BF1796">
        <w:rPr>
          <w:rFonts w:ascii="Garamond" w:hAnsi="Garamond" w:cs="Tahoma"/>
          <w:bCs/>
        </w:rPr>
        <w:t>(2006</w:t>
      </w:r>
      <w:r>
        <w:rPr>
          <w:rFonts w:ascii="Garamond" w:hAnsi="Garamond" w:cs="Tahoma"/>
          <w:bCs/>
        </w:rPr>
        <w:t>) POLAT Yol Yapı ile Malsahipleri Arasında Depremden Kaynaklanan Hasarın Tespiti ve Tazminat Hesabının Yapılması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Yalova 1. Asliye Hukuk Mahkemesinin talebi üzerine</w:t>
      </w:r>
      <w:r>
        <w:rPr>
          <w:rFonts w:ascii="Garamond" w:hAnsi="Garamond" w:cs="Tahoma"/>
          <w:bCs/>
        </w:rPr>
        <w:t>)</w:t>
      </w:r>
      <w:r w:rsidR="005B4F04">
        <w:rPr>
          <w:rFonts w:ascii="Garamond" w:hAnsi="Garamond" w:cs="Tahoma"/>
          <w:bCs/>
        </w:rPr>
        <w:t>.</w:t>
      </w:r>
    </w:p>
    <w:p w:rsidR="006313A1" w:rsidRPr="005B4F04" w:rsidRDefault="006313A1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6313A1">
        <w:rPr>
          <w:rFonts w:ascii="Garamond" w:hAnsi="Garamond" w:cs="Tahoma"/>
          <w:bCs/>
        </w:rPr>
        <w:t>ENGİN, H., ÖZDEMİR, S.,</w:t>
      </w:r>
      <w:r>
        <w:rPr>
          <w:rFonts w:ascii="Garamond" w:hAnsi="Garamond" w:cs="Tahoma"/>
          <w:b/>
          <w:bCs/>
        </w:rPr>
        <w:t xml:space="preserve"> KANOĞLU, A., </w:t>
      </w:r>
      <w:r w:rsidRPr="006313A1">
        <w:rPr>
          <w:rFonts w:ascii="Garamond" w:hAnsi="Garamond" w:cs="Tahoma"/>
          <w:bCs/>
        </w:rPr>
        <w:t>(2006) E AKPINAR ve H AVEDİYAN Arasındaki Kat Karşılığı İnşaat Sözleşmesi İhtilafının İncelenmesi</w:t>
      </w:r>
      <w:r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>(</w:t>
      </w:r>
      <w:r w:rsidRPr="00AE444D">
        <w:rPr>
          <w:rFonts w:ascii="Garamond" w:hAnsi="Garamond" w:cs="Tahoma"/>
          <w:bCs/>
          <w:i/>
        </w:rPr>
        <w:t>T.C. İstanbul Asliye 5 Hukuk Mahkemesinin talebi üzerine</w:t>
      </w:r>
      <w:r>
        <w:rPr>
          <w:rFonts w:ascii="Garamond" w:hAnsi="Garamond" w:cs="Tahoma"/>
          <w:bCs/>
        </w:rPr>
        <w:t>).</w:t>
      </w:r>
    </w:p>
    <w:p w:rsidR="005B4F04" w:rsidRPr="00D7595E" w:rsidRDefault="005B4F04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 xml:space="preserve">ENGİN, H., </w:t>
      </w:r>
      <w:r>
        <w:rPr>
          <w:rFonts w:ascii="Garamond" w:hAnsi="Garamond" w:cs="Tahoma"/>
          <w:bCs/>
        </w:rPr>
        <w:t>MUŞUL, T.,</w:t>
      </w:r>
      <w:r w:rsidRPr="00BF1796">
        <w:rPr>
          <w:rFonts w:ascii="Garamond" w:hAnsi="Garamond" w:cs="Tahoma"/>
          <w:bCs/>
        </w:rPr>
        <w:t xml:space="preserve"> (</w:t>
      </w:r>
      <w:r>
        <w:rPr>
          <w:rFonts w:ascii="Garamond" w:hAnsi="Garamond" w:cs="Tahoma"/>
          <w:bCs/>
        </w:rPr>
        <w:t>2006</w:t>
      </w:r>
      <w:r w:rsidRPr="00BF1796">
        <w:rPr>
          <w:rFonts w:ascii="Garamond" w:hAnsi="Garamond" w:cs="Tahoma"/>
          <w:bCs/>
        </w:rPr>
        <w:t>)</w:t>
      </w:r>
      <w:r>
        <w:rPr>
          <w:rFonts w:ascii="Garamond" w:hAnsi="Garamond" w:cs="Tahoma"/>
          <w:b/>
          <w:bCs/>
        </w:rPr>
        <w:t xml:space="preserve"> </w:t>
      </w:r>
      <w:r w:rsidRPr="005B4F04">
        <w:rPr>
          <w:rFonts w:ascii="Garamond" w:hAnsi="Garamond" w:cs="Tahoma"/>
          <w:bCs/>
        </w:rPr>
        <w:t xml:space="preserve">SS CEMDES Konut Yapı Kooperatifi ve Davalılar Arasındaki </w:t>
      </w:r>
      <w:r>
        <w:rPr>
          <w:rFonts w:ascii="Garamond" w:hAnsi="Garamond" w:cs="Tahoma"/>
          <w:bCs/>
        </w:rPr>
        <w:t>Kat Karşılığı İnşaat sözleşmesine İlişkin İhtilafın İncelenmesi (</w:t>
      </w:r>
      <w:r w:rsidRPr="00AE444D">
        <w:rPr>
          <w:rFonts w:ascii="Garamond" w:hAnsi="Garamond" w:cs="Tahoma"/>
          <w:bCs/>
          <w:i/>
        </w:rPr>
        <w:t>T.C. Yalova Asliye 1 Hukuk Mahkemesinin talebi üzerine</w:t>
      </w:r>
      <w:r>
        <w:rPr>
          <w:rFonts w:ascii="Garamond" w:hAnsi="Garamond" w:cs="Tahoma"/>
          <w:bCs/>
        </w:rPr>
        <w:t>)</w:t>
      </w:r>
      <w:r w:rsidR="00D7595E">
        <w:rPr>
          <w:rFonts w:ascii="Garamond" w:hAnsi="Garamond" w:cs="Tahoma"/>
          <w:bCs/>
        </w:rPr>
        <w:t>.</w:t>
      </w:r>
    </w:p>
    <w:p w:rsidR="00D7595E" w:rsidRPr="005B4F04" w:rsidRDefault="00D7595E" w:rsidP="00D7595E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 xml:space="preserve">ÇELİK, M., </w:t>
      </w:r>
      <w:r>
        <w:rPr>
          <w:rFonts w:ascii="Garamond" w:hAnsi="Garamond" w:cs="Tahoma"/>
          <w:bCs/>
        </w:rPr>
        <w:t>UZ, B., (2007) B MERİÇ, E ŞAMAK ve ÇINARCIK Belediyesi Arasındaki İhtilafın İncelenmesi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Yalova 1. Asliye Hukuk Mahkemesinin talebi üzerine</w:t>
      </w:r>
      <w:r>
        <w:rPr>
          <w:rFonts w:ascii="Garamond" w:hAnsi="Garamond" w:cs="Tahoma"/>
          <w:bCs/>
        </w:rPr>
        <w:t>).</w:t>
      </w:r>
    </w:p>
    <w:p w:rsidR="009718FF" w:rsidRPr="005B4F04" w:rsidRDefault="009718FF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 xml:space="preserve">ÇELİK, M., </w:t>
      </w:r>
      <w:r>
        <w:rPr>
          <w:rFonts w:ascii="Garamond" w:hAnsi="Garamond" w:cs="Tahoma"/>
          <w:bCs/>
        </w:rPr>
        <w:t>ÇAĞLAR, İ., (2007) 28 Adet Dosyada Depremden Kaynaklanan Hasarın Tespiti ve Tazminat Hesabının Yapılması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Yalova 1. Asliye Hukuk Mahkemesinin talebi üzerine</w:t>
      </w:r>
      <w:r w:rsidR="00357177">
        <w:rPr>
          <w:rFonts w:ascii="Garamond" w:hAnsi="Garamond" w:cs="Tahoma"/>
          <w:bCs/>
        </w:rPr>
        <w:t>)</w:t>
      </w:r>
      <w:r w:rsidR="005B4F04">
        <w:rPr>
          <w:rFonts w:ascii="Garamond" w:hAnsi="Garamond" w:cs="Tahoma"/>
          <w:bCs/>
        </w:rPr>
        <w:t>.</w:t>
      </w:r>
    </w:p>
    <w:p w:rsidR="005B4F04" w:rsidRPr="001D64A0" w:rsidRDefault="005B4F04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lastRenderedPageBreak/>
        <w:t xml:space="preserve">KANOĞLU, A., </w:t>
      </w:r>
      <w:r w:rsidRPr="00CC58C9">
        <w:rPr>
          <w:rFonts w:ascii="Garamond" w:hAnsi="Garamond" w:cs="Tahoma"/>
          <w:bCs/>
        </w:rPr>
        <w:t xml:space="preserve">ÇELİK, M., </w:t>
      </w:r>
      <w:r>
        <w:rPr>
          <w:rFonts w:ascii="Garamond" w:hAnsi="Garamond" w:cs="Tahoma"/>
          <w:bCs/>
        </w:rPr>
        <w:t>ÇAĞLAR, İ., KOÇAL, M., (2007) Yalova CEYLANKENT Yerleşiminde 16 Dosyada Taraflar Arasındaki İhtilafın İncelenmesi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Yalova 1. Asliye Hukuk Mahkemesinin talebi üzerine</w:t>
      </w:r>
      <w:r>
        <w:rPr>
          <w:rFonts w:ascii="Garamond" w:hAnsi="Garamond" w:cs="Tahoma"/>
          <w:bCs/>
        </w:rPr>
        <w:t>).</w:t>
      </w:r>
    </w:p>
    <w:p w:rsidR="001D64A0" w:rsidRDefault="001D64A0" w:rsidP="001D64A0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>ENGİN, H., ÇAĞLAR, İ</w:t>
      </w:r>
      <w:r w:rsidRPr="00BF1796">
        <w:rPr>
          <w:rFonts w:ascii="Garamond" w:hAnsi="Garamond" w:cs="Tahoma"/>
          <w:bCs/>
        </w:rPr>
        <w:t>., (</w:t>
      </w:r>
      <w:r>
        <w:rPr>
          <w:rFonts w:ascii="Garamond" w:hAnsi="Garamond" w:cs="Tahoma"/>
          <w:bCs/>
        </w:rPr>
        <w:t>2007</w:t>
      </w:r>
      <w:r w:rsidRPr="00163B03">
        <w:rPr>
          <w:rFonts w:ascii="Garamond" w:hAnsi="Garamond" w:cs="Tahoma"/>
          <w:bCs/>
        </w:rPr>
        <w:t>)</w:t>
      </w:r>
      <w:r w:rsidR="00163B03" w:rsidRPr="00163B03">
        <w:rPr>
          <w:rFonts w:ascii="Garamond" w:hAnsi="Garamond" w:cs="Tahoma"/>
          <w:bCs/>
        </w:rPr>
        <w:t xml:space="preserve"> N SEVİM</w:t>
      </w:r>
      <w:r w:rsidR="00163B03">
        <w:rPr>
          <w:rFonts w:ascii="Garamond" w:hAnsi="Garamond" w:cs="Tahoma"/>
          <w:bCs/>
        </w:rPr>
        <w:t>,</w:t>
      </w:r>
      <w:r w:rsidR="00163B03" w:rsidRPr="00163B03">
        <w:rPr>
          <w:rFonts w:ascii="Garamond" w:hAnsi="Garamond" w:cs="Tahoma"/>
          <w:bCs/>
        </w:rPr>
        <w:t xml:space="preserve"> </w:t>
      </w:r>
      <w:r>
        <w:rPr>
          <w:rFonts w:ascii="Garamond" w:hAnsi="Garamond" w:cs="Tahoma"/>
          <w:bCs/>
        </w:rPr>
        <w:t>S AKTAŞOĞLU ve S DİNÇER Arasındaki Tazminat Talebinin İncelenmesi, (</w:t>
      </w:r>
      <w:r w:rsidRPr="00AE444D">
        <w:rPr>
          <w:rFonts w:ascii="Garamond" w:hAnsi="Garamond" w:cs="Tahoma"/>
          <w:bCs/>
          <w:i/>
        </w:rPr>
        <w:t>T.C. Yalova Asliye 1 Hukuk Mahkemesinin talebi üzerine</w:t>
      </w:r>
      <w:r>
        <w:rPr>
          <w:rFonts w:ascii="Garamond" w:hAnsi="Garamond" w:cs="Tahoma"/>
          <w:bCs/>
        </w:rPr>
        <w:t>).</w:t>
      </w:r>
    </w:p>
    <w:p w:rsidR="001D64A0" w:rsidRPr="001D64A0" w:rsidRDefault="001D64A0" w:rsidP="001D64A0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  <w:bCs/>
        </w:rPr>
        <w:t xml:space="preserve">KANOĞLU, A., </w:t>
      </w:r>
      <w:r w:rsidRPr="00CC58C9">
        <w:rPr>
          <w:rFonts w:ascii="Garamond" w:hAnsi="Garamond" w:cs="Tahoma"/>
          <w:bCs/>
        </w:rPr>
        <w:t xml:space="preserve">ÇELİK, M., </w:t>
      </w:r>
      <w:r>
        <w:rPr>
          <w:rFonts w:ascii="Garamond" w:hAnsi="Garamond" w:cs="Tahoma"/>
          <w:bCs/>
        </w:rPr>
        <w:t>MUŞUL, T., (2007) A MERCAN ve VİLLA İnş.A.Ş. Arasındaki İhtilafta Gerçekleştirilen İş İlerlemesinin Tespiti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Pr="00AE444D">
        <w:rPr>
          <w:rFonts w:ascii="Garamond" w:hAnsi="Garamond" w:cs="Tahoma"/>
          <w:bCs/>
          <w:i/>
        </w:rPr>
        <w:t>Yalova 1. Asliye Hukuk Mahkemesinin talebi üzerine</w:t>
      </w:r>
      <w:r>
        <w:rPr>
          <w:rFonts w:ascii="Garamond" w:hAnsi="Garamond" w:cs="Tahoma"/>
          <w:bCs/>
        </w:rPr>
        <w:t>).</w:t>
      </w:r>
    </w:p>
    <w:p w:rsidR="00CC58C9" w:rsidRPr="006313A1" w:rsidRDefault="00CC58C9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5F70D8">
        <w:rPr>
          <w:rFonts w:ascii="Garamond" w:hAnsi="Garamond" w:cs="Tahoma"/>
          <w:bCs/>
        </w:rPr>
        <w:t>TURGUT, H., ve</w:t>
      </w:r>
      <w:r>
        <w:rPr>
          <w:rFonts w:ascii="Garamond" w:hAnsi="Garamond" w:cs="Tahoma"/>
          <w:b/>
          <w:bCs/>
        </w:rPr>
        <w:t xml:space="preserve"> KANOĞLU, A., </w:t>
      </w:r>
      <w:r w:rsidR="00BF1796" w:rsidRPr="00BF1796">
        <w:rPr>
          <w:rFonts w:ascii="Garamond" w:hAnsi="Garamond" w:cs="Tahoma"/>
          <w:bCs/>
        </w:rPr>
        <w:t>(2007)</w:t>
      </w:r>
      <w:r w:rsidR="00BF1796">
        <w:rPr>
          <w:rFonts w:ascii="Garamond" w:hAnsi="Garamond" w:cs="Tahoma"/>
          <w:b/>
          <w:bCs/>
        </w:rPr>
        <w:t xml:space="preserve"> </w:t>
      </w:r>
      <w:r>
        <w:rPr>
          <w:rFonts w:ascii="Garamond" w:hAnsi="Garamond" w:cs="Tahoma"/>
          <w:bCs/>
        </w:rPr>
        <w:t>OYAK KONUT İnşaat A.Ş. İkitelli Toplu Konut Projesi’ne İlişkin Projelendirme Bedelinin Tespiti (</w:t>
      </w:r>
      <w:r w:rsidRPr="00AE444D">
        <w:rPr>
          <w:rFonts w:ascii="Garamond" w:hAnsi="Garamond" w:cs="Tahoma"/>
          <w:bCs/>
          <w:i/>
        </w:rPr>
        <w:t>OYAK KONUT İnşaat A.Ş.</w:t>
      </w:r>
      <w:r w:rsidR="00BF1796" w:rsidRPr="00AE444D">
        <w:rPr>
          <w:rFonts w:ascii="Garamond" w:hAnsi="Garamond" w:cs="Tahoma"/>
          <w:bCs/>
          <w:i/>
        </w:rPr>
        <w:t>’nin talebi üzerine</w:t>
      </w:r>
      <w:r w:rsidR="00BF1796">
        <w:rPr>
          <w:rFonts w:ascii="Garamond" w:hAnsi="Garamond" w:cs="Tahoma"/>
          <w:bCs/>
        </w:rPr>
        <w:t>), Kasım</w:t>
      </w:r>
      <w:r>
        <w:rPr>
          <w:rFonts w:ascii="Garamond" w:hAnsi="Garamond" w:cs="Tahoma"/>
          <w:bCs/>
        </w:rPr>
        <w:t>.</w:t>
      </w:r>
    </w:p>
    <w:p w:rsidR="006313A1" w:rsidRPr="00D7595E" w:rsidRDefault="006313A1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Cs/>
        </w:rPr>
        <w:t xml:space="preserve">ENGİN, H., </w:t>
      </w:r>
      <w:r w:rsidRPr="00AC4D2D">
        <w:rPr>
          <w:rFonts w:ascii="Garamond" w:hAnsi="Garamond" w:cs="Tahoma"/>
          <w:b/>
          <w:bCs/>
        </w:rPr>
        <w:t>KANOĞLU, A</w:t>
      </w:r>
      <w:r>
        <w:rPr>
          <w:rFonts w:ascii="Garamond" w:hAnsi="Garamond" w:cs="Tahoma"/>
          <w:bCs/>
        </w:rPr>
        <w:t>., YAVUZ, C., (2007) KAPTAN İnş AŞ ve TUFAN Ticaret AŞ Arasındaki İş İlerlemesi İhtilafının İncelenmesi (</w:t>
      </w:r>
      <w:r w:rsidRPr="00AE444D">
        <w:rPr>
          <w:rFonts w:ascii="Garamond" w:hAnsi="Garamond" w:cs="Tahoma"/>
          <w:i/>
        </w:rPr>
        <w:t>T.C. Yalova 2. Asliye Hukuk Mahkemesinin talebi üzerine</w:t>
      </w:r>
      <w:r>
        <w:rPr>
          <w:rFonts w:ascii="Garamond" w:hAnsi="Garamond" w:cs="Tahoma"/>
        </w:rPr>
        <w:t>).</w:t>
      </w:r>
    </w:p>
    <w:p w:rsidR="00D7595E" w:rsidRDefault="00D7595E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Cs/>
        </w:rPr>
        <w:t xml:space="preserve">ENGİN, H., </w:t>
      </w:r>
      <w:r w:rsidRPr="006313A1">
        <w:rPr>
          <w:rFonts w:ascii="Garamond" w:hAnsi="Garamond" w:cs="Tahoma"/>
          <w:b/>
          <w:bCs/>
        </w:rPr>
        <w:t>KANOĞLU, A.,</w:t>
      </w:r>
      <w:r>
        <w:rPr>
          <w:rFonts w:ascii="Garamond" w:hAnsi="Garamond" w:cs="Tahoma"/>
          <w:bCs/>
        </w:rPr>
        <w:t xml:space="preserve"> CANYÜREK, M., (2008) N BİLGE ve BİM İnş</w:t>
      </w:r>
      <w:r w:rsidR="009E48E2">
        <w:rPr>
          <w:rFonts w:ascii="Garamond" w:hAnsi="Garamond" w:cs="Tahoma"/>
          <w:bCs/>
        </w:rPr>
        <w:t>.</w:t>
      </w:r>
      <w:r>
        <w:rPr>
          <w:rFonts w:ascii="Garamond" w:hAnsi="Garamond" w:cs="Tahoma"/>
          <w:bCs/>
        </w:rPr>
        <w:t xml:space="preserve"> AŞ Arasındaki İhtilafın İncelenmesi (</w:t>
      </w:r>
      <w:r w:rsidR="00210231" w:rsidRPr="00AE444D">
        <w:rPr>
          <w:rFonts w:ascii="Garamond" w:hAnsi="Garamond" w:cs="Tahoma"/>
          <w:bCs/>
          <w:i/>
        </w:rPr>
        <w:t xml:space="preserve">T.C. </w:t>
      </w:r>
      <w:r w:rsidR="006313A1" w:rsidRPr="00AE444D">
        <w:rPr>
          <w:rFonts w:ascii="Garamond" w:hAnsi="Garamond" w:cs="Tahoma"/>
          <w:bCs/>
          <w:i/>
        </w:rPr>
        <w:t>İstanbul 5. Asliye Ticaret Mahkemesinin Talebi Üzerine</w:t>
      </w:r>
      <w:r w:rsidR="006313A1">
        <w:rPr>
          <w:rFonts w:ascii="Garamond" w:hAnsi="Garamond" w:cs="Tahoma"/>
          <w:bCs/>
        </w:rPr>
        <w:t>).</w:t>
      </w:r>
    </w:p>
    <w:p w:rsidR="005129AD" w:rsidRDefault="003C3117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BF1796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ŞENER, S.M., ve TÜRKERİ, A.N., </w:t>
      </w:r>
      <w:r w:rsidR="00BF1796">
        <w:rPr>
          <w:rFonts w:ascii="Garamond" w:hAnsi="Garamond" w:cs="Tahoma"/>
        </w:rPr>
        <w:t xml:space="preserve">(2010) </w:t>
      </w:r>
      <w:r>
        <w:rPr>
          <w:rFonts w:ascii="Garamond" w:hAnsi="Garamond" w:cs="Tahoma"/>
        </w:rPr>
        <w:t xml:space="preserve">AAU Mimarlık ve ORA A.Ş. İhtilafına İlişkin Bilirkişi Raporu, </w:t>
      </w:r>
      <w:r w:rsidR="00BF1796">
        <w:rPr>
          <w:rFonts w:ascii="Garamond" w:hAnsi="Garamond" w:cs="Tahoma"/>
        </w:rPr>
        <w:t>(</w:t>
      </w:r>
      <w:r w:rsidR="00BF1796" w:rsidRPr="00AE444D">
        <w:rPr>
          <w:rFonts w:ascii="Garamond" w:hAnsi="Garamond" w:cs="Tahoma"/>
          <w:i/>
        </w:rPr>
        <w:t>İTO Başkanlığı Tahkim Kurulu talebi üzerine</w:t>
      </w:r>
      <w:r w:rsidR="00BF1796">
        <w:rPr>
          <w:rFonts w:ascii="Garamond" w:hAnsi="Garamond" w:cs="Tahoma"/>
        </w:rPr>
        <w:t>) Ağustos.</w:t>
      </w:r>
    </w:p>
    <w:p w:rsidR="00387919" w:rsidRPr="00387919" w:rsidRDefault="00387919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387919">
        <w:rPr>
          <w:rFonts w:ascii="Garamond" w:hAnsi="Garamond" w:cs="Tahoma"/>
        </w:rPr>
        <w:t>SAVCI, M.E.,</w:t>
      </w:r>
      <w:r>
        <w:rPr>
          <w:rFonts w:ascii="Garamond" w:hAnsi="Garamond" w:cs="Tahoma"/>
          <w:b/>
        </w:rPr>
        <w:t xml:space="preserve"> KANOĞLU, A., </w:t>
      </w:r>
      <w:r w:rsidRPr="00387919">
        <w:rPr>
          <w:rFonts w:ascii="Garamond" w:hAnsi="Garamond" w:cs="Tahoma"/>
        </w:rPr>
        <w:t xml:space="preserve">EMRE, M.Ü., </w:t>
      </w:r>
      <w:r w:rsidR="00845684" w:rsidRPr="00387919">
        <w:rPr>
          <w:rFonts w:ascii="Garamond" w:hAnsi="Garamond" w:cs="Tahoma"/>
        </w:rPr>
        <w:t xml:space="preserve">(2010) </w:t>
      </w:r>
      <w:r>
        <w:rPr>
          <w:rFonts w:ascii="Garamond" w:hAnsi="Garamond" w:cs="Tahoma"/>
        </w:rPr>
        <w:t xml:space="preserve">Yalova’da </w:t>
      </w:r>
      <w:r w:rsidR="004B745D">
        <w:rPr>
          <w:rFonts w:ascii="Garamond" w:hAnsi="Garamond" w:cs="Tahoma"/>
        </w:rPr>
        <w:t xml:space="preserve">LİDER İnşaat A.Ş ve </w:t>
      </w:r>
      <w:r>
        <w:rPr>
          <w:rFonts w:ascii="Garamond" w:hAnsi="Garamond" w:cs="Tahoma"/>
        </w:rPr>
        <w:t>Taraflar Arasındaki Sözleşme İhtilafının ve İnşaatın Tamamlanma Oranının Değerlendirilmesi (</w:t>
      </w:r>
      <w:r w:rsidRPr="00AE444D">
        <w:rPr>
          <w:rFonts w:ascii="Garamond" w:hAnsi="Garamond" w:cs="Tahoma"/>
          <w:i/>
        </w:rPr>
        <w:t>T.C. İstanbul 5. Asliye Hukuk Mahkemesinin talebi üzerine</w:t>
      </w:r>
      <w:r>
        <w:rPr>
          <w:rFonts w:ascii="Garamond" w:hAnsi="Garamond" w:cs="Tahoma"/>
        </w:rPr>
        <w:t>), Ekim.</w:t>
      </w:r>
    </w:p>
    <w:p w:rsidR="00DA1B3A" w:rsidRDefault="00DA1B3A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</w:rPr>
        <w:t xml:space="preserve">KANOĞLU, A., </w:t>
      </w:r>
      <w:r w:rsidRPr="00DA1B3A">
        <w:rPr>
          <w:rFonts w:ascii="Garamond" w:hAnsi="Garamond" w:cs="Tahoma"/>
        </w:rPr>
        <w:t xml:space="preserve">YILDIRIM, A.A., ve ACAR, E., (2010) </w:t>
      </w:r>
      <w:r>
        <w:rPr>
          <w:rFonts w:ascii="Garamond" w:hAnsi="Garamond" w:cs="Tahoma"/>
        </w:rPr>
        <w:t xml:space="preserve">Samsun’da </w:t>
      </w:r>
      <w:r w:rsidR="00723932">
        <w:rPr>
          <w:rFonts w:ascii="Garamond" w:hAnsi="Garamond" w:cs="Tahoma"/>
        </w:rPr>
        <w:t>Kültür ve Turizm Bakanlığı ve Taşınmaz Sahibinin Sözleşme İhtilafının Değerlendirilmesi (</w:t>
      </w:r>
      <w:r w:rsidR="00723932" w:rsidRPr="00AE444D">
        <w:rPr>
          <w:rFonts w:ascii="Garamond" w:hAnsi="Garamond" w:cs="Tahoma"/>
          <w:i/>
        </w:rPr>
        <w:t>T.C. İstanbul 5. Asliye Hukuk Mahkemesinni talebi üzerine</w:t>
      </w:r>
      <w:r w:rsidR="00723932">
        <w:rPr>
          <w:rFonts w:ascii="Garamond" w:hAnsi="Garamond" w:cs="Tahoma"/>
        </w:rPr>
        <w:t>), Aralık.</w:t>
      </w:r>
    </w:p>
    <w:p w:rsidR="006313A1" w:rsidRPr="006313A1" w:rsidRDefault="006313A1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6313A1">
        <w:rPr>
          <w:rFonts w:ascii="Garamond" w:hAnsi="Garamond" w:cs="Tahoma"/>
        </w:rPr>
        <w:t xml:space="preserve">ENGİN, H., </w:t>
      </w:r>
      <w:r w:rsidRPr="006313A1">
        <w:rPr>
          <w:rFonts w:ascii="Garamond" w:hAnsi="Garamond" w:cs="Tahoma"/>
          <w:b/>
        </w:rPr>
        <w:t xml:space="preserve">KANOĞLU, A., </w:t>
      </w:r>
      <w:r w:rsidRPr="006313A1">
        <w:rPr>
          <w:rFonts w:ascii="Garamond" w:hAnsi="Garamond" w:cs="Tahoma"/>
        </w:rPr>
        <w:t>AKMAN, S., (2010)</w:t>
      </w:r>
      <w:r>
        <w:rPr>
          <w:rFonts w:ascii="Garamond" w:hAnsi="Garamond" w:cs="Tahoma"/>
        </w:rPr>
        <w:t xml:space="preserve"> O ULUSOY ve AKÇAYLAR İnş. Şti Arasındaki İhtilafın İncelenmesi (</w:t>
      </w:r>
      <w:r w:rsidRPr="00AE444D">
        <w:rPr>
          <w:rFonts w:ascii="Garamond" w:hAnsi="Garamond" w:cs="Tahoma"/>
          <w:i/>
        </w:rPr>
        <w:t>T.C. İstanbul 5. Asliye Hukuk Mahkemesinin Talebi Üzerine</w:t>
      </w:r>
      <w:r>
        <w:rPr>
          <w:rFonts w:ascii="Garamond" w:hAnsi="Garamond" w:cs="Tahoma"/>
        </w:rPr>
        <w:t>).</w:t>
      </w:r>
    </w:p>
    <w:p w:rsidR="00764053" w:rsidRDefault="00764053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</w:rPr>
        <w:t>KANOĞLU, A</w:t>
      </w:r>
      <w:r w:rsidRPr="00764053">
        <w:rPr>
          <w:rFonts w:ascii="Garamond" w:hAnsi="Garamond" w:cs="Tahoma"/>
        </w:rPr>
        <w:t xml:space="preserve">., ÇELİK, M., </w:t>
      </w:r>
      <w:r>
        <w:rPr>
          <w:rFonts w:ascii="Garamond" w:hAnsi="Garamond" w:cs="Tahoma"/>
        </w:rPr>
        <w:t xml:space="preserve">MOĞULTAY, N., </w:t>
      </w:r>
      <w:r w:rsidRPr="00764053">
        <w:rPr>
          <w:rFonts w:ascii="Garamond" w:hAnsi="Garamond" w:cs="Tahoma"/>
        </w:rPr>
        <w:t xml:space="preserve">ve MERİÇ, İ., (2011) </w:t>
      </w:r>
      <w:r>
        <w:rPr>
          <w:rFonts w:ascii="Garamond" w:hAnsi="Garamond" w:cs="Tahoma"/>
        </w:rPr>
        <w:t xml:space="preserve">Yalova’da </w:t>
      </w:r>
      <w:r w:rsidR="005A26A3">
        <w:rPr>
          <w:rFonts w:ascii="Garamond" w:hAnsi="Garamond" w:cs="Tahoma"/>
        </w:rPr>
        <w:t>S.S. HERAN Kooperatifi ve Taşınmaz Sahibi Arasındaki Projenin Tamamlanma Oranına İlişkin İhtilafın Değerlendirilmesi</w:t>
      </w:r>
      <w:r>
        <w:rPr>
          <w:rFonts w:ascii="Garamond" w:hAnsi="Garamond" w:cs="Tahoma"/>
        </w:rPr>
        <w:t xml:space="preserve"> (</w:t>
      </w:r>
      <w:r w:rsidRPr="00AE444D">
        <w:rPr>
          <w:rFonts w:ascii="Garamond" w:hAnsi="Garamond" w:cs="Tahoma"/>
          <w:i/>
        </w:rPr>
        <w:t>T.C. Yalova 1. Asliye Hukuk Mahkemesinin talebi üzerine</w:t>
      </w:r>
      <w:r>
        <w:rPr>
          <w:rFonts w:ascii="Garamond" w:hAnsi="Garamond" w:cs="Tahoma"/>
        </w:rPr>
        <w:t xml:space="preserve">), </w:t>
      </w:r>
      <w:r w:rsidR="005A26A3">
        <w:rPr>
          <w:rFonts w:ascii="Garamond" w:hAnsi="Garamond" w:cs="Tahoma"/>
        </w:rPr>
        <w:t>Ocak</w:t>
      </w:r>
      <w:r>
        <w:rPr>
          <w:rFonts w:ascii="Garamond" w:hAnsi="Garamond" w:cs="Tahoma"/>
        </w:rPr>
        <w:t>.</w:t>
      </w:r>
    </w:p>
    <w:p w:rsidR="005A26A3" w:rsidRDefault="005A26A3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5A26A3">
        <w:rPr>
          <w:rFonts w:ascii="Garamond" w:hAnsi="Garamond" w:cs="Tahoma"/>
        </w:rPr>
        <w:t>ENGİN, H.,</w:t>
      </w:r>
      <w:r>
        <w:rPr>
          <w:rFonts w:ascii="Garamond" w:hAnsi="Garamond" w:cs="Tahoma"/>
        </w:rPr>
        <w:t xml:space="preserve"> </w:t>
      </w:r>
      <w:r w:rsidRPr="005A26A3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ve KURUOĞLU, M., (2011) Mersin’de Taraflar Arasındaki Kat Karşılığı İnşaat sözleşmesi İhtilafının Değerlendirilmesi (</w:t>
      </w:r>
      <w:r w:rsidRPr="00AE444D">
        <w:rPr>
          <w:rFonts w:ascii="Garamond" w:hAnsi="Garamond" w:cs="Tahoma"/>
          <w:i/>
        </w:rPr>
        <w:t>T.C. İstanbul 2. Asliye Hukuk Mahkemesinin talebi üzerine</w:t>
      </w:r>
      <w:r>
        <w:rPr>
          <w:rFonts w:ascii="Garamond" w:hAnsi="Garamond" w:cs="Tahoma"/>
        </w:rPr>
        <w:t>), Nisan.</w:t>
      </w:r>
    </w:p>
    <w:p w:rsidR="00D7595E" w:rsidRDefault="00D7595E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ÖZDEMİR, S., ENGİN, H., SAVCI, E., </w:t>
      </w:r>
      <w:r w:rsidRPr="00D7595E">
        <w:rPr>
          <w:rFonts w:ascii="Garamond" w:hAnsi="Garamond" w:cs="Tahoma"/>
          <w:b/>
        </w:rPr>
        <w:t>KANOĞLU, A</w:t>
      </w:r>
      <w:r>
        <w:rPr>
          <w:rFonts w:ascii="Garamond" w:hAnsi="Garamond" w:cs="Tahoma"/>
        </w:rPr>
        <w:t>., DİKİCİOĞLU, A., (2011) ŞENYURT İnş. AŞ ve MATAB Başkanlığı Arasındaki İhtilafın İncelenmesi (</w:t>
      </w:r>
      <w:r w:rsidRPr="00AE444D">
        <w:rPr>
          <w:rFonts w:ascii="Garamond" w:hAnsi="Garamond" w:cs="Tahoma"/>
          <w:i/>
        </w:rPr>
        <w:t>Manavgat 2. Asliye Hukuk Mahkemesinin Talebi Üzerine</w:t>
      </w:r>
      <w:r>
        <w:rPr>
          <w:rFonts w:ascii="Garamond" w:hAnsi="Garamond" w:cs="Tahoma"/>
        </w:rPr>
        <w:t>).</w:t>
      </w:r>
    </w:p>
    <w:p w:rsidR="004B745D" w:rsidRPr="00764053" w:rsidRDefault="004B745D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AC4D2D">
        <w:rPr>
          <w:rFonts w:ascii="Garamond" w:hAnsi="Garamond" w:cs="Tahoma"/>
          <w:b/>
        </w:rPr>
        <w:t>KANOĞLU, A</w:t>
      </w:r>
      <w:r>
        <w:rPr>
          <w:rFonts w:ascii="Garamond" w:hAnsi="Garamond" w:cs="Tahoma"/>
        </w:rPr>
        <w:t>., ÇELİK, M., KOÇAL, M., (2011) S.S. EKŞİOĞLU Konut Yapı Kooperatifi ve Taşınmaz Sahibi Arasındaki Kat Karşılığı sözleşme İhtilafının Değerlendirilmesi. (</w:t>
      </w:r>
      <w:r w:rsidRPr="00AE444D">
        <w:rPr>
          <w:rFonts w:ascii="Garamond" w:hAnsi="Garamond" w:cs="Tahoma"/>
          <w:i/>
        </w:rPr>
        <w:t>T.C. Yalova 1. Asliye Hukuk Mahkemesinin talebi üzerine</w:t>
      </w:r>
      <w:r w:rsidR="00CA56C4">
        <w:rPr>
          <w:rFonts w:ascii="Garamond" w:hAnsi="Garamond" w:cs="Tahoma"/>
        </w:rPr>
        <w:t>)</w:t>
      </w:r>
      <w:r>
        <w:rPr>
          <w:rFonts w:ascii="Garamond" w:hAnsi="Garamond" w:cs="Tahoma"/>
        </w:rPr>
        <w:t>, Nisan.</w:t>
      </w:r>
    </w:p>
    <w:p w:rsidR="00764053" w:rsidRPr="00764053" w:rsidRDefault="00764053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</w:rPr>
        <w:t>KANOĞLU, A</w:t>
      </w:r>
      <w:r w:rsidRPr="00764053">
        <w:rPr>
          <w:rFonts w:ascii="Garamond" w:hAnsi="Garamond" w:cs="Tahoma"/>
        </w:rPr>
        <w:t xml:space="preserve">., ÇELİK, M., ve MERİÇ, İ., (2011) </w:t>
      </w:r>
      <w:r>
        <w:rPr>
          <w:rFonts w:ascii="Garamond" w:hAnsi="Garamond" w:cs="Tahoma"/>
        </w:rPr>
        <w:t>Yalova’da ARASTA A.Ş. ve Yalova Belediyesi Arasındaki İmar Uygulaması Değişikliğinden Kaynaklanan Değer Kaybı Tespiti, (</w:t>
      </w:r>
      <w:r w:rsidRPr="00AE444D">
        <w:rPr>
          <w:rFonts w:ascii="Garamond" w:hAnsi="Garamond" w:cs="Tahoma"/>
          <w:i/>
        </w:rPr>
        <w:t>T.C. Yalova 1. Asliye Hukuk Mahkemesinin talebi üzerine</w:t>
      </w:r>
      <w:r>
        <w:rPr>
          <w:rFonts w:ascii="Garamond" w:hAnsi="Garamond" w:cs="Tahoma"/>
        </w:rPr>
        <w:t>), Kasım.</w:t>
      </w:r>
    </w:p>
    <w:p w:rsidR="005129AD" w:rsidRDefault="005129AD" w:rsidP="00427DB9">
      <w:pPr>
        <w:pStyle w:val="b-text"/>
        <w:numPr>
          <w:ilvl w:val="0"/>
          <w:numId w:val="23"/>
        </w:numPr>
        <w:spacing w:before="0" w:beforeAutospacing="0"/>
        <w:rPr>
          <w:rFonts w:ascii="Garamond" w:hAnsi="Garamond" w:cs="Tahoma"/>
        </w:rPr>
      </w:pPr>
      <w:r w:rsidRPr="005129AD">
        <w:rPr>
          <w:rFonts w:ascii="Garamond" w:hAnsi="Garamond" w:cs="Tahoma"/>
        </w:rPr>
        <w:lastRenderedPageBreak/>
        <w:t xml:space="preserve">BERZEK, A.N., </w:t>
      </w:r>
      <w:r>
        <w:rPr>
          <w:rFonts w:ascii="Garamond" w:hAnsi="Garamond" w:cs="Tahoma"/>
        </w:rPr>
        <w:t xml:space="preserve">ŞENER, S.M., </w:t>
      </w:r>
      <w:r w:rsidRPr="005129AD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ZORER GEDİK, G., KAHVECİOĞLU, H., (2012) İzmir’de METRO Grossmarket Projesi Malsahibi ve Proje Müellifi Arasındaki Fikri Mülkiyet İhtilafının Değerlendirilmesi (</w:t>
      </w:r>
      <w:r w:rsidRPr="00AE444D">
        <w:rPr>
          <w:rFonts w:ascii="Garamond" w:hAnsi="Garamond" w:cs="Tahoma"/>
          <w:i/>
        </w:rPr>
        <w:t>T.C. İstanbul 2. Fikri ve Sınai Haklar Hukuk Mahkemesi talebi üzerine</w:t>
      </w:r>
      <w:r>
        <w:rPr>
          <w:rFonts w:ascii="Garamond" w:hAnsi="Garamond" w:cs="Tahoma"/>
        </w:rPr>
        <w:t>), Şubat.</w:t>
      </w:r>
    </w:p>
    <w:p w:rsidR="00340BFF" w:rsidRDefault="00340BFF" w:rsidP="00427DB9">
      <w:pPr>
        <w:pStyle w:val="b-text"/>
        <w:numPr>
          <w:ilvl w:val="0"/>
          <w:numId w:val="23"/>
        </w:numPr>
        <w:spacing w:before="0" w:beforeAutospacing="0"/>
        <w:rPr>
          <w:rFonts w:ascii="Garamond" w:hAnsi="Garamond" w:cs="Tahoma"/>
        </w:rPr>
      </w:pPr>
      <w:r w:rsidRPr="002C00D0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ALPARSLAN, Ç., ve KOÇAK, E., (2012) BAĞKUR Genel Müdürlüğü ve Yüklenici Firma Arasındaki Sözleşme İhtilafının Değerlendirilmesi, (</w:t>
      </w:r>
      <w:r w:rsidRPr="00AE444D">
        <w:rPr>
          <w:rFonts w:ascii="Garamond" w:hAnsi="Garamond" w:cs="Tahoma"/>
          <w:i/>
        </w:rPr>
        <w:t>T.C. Yalova Ağır Ceza Mahkemesinin talebi üzerine</w:t>
      </w:r>
      <w:r>
        <w:rPr>
          <w:rFonts w:ascii="Garamond" w:hAnsi="Garamond" w:cs="Tahoma"/>
        </w:rPr>
        <w:t>), Nisan.</w:t>
      </w:r>
    </w:p>
    <w:p w:rsidR="005129AD" w:rsidRDefault="005129AD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5129AD">
        <w:rPr>
          <w:rFonts w:ascii="Garamond" w:hAnsi="Garamond" w:cs="Tahoma"/>
        </w:rPr>
        <w:t xml:space="preserve">BERZEK, A.N., </w:t>
      </w:r>
      <w:r>
        <w:rPr>
          <w:rFonts w:ascii="Garamond" w:hAnsi="Garamond" w:cs="Tahoma"/>
        </w:rPr>
        <w:t xml:space="preserve">ŞENER, S.M., </w:t>
      </w:r>
      <w:r w:rsidRPr="005129AD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(2012) </w:t>
      </w:r>
      <w:r w:rsidR="00764053">
        <w:rPr>
          <w:rFonts w:ascii="Garamond" w:hAnsi="Garamond" w:cs="Tahoma"/>
        </w:rPr>
        <w:t xml:space="preserve">İstanbul Deri OSB Yönetimi İle </w:t>
      </w:r>
      <w:r>
        <w:rPr>
          <w:rFonts w:ascii="Garamond" w:hAnsi="Garamond" w:cs="Tahoma"/>
        </w:rPr>
        <w:t>Proje Müellifi Arasındaki Fikri Mülkiyet İhtilafının Değerlendirilmesi (</w:t>
      </w:r>
      <w:r w:rsidRPr="00AE444D">
        <w:rPr>
          <w:rFonts w:ascii="Garamond" w:hAnsi="Garamond" w:cs="Tahoma"/>
          <w:i/>
        </w:rPr>
        <w:t>T.C. İstanbul 2. Fikri ve Sınai Haklar Hukuk Mahkemesi talebi üzerine</w:t>
      </w:r>
      <w:r>
        <w:rPr>
          <w:rFonts w:ascii="Garamond" w:hAnsi="Garamond" w:cs="Tahoma"/>
        </w:rPr>
        <w:t xml:space="preserve">), </w:t>
      </w:r>
      <w:r w:rsidR="00764053">
        <w:rPr>
          <w:rFonts w:ascii="Garamond" w:hAnsi="Garamond" w:cs="Tahoma"/>
        </w:rPr>
        <w:t>Mart</w:t>
      </w:r>
      <w:r>
        <w:rPr>
          <w:rFonts w:ascii="Garamond" w:hAnsi="Garamond" w:cs="Tahoma"/>
        </w:rPr>
        <w:t>.</w:t>
      </w:r>
    </w:p>
    <w:p w:rsidR="00913A80" w:rsidRDefault="00913A80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913A80">
        <w:rPr>
          <w:rFonts w:ascii="Garamond" w:hAnsi="Garamond" w:cs="Tahoma"/>
          <w:b/>
        </w:rPr>
        <w:t>KANOĞLU, A.,</w:t>
      </w:r>
      <w:r w:rsidRPr="00913A80">
        <w:rPr>
          <w:rFonts w:ascii="Garamond" w:hAnsi="Garamond" w:cs="Tahoma"/>
        </w:rPr>
        <w:t xml:space="preserve"> TORUNBALCI, N., ARISOY, A., DAĞ, H., ve BEYGO, C., (2013) Levent’te SAPPHIRE Mimari, Statik, Mekanik ve Elektrik Projelere Uygunluğun Değerlendirilmesi (</w:t>
      </w:r>
      <w:r w:rsidR="00D4040A" w:rsidRPr="00AE444D">
        <w:rPr>
          <w:rFonts w:ascii="Garamond" w:hAnsi="Garamond" w:cs="Tahoma"/>
          <w:i/>
        </w:rPr>
        <w:t xml:space="preserve">Malsahibinin talebiyle, </w:t>
      </w:r>
      <w:r w:rsidRPr="00AE444D">
        <w:rPr>
          <w:rFonts w:ascii="Garamond" w:hAnsi="Garamond" w:cs="Tahoma"/>
          <w:i/>
        </w:rPr>
        <w:t>T.C. İstanbul 9. Sulh Hukuk Mahkemesin</w:t>
      </w:r>
      <w:r w:rsidR="00D4040A" w:rsidRPr="00AE444D">
        <w:rPr>
          <w:rFonts w:ascii="Garamond" w:hAnsi="Garamond" w:cs="Tahoma"/>
          <w:i/>
        </w:rPr>
        <w:t>e sunulmak üzere</w:t>
      </w:r>
      <w:r w:rsidR="00D4040A">
        <w:rPr>
          <w:rFonts w:ascii="Garamond" w:hAnsi="Garamond" w:cs="Tahoma"/>
        </w:rPr>
        <w:t>), Mart.</w:t>
      </w:r>
    </w:p>
    <w:p w:rsidR="00BF1796" w:rsidRDefault="00BF1796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913A80">
        <w:rPr>
          <w:rFonts w:ascii="Garamond" w:hAnsi="Garamond" w:cs="Tahoma"/>
        </w:rPr>
        <w:t>TORUNBALCI, N.,</w:t>
      </w:r>
      <w:r w:rsidRPr="00913A80">
        <w:rPr>
          <w:rFonts w:ascii="Garamond" w:hAnsi="Garamond" w:cs="Tahoma"/>
          <w:b/>
        </w:rPr>
        <w:t xml:space="preserve"> KANOĞLU, A</w:t>
      </w:r>
      <w:r w:rsidRPr="00913A80">
        <w:rPr>
          <w:rFonts w:ascii="Garamond" w:hAnsi="Garamond" w:cs="Tahoma"/>
        </w:rPr>
        <w:t>., (2013) Yalova Belediyesi ve Ulaştırma Bakanlığı Karayolları Genel Müdürlüğü Yol İnşaatında Kusur Durumu ve Zarar Tespiti, (</w:t>
      </w:r>
      <w:r w:rsidR="00FC7ECA" w:rsidRPr="00AE444D">
        <w:rPr>
          <w:rFonts w:ascii="Garamond" w:hAnsi="Garamond" w:cs="Tahoma"/>
          <w:i/>
        </w:rPr>
        <w:t xml:space="preserve">T.C. </w:t>
      </w:r>
      <w:r w:rsidRPr="00AE444D">
        <w:rPr>
          <w:rFonts w:ascii="Garamond" w:hAnsi="Garamond" w:cs="Tahoma"/>
          <w:i/>
        </w:rPr>
        <w:t>Yalova 1. Asliye Hukuk Mahkemesi talebi üzerine</w:t>
      </w:r>
      <w:r w:rsidRPr="00913A80">
        <w:rPr>
          <w:rFonts w:ascii="Garamond" w:hAnsi="Garamond" w:cs="Tahoma"/>
        </w:rPr>
        <w:t>), Eylül.</w:t>
      </w:r>
    </w:p>
    <w:p w:rsidR="00C3331F" w:rsidRPr="00913A80" w:rsidRDefault="00C3331F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</w:rPr>
        <w:t xml:space="preserve">BOZBEL, S., </w:t>
      </w:r>
      <w:r w:rsidRPr="00C3331F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ve AKIN, N., (2014) Kapalıçarşı’da SARRAF Han’ın Restitüsyon ve Restorasyon Projeleri Fikri Mülkiyet Hakkının Belirlenmesi (</w:t>
      </w:r>
      <w:r w:rsidRPr="00AE444D">
        <w:rPr>
          <w:rFonts w:ascii="Garamond" w:hAnsi="Garamond" w:cs="Tahoma"/>
          <w:i/>
        </w:rPr>
        <w:t>T.C. İstanbul 2. Fikri ve Sınai Haklar Hukuk Mahkemesi talebi üzerine</w:t>
      </w:r>
      <w:r>
        <w:rPr>
          <w:rFonts w:ascii="Garamond" w:hAnsi="Garamond" w:cs="Tahoma"/>
        </w:rPr>
        <w:t>), Şubat.</w:t>
      </w:r>
    </w:p>
    <w:p w:rsidR="00BF1796" w:rsidRPr="00BF1796" w:rsidRDefault="00FC7ECA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FC7ECA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ve BEYGO, C., (2015) </w:t>
      </w:r>
      <w:r w:rsidR="00913A80">
        <w:rPr>
          <w:rFonts w:ascii="Garamond" w:hAnsi="Garamond" w:cs="Tahoma"/>
        </w:rPr>
        <w:t xml:space="preserve">NEF Projeleri </w:t>
      </w:r>
      <w:r>
        <w:rPr>
          <w:rFonts w:ascii="Garamond" w:hAnsi="Garamond" w:cs="Tahoma"/>
        </w:rPr>
        <w:t>Sözleşme İhtilafı Hakkında Mütalaa (</w:t>
      </w:r>
      <w:r w:rsidR="00D4040A" w:rsidRPr="00AE444D">
        <w:rPr>
          <w:rFonts w:ascii="Garamond" w:hAnsi="Garamond" w:cs="Tahoma"/>
          <w:i/>
        </w:rPr>
        <w:t xml:space="preserve">Timur A.Ş. talebi üzerine, </w:t>
      </w:r>
      <w:r w:rsidRPr="00AE444D">
        <w:rPr>
          <w:rFonts w:ascii="Garamond" w:hAnsi="Garamond" w:cs="Tahoma"/>
          <w:i/>
        </w:rPr>
        <w:t>T.C. İstanbul 13. Asliye Ticaret Mahkemesin</w:t>
      </w:r>
      <w:r w:rsidR="00D4040A" w:rsidRPr="00AE444D">
        <w:rPr>
          <w:rFonts w:ascii="Garamond" w:hAnsi="Garamond" w:cs="Tahoma"/>
          <w:i/>
        </w:rPr>
        <w:t>e sunulmak üzere, İ.T.Ü. Döner Sermaye İşletmesi kapsamında</w:t>
      </w:r>
      <w:r w:rsidR="00D4040A">
        <w:rPr>
          <w:rFonts w:ascii="Garamond" w:hAnsi="Garamond" w:cs="Tahoma"/>
        </w:rPr>
        <w:t>)</w:t>
      </w:r>
      <w:r>
        <w:rPr>
          <w:rFonts w:ascii="Garamond" w:hAnsi="Garamond" w:cs="Tahoma"/>
        </w:rPr>
        <w:t>, Haziran.</w:t>
      </w:r>
    </w:p>
    <w:p w:rsidR="00BF1796" w:rsidRDefault="00FC7ECA" w:rsidP="00427DB9">
      <w:pPr>
        <w:pStyle w:val="b-text"/>
        <w:numPr>
          <w:ilvl w:val="0"/>
          <w:numId w:val="23"/>
        </w:numPr>
        <w:spacing w:before="0" w:beforeAutospacing="0"/>
        <w:rPr>
          <w:rFonts w:ascii="Garamond" w:hAnsi="Garamond" w:cs="Tahoma"/>
        </w:rPr>
      </w:pPr>
      <w:r w:rsidRPr="00FC7ECA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BEYGO, C., TORUNBALCI, N., ve YİRMİBEŞOĞLU, F., (2016) </w:t>
      </w:r>
      <w:r w:rsidR="00913A80">
        <w:rPr>
          <w:rFonts w:ascii="Garamond" w:hAnsi="Garamond" w:cs="Tahoma"/>
        </w:rPr>
        <w:t xml:space="preserve">Şişli’de </w:t>
      </w:r>
      <w:r>
        <w:rPr>
          <w:rFonts w:ascii="Garamond" w:hAnsi="Garamond" w:cs="Tahoma"/>
        </w:rPr>
        <w:t xml:space="preserve">TİNÇEL Apt. Kat Karşılığı Sözleşme ve Paylaşım Oranları Hakkında Mütalaa, </w:t>
      </w:r>
      <w:r w:rsidR="00D4040A">
        <w:rPr>
          <w:rFonts w:ascii="Garamond" w:hAnsi="Garamond" w:cs="Tahoma"/>
        </w:rPr>
        <w:t>(</w:t>
      </w:r>
      <w:r w:rsidR="00D4040A" w:rsidRPr="00AE444D">
        <w:rPr>
          <w:rFonts w:ascii="Garamond" w:hAnsi="Garamond" w:cs="Tahoma"/>
          <w:i/>
        </w:rPr>
        <w:t>Kat maliklerinin talebi üzerine, İ.T.Ü. Döner Sermaye İşletmesi kapsamında</w:t>
      </w:r>
      <w:r w:rsidR="00D4040A">
        <w:rPr>
          <w:rFonts w:ascii="Garamond" w:hAnsi="Garamond" w:cs="Tahoma"/>
        </w:rPr>
        <w:t xml:space="preserve">), </w:t>
      </w:r>
      <w:r>
        <w:rPr>
          <w:rFonts w:ascii="Garamond" w:hAnsi="Garamond" w:cs="Tahoma"/>
        </w:rPr>
        <w:t>Şubat.</w:t>
      </w:r>
    </w:p>
    <w:p w:rsidR="00FC7ECA" w:rsidRDefault="00FC7ECA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913A80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ve ALTAŞ, H., (2016) Üsküdar’da Arsa Sahipleri ile </w:t>
      </w:r>
      <w:r w:rsidR="00913A80">
        <w:rPr>
          <w:rFonts w:ascii="Garamond" w:hAnsi="Garamond" w:cs="Tahoma"/>
        </w:rPr>
        <w:t xml:space="preserve">Yüklenici Kat Karşılığı İnşaat Sözleşmesi İhtilafına İlişkin Mütalaa, </w:t>
      </w:r>
      <w:r w:rsidR="00D4040A">
        <w:rPr>
          <w:rFonts w:ascii="Garamond" w:hAnsi="Garamond" w:cs="Tahoma"/>
        </w:rPr>
        <w:t>(</w:t>
      </w:r>
      <w:r w:rsidR="00D4040A" w:rsidRPr="00AE444D">
        <w:rPr>
          <w:rFonts w:ascii="Garamond" w:hAnsi="Garamond" w:cs="Tahoma"/>
          <w:i/>
        </w:rPr>
        <w:t>Arsa sahiplerinin talebi üzerine, İ.T.Ü. Döner Sermaye İşletmesi kapsamında</w:t>
      </w:r>
      <w:r w:rsidR="00D4040A">
        <w:rPr>
          <w:rFonts w:ascii="Garamond" w:hAnsi="Garamond" w:cs="Tahoma"/>
        </w:rPr>
        <w:t xml:space="preserve">), </w:t>
      </w:r>
      <w:r w:rsidR="00913A80">
        <w:rPr>
          <w:rFonts w:ascii="Garamond" w:hAnsi="Garamond" w:cs="Tahoma"/>
        </w:rPr>
        <w:t>Haziran.</w:t>
      </w:r>
    </w:p>
    <w:p w:rsidR="002C00D0" w:rsidRDefault="002C00D0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</w:rPr>
        <w:t>KANOĞLU, A.,</w:t>
      </w:r>
      <w:r w:rsidR="00D4040A">
        <w:rPr>
          <w:rFonts w:ascii="Garamond" w:hAnsi="Garamond" w:cs="Tahoma"/>
          <w:b/>
        </w:rPr>
        <w:t xml:space="preserve"> </w:t>
      </w:r>
      <w:r w:rsidR="00D4040A" w:rsidRPr="00D4040A">
        <w:rPr>
          <w:rFonts w:ascii="Garamond" w:hAnsi="Garamond" w:cs="Tahoma"/>
        </w:rPr>
        <w:t>ARMAĞAN, M., ALPAN, E., TOPUZ, M.,</w:t>
      </w:r>
      <w:r w:rsidR="00D4040A">
        <w:rPr>
          <w:rFonts w:ascii="Garamond" w:hAnsi="Garamond" w:cs="Tahoma"/>
          <w:b/>
        </w:rPr>
        <w:t xml:space="preserve"> </w:t>
      </w:r>
      <w:r w:rsidRPr="002C00D0">
        <w:rPr>
          <w:rFonts w:ascii="Garamond" w:hAnsi="Garamond" w:cs="Tahoma"/>
        </w:rPr>
        <w:t>(2017)</w:t>
      </w:r>
      <w:r>
        <w:rPr>
          <w:rFonts w:ascii="Garamond" w:hAnsi="Garamond" w:cs="Tahoma"/>
          <w:b/>
        </w:rPr>
        <w:t xml:space="preserve"> </w:t>
      </w:r>
      <w:r w:rsidR="00D4040A" w:rsidRPr="00D4040A">
        <w:rPr>
          <w:rFonts w:ascii="Garamond" w:hAnsi="Garamond" w:cs="Tahoma"/>
        </w:rPr>
        <w:t>PEKİN Mimarlık Ltd. Şti ile BUMIN GYO arasındaki</w:t>
      </w:r>
      <w:r w:rsidR="00D4040A">
        <w:rPr>
          <w:rFonts w:ascii="Garamond" w:hAnsi="Garamond" w:cs="Tahoma"/>
          <w:b/>
        </w:rPr>
        <w:t xml:space="preserve"> </w:t>
      </w:r>
      <w:r w:rsidRPr="002C00D0">
        <w:rPr>
          <w:rFonts w:ascii="Garamond" w:hAnsi="Garamond" w:cs="Tahoma"/>
        </w:rPr>
        <w:t xml:space="preserve">Küçük Çekmece’de </w:t>
      </w:r>
      <w:r>
        <w:rPr>
          <w:rFonts w:ascii="Garamond" w:hAnsi="Garamond" w:cs="Tahoma"/>
        </w:rPr>
        <w:t>Otel Projelendirme Hizmetine İlişkin İhtilafın Değerlendirilmesi, (</w:t>
      </w:r>
      <w:r w:rsidRPr="00AE444D">
        <w:rPr>
          <w:rFonts w:ascii="Garamond" w:hAnsi="Garamond" w:cs="Tahoma"/>
          <w:i/>
        </w:rPr>
        <w:t>T.C. İstanbul 14. Asliye Ticaret Mahkemesinin talebi üzerine</w:t>
      </w:r>
      <w:r>
        <w:rPr>
          <w:rFonts w:ascii="Garamond" w:hAnsi="Garamond" w:cs="Tahoma"/>
        </w:rPr>
        <w:t>), Mart.</w:t>
      </w:r>
    </w:p>
    <w:p w:rsidR="00A649E7" w:rsidRDefault="00A649E7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</w:rPr>
        <w:t xml:space="preserve">KANOĞLU, A., </w:t>
      </w:r>
      <w:r w:rsidRPr="00A649E7">
        <w:rPr>
          <w:rFonts w:ascii="Garamond" w:hAnsi="Garamond" w:cs="Tahoma"/>
        </w:rPr>
        <w:t xml:space="preserve">ÇELİK, M., </w:t>
      </w:r>
      <w:r>
        <w:rPr>
          <w:rFonts w:ascii="Garamond" w:hAnsi="Garamond" w:cs="Tahoma"/>
        </w:rPr>
        <w:t xml:space="preserve">(2017) Yalova Çınarcık’da Arsa Sahipleri ve SS SİSTEM Konut </w:t>
      </w:r>
      <w:r w:rsidR="009F522E">
        <w:rPr>
          <w:rFonts w:ascii="Garamond" w:hAnsi="Garamond" w:cs="Tahoma"/>
        </w:rPr>
        <w:t>Yapı Kooperatifi Arasında Kat Ka</w:t>
      </w:r>
      <w:r>
        <w:rPr>
          <w:rFonts w:ascii="Garamond" w:hAnsi="Garamond" w:cs="Tahoma"/>
        </w:rPr>
        <w:t>rşılığı İnşaat Sözleşmesi İhtilafının Değerlendirilmesi, (Yalova 3. Asliye Hukuk Mahkemesi talebi üzerine), Kasım.</w:t>
      </w:r>
    </w:p>
    <w:p w:rsidR="009F522E" w:rsidRPr="00A649E7" w:rsidRDefault="009F522E" w:rsidP="00427DB9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>
        <w:rPr>
          <w:rFonts w:ascii="Garamond" w:hAnsi="Garamond" w:cs="Tahoma"/>
          <w:b/>
        </w:rPr>
        <w:t xml:space="preserve">KANOĞLU, A., </w:t>
      </w:r>
      <w:r w:rsidRPr="00A649E7">
        <w:rPr>
          <w:rFonts w:ascii="Garamond" w:hAnsi="Garamond" w:cs="Tahoma"/>
        </w:rPr>
        <w:t xml:space="preserve">ÇELİK, M., </w:t>
      </w:r>
      <w:r w:rsidR="007E472B">
        <w:rPr>
          <w:rFonts w:ascii="Garamond" w:hAnsi="Garamond" w:cs="Tahoma"/>
        </w:rPr>
        <w:t xml:space="preserve">CANYÜREK, M., </w:t>
      </w:r>
      <w:r>
        <w:rPr>
          <w:rFonts w:ascii="Garamond" w:hAnsi="Garamond" w:cs="Tahoma"/>
        </w:rPr>
        <w:t xml:space="preserve">(2017) Yalova Çınarcık’da </w:t>
      </w:r>
      <w:r w:rsidR="00495714">
        <w:rPr>
          <w:rFonts w:ascii="Garamond" w:hAnsi="Garamond" w:cs="Tahoma"/>
        </w:rPr>
        <w:t>Bitişik Parsellerdeki Binaya Verilen Zararın ve Eski Haline Döndürme Bedelinin</w:t>
      </w:r>
      <w:r>
        <w:rPr>
          <w:rFonts w:ascii="Garamond" w:hAnsi="Garamond" w:cs="Tahoma"/>
        </w:rPr>
        <w:t xml:space="preserve"> Değerlendirilmesi</w:t>
      </w:r>
      <w:r w:rsidR="00495714">
        <w:rPr>
          <w:rFonts w:ascii="Garamond" w:hAnsi="Garamond" w:cs="Tahoma"/>
        </w:rPr>
        <w:t>, (Yalova 1</w:t>
      </w:r>
      <w:r>
        <w:rPr>
          <w:rFonts w:ascii="Garamond" w:hAnsi="Garamond" w:cs="Tahoma"/>
        </w:rPr>
        <w:t xml:space="preserve">. Asliye Hukuk Mahkemesi talebi üzerine), </w:t>
      </w:r>
      <w:r w:rsidR="00495714">
        <w:rPr>
          <w:rFonts w:ascii="Garamond" w:hAnsi="Garamond" w:cs="Tahoma"/>
        </w:rPr>
        <w:t>Aralık.</w:t>
      </w:r>
    </w:p>
    <w:p w:rsidR="00D4040A" w:rsidRDefault="00BA0937" w:rsidP="000C63FB">
      <w:pPr>
        <w:tabs>
          <w:tab w:val="num" w:pos="360"/>
        </w:tabs>
        <w:spacing w:before="240" w:after="120"/>
        <w:ind w:left="357" w:hanging="357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13.2.2</w:t>
      </w:r>
      <w:r w:rsidR="00D4040A">
        <w:rPr>
          <w:rFonts w:ascii="Garamond" w:hAnsi="Garamond" w:cs="Arial"/>
          <w:b/>
          <w:lang w:val="tr-TR"/>
        </w:rPr>
        <w:tab/>
      </w:r>
      <w:r w:rsidRPr="00BA0937">
        <w:rPr>
          <w:rFonts w:ascii="Garamond" w:hAnsi="Garamond" w:cs="Arial"/>
          <w:b/>
          <w:lang w:val="tr-TR"/>
        </w:rPr>
        <w:t xml:space="preserve">Mesleki Uygulama </w:t>
      </w:r>
      <w:r>
        <w:rPr>
          <w:rFonts w:ascii="Garamond" w:hAnsi="Garamond" w:cs="Arial"/>
          <w:b/>
          <w:lang w:val="tr-TR"/>
        </w:rPr>
        <w:t xml:space="preserve">Yarışma Jüri </w:t>
      </w:r>
      <w:r w:rsidRPr="00BA0937">
        <w:rPr>
          <w:rFonts w:ascii="Garamond" w:hAnsi="Garamond" w:cs="Arial"/>
          <w:b/>
          <w:lang w:val="tr-TR"/>
        </w:rPr>
        <w:t>Raporları</w:t>
      </w:r>
    </w:p>
    <w:p w:rsidR="002C00D0" w:rsidRPr="002C00D0" w:rsidRDefault="00BA0937" w:rsidP="002C00D0">
      <w:pPr>
        <w:pStyle w:val="b-text"/>
        <w:numPr>
          <w:ilvl w:val="0"/>
          <w:numId w:val="23"/>
        </w:numPr>
        <w:spacing w:before="120" w:beforeAutospacing="0" w:afterAutospacing="0"/>
        <w:rPr>
          <w:rFonts w:ascii="Garamond" w:hAnsi="Garamond" w:cs="Tahoma"/>
        </w:rPr>
      </w:pPr>
      <w:r w:rsidRPr="00913A80">
        <w:rPr>
          <w:rFonts w:ascii="Garamond" w:hAnsi="Garamond" w:cs="Tahoma"/>
          <w:b/>
        </w:rPr>
        <w:t>KANOĞLU, A.,</w:t>
      </w:r>
      <w:r>
        <w:rPr>
          <w:rFonts w:ascii="Garamond" w:hAnsi="Garamond" w:cs="Tahoma"/>
        </w:rPr>
        <w:t xml:space="preserve"> </w:t>
      </w:r>
      <w:r w:rsidR="00680134">
        <w:rPr>
          <w:rFonts w:ascii="Garamond" w:hAnsi="Garamond" w:cs="Tahoma"/>
        </w:rPr>
        <w:t>et al</w:t>
      </w:r>
      <w:r>
        <w:rPr>
          <w:rFonts w:ascii="Garamond" w:hAnsi="Garamond" w:cs="Tahoma"/>
        </w:rPr>
        <w:t>., (2011) İTÜ Yerleşke Girişleri İçin Çevre Dostu Güvenlik Üniteleri Öğrenci Yarışması</w:t>
      </w:r>
      <w:r w:rsidR="00EE6924">
        <w:rPr>
          <w:rFonts w:ascii="Garamond" w:hAnsi="Garamond" w:cs="Tahoma"/>
        </w:rPr>
        <w:t xml:space="preserve"> Raporu</w:t>
      </w:r>
      <w:r>
        <w:rPr>
          <w:rFonts w:ascii="Garamond" w:hAnsi="Garamond" w:cs="Tahoma"/>
        </w:rPr>
        <w:t xml:space="preserve">, </w:t>
      </w:r>
      <w:r w:rsidR="00EE6924">
        <w:rPr>
          <w:rFonts w:ascii="Garamond" w:hAnsi="Garamond" w:cs="Tahoma"/>
        </w:rPr>
        <w:t>1 Temmuz</w:t>
      </w:r>
      <w:r>
        <w:rPr>
          <w:rFonts w:ascii="Garamond" w:hAnsi="Garamond" w:cs="Tahoma"/>
        </w:rPr>
        <w:t>.</w:t>
      </w:r>
      <w:r w:rsidR="00EE6924">
        <w:rPr>
          <w:rFonts w:ascii="Garamond" w:hAnsi="Garamond" w:cs="Tahoma"/>
        </w:rPr>
        <w:br/>
      </w:r>
      <w:r w:rsidR="00EE6924" w:rsidRPr="00AE444D">
        <w:rPr>
          <w:rFonts w:ascii="Garamond" w:hAnsi="Garamond" w:cs="Tahoma"/>
          <w:i/>
          <w:color w:val="548DD4" w:themeColor="text2" w:themeTint="99"/>
        </w:rPr>
        <w:t>http://kolokyum.com/files/osfiles/9/2011-07/1309894403itugirisunitesiyarismatutanagi.pdf</w:t>
      </w:r>
    </w:p>
    <w:p w:rsidR="00A6020E" w:rsidRPr="00976282" w:rsidRDefault="00A6020E">
      <w:pPr>
        <w:rPr>
          <w:rFonts w:ascii="Garamond" w:hAnsi="Garamond" w:cs="Arial"/>
          <w:b/>
          <w:sz w:val="22"/>
          <w:szCs w:val="22"/>
          <w:lang w:val="tr-TR"/>
        </w:rPr>
      </w:pPr>
      <w:r w:rsidRPr="00976282">
        <w:rPr>
          <w:rFonts w:ascii="Garamond" w:hAnsi="Garamond" w:cs="Arial"/>
          <w:b/>
          <w:sz w:val="22"/>
          <w:szCs w:val="22"/>
          <w:lang w:val="tr-TR"/>
        </w:rPr>
        <w:br w:type="page"/>
      </w:r>
    </w:p>
    <w:p w:rsidR="002B7818" w:rsidRDefault="00BA0937" w:rsidP="00107652">
      <w:pPr>
        <w:pBdr>
          <w:bottom w:val="thinThickSmallGap" w:sz="24" w:space="1" w:color="auto"/>
        </w:pBdr>
        <w:spacing w:before="240" w:after="120"/>
        <w:jc w:val="both"/>
        <w:rPr>
          <w:rFonts w:ascii="Garamond" w:hAnsi="Garamond" w:cs="Arial"/>
          <w:b/>
          <w:sz w:val="32"/>
          <w:szCs w:val="32"/>
          <w:lang w:val="tr-TR"/>
        </w:rPr>
      </w:pPr>
      <w:r>
        <w:rPr>
          <w:rFonts w:ascii="Garamond" w:hAnsi="Garamond" w:cs="Arial"/>
          <w:b/>
          <w:sz w:val="32"/>
          <w:szCs w:val="32"/>
          <w:lang w:val="tr-TR"/>
        </w:rPr>
        <w:lastRenderedPageBreak/>
        <w:t>14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>.</w:t>
      </w:r>
      <w:r w:rsidR="00773813">
        <w:rPr>
          <w:rFonts w:ascii="Garamond" w:hAnsi="Garamond" w:cs="Arial"/>
          <w:b/>
          <w:sz w:val="32"/>
          <w:szCs w:val="32"/>
          <w:lang w:val="tr-TR"/>
        </w:rPr>
        <w:tab/>
      </w:r>
      <w:r w:rsidR="002B7818">
        <w:rPr>
          <w:rFonts w:ascii="Garamond" w:hAnsi="Garamond" w:cs="Arial"/>
          <w:b/>
          <w:sz w:val="32"/>
          <w:szCs w:val="32"/>
          <w:lang w:val="tr-TR"/>
        </w:rPr>
        <w:t xml:space="preserve">Atıflar ve </w:t>
      </w:r>
      <w:r w:rsidR="00EF29AF">
        <w:rPr>
          <w:rFonts w:ascii="Garamond" w:hAnsi="Garamond" w:cs="Arial"/>
          <w:b/>
          <w:sz w:val="32"/>
          <w:szCs w:val="32"/>
          <w:lang w:val="tr-TR"/>
        </w:rPr>
        <w:t>Indeksler</w:t>
      </w:r>
    </w:p>
    <w:p w:rsidR="00AE6BAC" w:rsidRDefault="00AE6BAC" w:rsidP="002B7818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14.1. Google Scholar</w:t>
      </w:r>
    </w:p>
    <w:p w:rsidR="00726AEE" w:rsidRDefault="00726AEE" w:rsidP="002B7818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</w:p>
    <w:p w:rsidR="002B7818" w:rsidRDefault="00976282" w:rsidP="002B7818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noProof/>
        </w:rPr>
        <w:drawing>
          <wp:inline distT="0" distB="0" distL="0" distR="0" wp14:anchorId="1828F923" wp14:editId="59DD31C5">
            <wp:extent cx="6121400" cy="3443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7B" w:rsidRDefault="00B7287B" w:rsidP="00AE6BAC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</w:p>
    <w:p w:rsidR="002C6DD7" w:rsidRDefault="002C6DD7" w:rsidP="006A18F6">
      <w:pPr>
        <w:rPr>
          <w:rFonts w:ascii="Garamond" w:hAnsi="Garamond" w:cs="Arial"/>
          <w:b/>
          <w:lang w:val="tr-TR"/>
        </w:rPr>
      </w:pPr>
    </w:p>
    <w:p w:rsidR="002C35E2" w:rsidRDefault="00976282" w:rsidP="002C35E2">
      <w:pPr>
        <w:rPr>
          <w:rFonts w:ascii="Garamond" w:hAnsi="Garamond" w:cs="Arial"/>
          <w:b/>
          <w:lang w:val="tr-TR"/>
        </w:rPr>
      </w:pPr>
      <w:r>
        <w:rPr>
          <w:noProof/>
        </w:rPr>
        <w:drawing>
          <wp:inline distT="0" distB="0" distL="0" distR="0" wp14:anchorId="32EBFD48" wp14:editId="796912A0">
            <wp:extent cx="6121400" cy="34436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EE" w:rsidRDefault="00726AEE">
      <w:pPr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br w:type="page"/>
      </w:r>
    </w:p>
    <w:p w:rsidR="006A18F6" w:rsidRDefault="00EE6924" w:rsidP="002C35E2">
      <w:pPr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lastRenderedPageBreak/>
        <w:t>14</w:t>
      </w:r>
      <w:r w:rsidR="008A3051">
        <w:rPr>
          <w:rFonts w:ascii="Garamond" w:hAnsi="Garamond" w:cs="Arial"/>
          <w:b/>
          <w:lang w:val="tr-TR"/>
        </w:rPr>
        <w:t>.</w:t>
      </w:r>
      <w:r w:rsidR="00AE6BAC">
        <w:rPr>
          <w:rFonts w:ascii="Garamond" w:hAnsi="Garamond" w:cs="Arial"/>
          <w:b/>
          <w:lang w:val="tr-TR"/>
        </w:rPr>
        <w:t>2</w:t>
      </w:r>
      <w:r w:rsidR="006A18F6">
        <w:rPr>
          <w:rFonts w:ascii="Garamond" w:hAnsi="Garamond" w:cs="Arial"/>
          <w:b/>
          <w:lang w:val="tr-TR"/>
        </w:rPr>
        <w:t>.</w:t>
      </w:r>
      <w:r w:rsidR="00773813">
        <w:rPr>
          <w:rFonts w:ascii="Garamond" w:hAnsi="Garamond" w:cs="Arial"/>
          <w:b/>
          <w:lang w:val="tr-TR"/>
        </w:rPr>
        <w:tab/>
      </w:r>
      <w:r w:rsidR="00AE6BAC">
        <w:rPr>
          <w:rFonts w:ascii="Garamond" w:hAnsi="Garamond" w:cs="Arial"/>
          <w:b/>
          <w:lang w:val="tr-TR"/>
        </w:rPr>
        <w:t>ResearchGate</w:t>
      </w:r>
    </w:p>
    <w:p w:rsidR="002C35E2" w:rsidRDefault="00ED68B6" w:rsidP="00AC4D2D">
      <w:pPr>
        <w:spacing w:before="120"/>
        <w:rPr>
          <w:rFonts w:ascii="Garamond" w:hAnsi="Garamond" w:cs="Arial"/>
          <w:b/>
          <w:lang w:val="tr-TR"/>
        </w:rPr>
      </w:pPr>
      <w:r>
        <w:rPr>
          <w:noProof/>
        </w:rPr>
        <w:drawing>
          <wp:inline distT="0" distB="0" distL="0" distR="0" wp14:anchorId="0F8D5E68" wp14:editId="17EC74AF">
            <wp:extent cx="6121400" cy="34436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33" w:rsidRDefault="000C6833" w:rsidP="00AC4D2D">
      <w:pPr>
        <w:spacing w:before="120"/>
        <w:rPr>
          <w:rFonts w:ascii="Garamond" w:hAnsi="Garamond" w:cs="Arial"/>
          <w:b/>
          <w:lang w:val="tr-TR"/>
        </w:rPr>
      </w:pPr>
    </w:p>
    <w:p w:rsidR="000C6833" w:rsidRDefault="000C6833" w:rsidP="00AC4D2D">
      <w:pPr>
        <w:spacing w:before="120"/>
        <w:rPr>
          <w:rFonts w:ascii="Garamond" w:hAnsi="Garamond" w:cs="Arial"/>
          <w:b/>
          <w:lang w:val="tr-TR"/>
        </w:rPr>
      </w:pPr>
    </w:p>
    <w:p w:rsidR="000C6833" w:rsidRDefault="00976282" w:rsidP="00AC4D2D">
      <w:pPr>
        <w:spacing w:before="120"/>
        <w:rPr>
          <w:rFonts w:ascii="Garamond" w:hAnsi="Garamond" w:cs="Arial"/>
          <w:b/>
          <w:lang w:val="tr-TR"/>
        </w:rPr>
      </w:pPr>
      <w:r>
        <w:rPr>
          <w:noProof/>
        </w:rPr>
        <w:drawing>
          <wp:inline distT="0" distB="0" distL="0" distR="0" wp14:anchorId="723D5093" wp14:editId="34C7DD95">
            <wp:extent cx="6121400" cy="34436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7B" w:rsidRDefault="00B7287B" w:rsidP="00AC4D2D">
      <w:pPr>
        <w:spacing w:before="120"/>
        <w:rPr>
          <w:rFonts w:ascii="Garamond" w:hAnsi="Garamond" w:cs="Arial"/>
          <w:b/>
          <w:lang w:val="tr-TR"/>
        </w:rPr>
      </w:pPr>
    </w:p>
    <w:p w:rsidR="00B7287B" w:rsidRDefault="00B7287B">
      <w:pPr>
        <w:rPr>
          <w:rFonts w:ascii="Garamond" w:hAnsi="Garamond" w:cs="Arial"/>
          <w:b/>
          <w:lang w:val="tr-TR"/>
        </w:rPr>
      </w:pPr>
    </w:p>
    <w:p w:rsidR="000472A4" w:rsidRDefault="00D72DA4" w:rsidP="002B7818">
      <w:pPr>
        <w:tabs>
          <w:tab w:val="num" w:pos="360"/>
        </w:tabs>
        <w:spacing w:before="120" w:after="120"/>
        <w:ind w:left="360" w:hanging="360"/>
        <w:jc w:val="both"/>
        <w:rPr>
          <w:rFonts w:ascii="Garamond" w:hAnsi="Garamond" w:cs="Arial"/>
          <w:b/>
          <w:lang w:val="tr-TR"/>
        </w:rPr>
      </w:pPr>
      <w:r>
        <w:rPr>
          <w:noProof/>
        </w:rPr>
        <w:lastRenderedPageBreak/>
        <w:drawing>
          <wp:inline distT="0" distB="0" distL="0" distR="0" wp14:anchorId="0D9B1E8C" wp14:editId="18EBA738">
            <wp:extent cx="6121400" cy="34436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33" w:rsidRDefault="000C6833" w:rsidP="00726AEE">
      <w:pPr>
        <w:rPr>
          <w:rFonts w:ascii="Garamond" w:hAnsi="Garamond" w:cs="Arial"/>
          <w:b/>
          <w:lang w:val="tr-TR"/>
        </w:rPr>
      </w:pPr>
    </w:p>
    <w:p w:rsidR="00726AEE" w:rsidRDefault="00726AEE" w:rsidP="00726AEE">
      <w:pPr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14.3.</w:t>
      </w:r>
      <w:r>
        <w:rPr>
          <w:rFonts w:ascii="Garamond" w:hAnsi="Garamond" w:cs="Arial"/>
          <w:b/>
          <w:lang w:val="tr-TR"/>
        </w:rPr>
        <w:tab/>
        <w:t>Scopus</w:t>
      </w:r>
    </w:p>
    <w:p w:rsidR="00726AEE" w:rsidRDefault="00726AEE">
      <w:pPr>
        <w:rPr>
          <w:rFonts w:ascii="Garamond" w:hAnsi="Garamond" w:cs="Tahoma"/>
          <w:b/>
          <w:bCs/>
        </w:rPr>
      </w:pPr>
    </w:p>
    <w:p w:rsidR="00726AEE" w:rsidRDefault="00726AEE">
      <w:pPr>
        <w:rPr>
          <w:rFonts w:ascii="Garamond" w:hAnsi="Garamond" w:cs="Tahoma"/>
          <w:b/>
          <w:bCs/>
        </w:rPr>
      </w:pPr>
    </w:p>
    <w:p w:rsidR="00726AEE" w:rsidRDefault="00726AEE">
      <w:pPr>
        <w:rPr>
          <w:rFonts w:ascii="Garamond" w:hAnsi="Garamond" w:cs="Tahoma"/>
          <w:b/>
          <w:bCs/>
        </w:rPr>
      </w:pPr>
      <w:r>
        <w:rPr>
          <w:noProof/>
        </w:rPr>
        <w:drawing>
          <wp:inline distT="0" distB="0" distL="0" distR="0" wp14:anchorId="435D3673" wp14:editId="7A8FF76F">
            <wp:extent cx="6121400" cy="34436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EE" w:rsidRDefault="00726AEE">
      <w:pPr>
        <w:rPr>
          <w:rFonts w:ascii="Garamond" w:hAnsi="Garamond" w:cs="Tahoma"/>
          <w:b/>
          <w:bCs/>
        </w:rPr>
      </w:pPr>
    </w:p>
    <w:p w:rsidR="00726AEE" w:rsidRDefault="00726AEE">
      <w:pPr>
        <w:rPr>
          <w:rFonts w:ascii="Garamond" w:hAnsi="Garamond" w:cs="Tahoma"/>
          <w:b/>
          <w:bCs/>
        </w:rPr>
      </w:pPr>
    </w:p>
    <w:p w:rsidR="00726AEE" w:rsidRDefault="00726AEE">
      <w:pPr>
        <w:rPr>
          <w:rFonts w:ascii="Garamond" w:hAnsi="Garamond" w:cs="Tahoma"/>
          <w:b/>
          <w:bCs/>
        </w:rPr>
      </w:pPr>
      <w:r>
        <w:rPr>
          <w:noProof/>
        </w:rPr>
        <w:lastRenderedPageBreak/>
        <w:drawing>
          <wp:inline distT="0" distB="0" distL="0" distR="0" wp14:anchorId="316ED3FC" wp14:editId="58CDBDC6">
            <wp:extent cx="6121400" cy="34436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A5" w:rsidRDefault="004B29A5">
      <w:pPr>
        <w:rPr>
          <w:rFonts w:ascii="Garamond" w:hAnsi="Garamond" w:cs="Tahoma"/>
          <w:b/>
          <w:bCs/>
        </w:rPr>
      </w:pPr>
    </w:p>
    <w:p w:rsidR="004B29A5" w:rsidRDefault="004B29A5">
      <w:pPr>
        <w:rPr>
          <w:rFonts w:ascii="Garamond" w:hAnsi="Garamond" w:cs="Tahoma"/>
          <w:b/>
          <w:bCs/>
        </w:rPr>
      </w:pPr>
    </w:p>
    <w:p w:rsidR="004B29A5" w:rsidRDefault="004B29A5" w:rsidP="004B29A5">
      <w:pPr>
        <w:rPr>
          <w:rFonts w:ascii="Garamond" w:hAnsi="Garamond" w:cs="Arial"/>
          <w:b/>
          <w:lang w:val="tr-TR"/>
        </w:rPr>
      </w:pPr>
      <w:r>
        <w:rPr>
          <w:rFonts w:ascii="Garamond" w:hAnsi="Garamond" w:cs="Arial"/>
          <w:b/>
          <w:lang w:val="tr-TR"/>
        </w:rPr>
        <w:t>14.4.</w:t>
      </w:r>
      <w:r>
        <w:rPr>
          <w:rFonts w:ascii="Garamond" w:hAnsi="Garamond" w:cs="Arial"/>
          <w:b/>
          <w:lang w:val="tr-TR"/>
        </w:rPr>
        <w:tab/>
        <w:t>Avesis</w:t>
      </w:r>
    </w:p>
    <w:p w:rsidR="004B29A5" w:rsidRDefault="004B29A5">
      <w:pPr>
        <w:rPr>
          <w:rFonts w:ascii="Garamond" w:hAnsi="Garamond" w:cs="Tahoma"/>
          <w:b/>
          <w:bCs/>
        </w:rPr>
      </w:pPr>
    </w:p>
    <w:p w:rsidR="004B29A5" w:rsidRDefault="004B29A5">
      <w:pPr>
        <w:rPr>
          <w:rFonts w:ascii="Garamond" w:hAnsi="Garamond" w:cs="Tahoma"/>
          <w:b/>
          <w:bCs/>
        </w:rPr>
      </w:pPr>
    </w:p>
    <w:p w:rsidR="004B29A5" w:rsidRDefault="00FC1F26">
      <w:pPr>
        <w:rPr>
          <w:rFonts w:ascii="Garamond" w:hAnsi="Garamond" w:cs="Tahoma"/>
          <w:b/>
          <w:bCs/>
        </w:rPr>
      </w:pPr>
      <w:r>
        <w:rPr>
          <w:noProof/>
        </w:rPr>
        <w:drawing>
          <wp:inline distT="0" distB="0" distL="0" distR="0" wp14:anchorId="6D038C8E" wp14:editId="1C024BC9">
            <wp:extent cx="6121400" cy="34436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26" w:rsidRDefault="00FC1F26">
      <w:pPr>
        <w:rPr>
          <w:rFonts w:ascii="Garamond" w:hAnsi="Garamond" w:cs="Tahoma"/>
          <w:b/>
          <w:bCs/>
        </w:rPr>
      </w:pPr>
    </w:p>
    <w:p w:rsidR="00FC1F26" w:rsidRDefault="00FC1F26" w:rsidP="00FC1F26">
      <w:pPr>
        <w:ind w:firstLine="357"/>
        <w:rPr>
          <w:rFonts w:ascii="Garamond" w:hAnsi="Garamond" w:cs="Tahoma"/>
          <w:b/>
          <w:bCs/>
        </w:rPr>
      </w:pPr>
      <w:r>
        <w:rPr>
          <w:noProof/>
        </w:rPr>
        <w:lastRenderedPageBreak/>
        <w:drawing>
          <wp:inline distT="0" distB="0" distL="0" distR="0" wp14:anchorId="2CC95870" wp14:editId="20695554">
            <wp:extent cx="6121400" cy="34436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26" w:rsidRDefault="00FC1F26" w:rsidP="000472A4">
      <w:pPr>
        <w:ind w:firstLine="357"/>
        <w:rPr>
          <w:rFonts w:ascii="Garamond" w:hAnsi="Garamond" w:cs="Tahoma"/>
          <w:b/>
          <w:bCs/>
        </w:rPr>
      </w:pPr>
    </w:p>
    <w:p w:rsidR="00FC1F26" w:rsidRDefault="00FC1F26" w:rsidP="000472A4">
      <w:pPr>
        <w:ind w:firstLine="357"/>
        <w:rPr>
          <w:rFonts w:ascii="Garamond" w:hAnsi="Garamond" w:cs="Tahoma"/>
          <w:b/>
          <w:bCs/>
        </w:rPr>
      </w:pPr>
    </w:p>
    <w:p w:rsidR="00C14D01" w:rsidRDefault="00C14D01" w:rsidP="000472A4">
      <w:pPr>
        <w:ind w:firstLine="357"/>
        <w:rPr>
          <w:rFonts w:ascii="Garamond" w:hAnsi="Garamond" w:cs="Tahoma"/>
          <w:b/>
          <w:bCs/>
        </w:rPr>
      </w:pPr>
      <w:r>
        <w:rPr>
          <w:rFonts w:ascii="Garamond" w:hAnsi="Garamond" w:cs="Tahoma"/>
          <w:b/>
          <w:bCs/>
        </w:rPr>
        <w:t>14.5. Web of Science</w:t>
      </w:r>
    </w:p>
    <w:p w:rsidR="00C14D01" w:rsidRDefault="00C14D01" w:rsidP="000472A4">
      <w:pPr>
        <w:ind w:firstLine="357"/>
        <w:rPr>
          <w:rFonts w:ascii="Garamond" w:hAnsi="Garamond" w:cs="Tahoma"/>
          <w:b/>
          <w:bCs/>
        </w:rPr>
      </w:pPr>
    </w:p>
    <w:p w:rsidR="00C14D01" w:rsidRDefault="00C14D01" w:rsidP="000472A4">
      <w:pPr>
        <w:ind w:firstLine="357"/>
        <w:rPr>
          <w:rFonts w:ascii="Garamond" w:hAnsi="Garamond" w:cs="Tahoma"/>
          <w:b/>
          <w:bCs/>
        </w:rPr>
      </w:pPr>
      <w:r>
        <w:rPr>
          <w:noProof/>
        </w:rPr>
        <w:drawing>
          <wp:inline distT="0" distB="0" distL="0" distR="0" wp14:anchorId="7ECC7C9F" wp14:editId="34DF67AA">
            <wp:extent cx="6121400" cy="34436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EF" w:rsidRDefault="00D755EF" w:rsidP="000472A4">
      <w:pPr>
        <w:ind w:firstLine="357"/>
        <w:rPr>
          <w:rFonts w:ascii="Garamond" w:hAnsi="Garamond" w:cs="Tahoma"/>
          <w:b/>
          <w:bCs/>
        </w:rPr>
      </w:pPr>
    </w:p>
    <w:p w:rsidR="00EA2BFB" w:rsidRDefault="00EA2BFB" w:rsidP="000472A4">
      <w:pPr>
        <w:ind w:firstLine="357"/>
        <w:rPr>
          <w:rFonts w:ascii="Garamond" w:hAnsi="Garamond" w:cs="Tahoma"/>
          <w:b/>
          <w:bCs/>
        </w:rPr>
      </w:pPr>
    </w:p>
    <w:p w:rsidR="00EA2BFB" w:rsidRDefault="00EA2BFB" w:rsidP="000472A4">
      <w:pPr>
        <w:ind w:firstLine="357"/>
        <w:rPr>
          <w:rFonts w:ascii="Garamond" w:hAnsi="Garamond" w:cs="Tahoma"/>
          <w:b/>
          <w:bCs/>
        </w:rPr>
      </w:pPr>
    </w:p>
    <w:p w:rsidR="00D755EF" w:rsidRDefault="00D755EF" w:rsidP="000472A4">
      <w:pPr>
        <w:ind w:firstLine="357"/>
        <w:rPr>
          <w:rFonts w:ascii="Garamond" w:hAnsi="Garamond" w:cs="Tahoma"/>
          <w:b/>
          <w:bCs/>
        </w:rPr>
      </w:pPr>
      <w:r>
        <w:rPr>
          <w:rFonts w:ascii="Garamond" w:hAnsi="Garamond" w:cs="Tahoma"/>
          <w:b/>
          <w:bCs/>
        </w:rPr>
        <w:t xml:space="preserve">15. ORCID QR </w:t>
      </w:r>
      <w:r w:rsidR="00EA2BFB">
        <w:rPr>
          <w:rFonts w:ascii="Garamond" w:hAnsi="Garamond" w:cs="Tahoma"/>
          <w:b/>
          <w:bCs/>
        </w:rPr>
        <w:t>Code</w:t>
      </w:r>
    </w:p>
    <w:p w:rsidR="00D755EF" w:rsidRDefault="00D755EF" w:rsidP="000472A4">
      <w:pPr>
        <w:ind w:firstLine="357"/>
        <w:rPr>
          <w:rFonts w:ascii="Garamond" w:hAnsi="Garamond" w:cs="Tahoma"/>
          <w:b/>
          <w:bCs/>
        </w:rPr>
      </w:pPr>
      <w:r>
        <w:rPr>
          <w:noProof/>
        </w:rPr>
        <w:lastRenderedPageBreak/>
        <w:drawing>
          <wp:inline distT="0" distB="0" distL="0" distR="0" wp14:anchorId="15080568" wp14:editId="6857830A">
            <wp:extent cx="2214579" cy="22402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37574" cy="22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01" w:rsidRDefault="00C14D01" w:rsidP="00C14D01">
      <w:pPr>
        <w:rPr>
          <w:rFonts w:ascii="Garamond" w:hAnsi="Garamond" w:cs="Tahoma"/>
          <w:b/>
          <w:bCs/>
        </w:rPr>
      </w:pPr>
      <w:r>
        <w:rPr>
          <w:rFonts w:ascii="Garamond" w:hAnsi="Garamond" w:cs="Tahoma"/>
          <w:b/>
          <w:bCs/>
        </w:rPr>
        <w:br w:type="page"/>
      </w:r>
    </w:p>
    <w:p w:rsidR="000472A4" w:rsidRPr="00B90878" w:rsidRDefault="000472A4" w:rsidP="000472A4">
      <w:pPr>
        <w:ind w:firstLine="357"/>
        <w:rPr>
          <w:rFonts w:ascii="Garamond" w:eastAsia="Arial Unicode MS" w:hAnsi="Garamond" w:cs="Tahoma"/>
          <w:b/>
          <w:bCs/>
        </w:rPr>
      </w:pPr>
      <w:r>
        <w:rPr>
          <w:rFonts w:ascii="Garamond" w:hAnsi="Garamond" w:cs="Tahoma"/>
          <w:b/>
          <w:bCs/>
        </w:rPr>
        <w:lastRenderedPageBreak/>
        <w:t>Açıklama Notları:</w:t>
      </w:r>
    </w:p>
    <w:p w:rsidR="003B206A" w:rsidRPr="003B206A" w:rsidRDefault="000F0014" w:rsidP="000472A4">
      <w:pPr>
        <w:pStyle w:val="b-text"/>
        <w:spacing w:before="120" w:beforeAutospacing="0" w:after="0" w:afterAutospacing="0"/>
        <w:ind w:left="357"/>
        <w:rPr>
          <w:rFonts w:ascii="Garamond" w:hAnsi="Garamond"/>
          <w:iCs/>
          <w:sz w:val="20"/>
          <w:szCs w:val="20"/>
        </w:rPr>
      </w:pPr>
      <w:hyperlink r:id="rId103" w:history="1">
        <w:r w:rsidR="000472A4" w:rsidRPr="000E0BDC">
          <w:rPr>
            <w:rStyle w:val="Hyperlink"/>
            <w:rFonts w:ascii="Garamond" w:hAnsi="Garamond"/>
            <w:b/>
            <w:bCs/>
            <w:color w:val="auto"/>
            <w:sz w:val="20"/>
            <w:szCs w:val="20"/>
          </w:rPr>
          <w:t>Architectural Science Review</w:t>
        </w:r>
      </w:hyperlink>
      <w:r w:rsidR="000472A4" w:rsidRPr="000E0BDC">
        <w:rPr>
          <w:rFonts w:ascii="Garamond" w:hAnsi="Garamond"/>
          <w:i/>
          <w:iCs/>
          <w:sz w:val="20"/>
          <w:szCs w:val="20"/>
        </w:rPr>
        <w:t xml:space="preserve"> </w:t>
      </w:r>
      <w:r w:rsidR="00CA1C90" w:rsidRPr="00CA1C90">
        <w:rPr>
          <w:rFonts w:ascii="Garamond" w:hAnsi="Garamond"/>
          <w:iCs/>
          <w:sz w:val="20"/>
          <w:szCs w:val="20"/>
        </w:rPr>
        <w:t>(ASR</w:t>
      </w:r>
      <w:r w:rsidR="00CA1C90">
        <w:rPr>
          <w:rFonts w:ascii="Garamond" w:hAnsi="Garamond"/>
          <w:i/>
          <w:iCs/>
          <w:sz w:val="20"/>
          <w:szCs w:val="20"/>
        </w:rPr>
        <w:t xml:space="preserve">) </w:t>
      </w:r>
      <w:r w:rsidR="003B206A" w:rsidRPr="003B206A">
        <w:rPr>
          <w:rFonts w:ascii="Garamond" w:hAnsi="Garamond"/>
          <w:iCs/>
          <w:sz w:val="20"/>
          <w:szCs w:val="20"/>
        </w:rPr>
        <w:t>(</w:t>
      </w:r>
      <w:hyperlink r:id="rId104" w:history="1">
        <w:r w:rsidR="003B206A" w:rsidRP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H Index=25; IF=0,620_Q1</w:t>
        </w:r>
      </w:hyperlink>
      <w:r w:rsidR="00380D81">
        <w:rPr>
          <w:rStyle w:val="Hyperlink"/>
          <w:rFonts w:ascii="Garamond" w:hAnsi="Garamond"/>
          <w:iCs/>
          <w:color w:val="0070C0"/>
          <w:sz w:val="20"/>
          <w:szCs w:val="20"/>
        </w:rPr>
        <w:t xml:space="preserve"> Scopus</w:t>
      </w:r>
      <w:r w:rsidR="003B206A">
        <w:rPr>
          <w:rFonts w:ascii="Garamond" w:hAnsi="Garamond"/>
          <w:iCs/>
          <w:sz w:val="20"/>
          <w:szCs w:val="20"/>
        </w:rPr>
        <w:t>)</w:t>
      </w:r>
    </w:p>
    <w:p w:rsidR="000472A4" w:rsidRPr="000E0BDC" w:rsidRDefault="003B206A" w:rsidP="000472A4">
      <w:pPr>
        <w:pStyle w:val="b-text"/>
        <w:spacing w:before="120" w:beforeAutospacing="0" w:after="0" w:afterAutospacing="0"/>
        <w:ind w:left="357"/>
        <w:rPr>
          <w:rFonts w:ascii="Garamond" w:hAnsi="Garamond" w:cs="Segoe UI"/>
          <w:i/>
          <w:sz w:val="20"/>
          <w:szCs w:val="20"/>
          <w:shd w:val="clear" w:color="auto" w:fill="FFFFFF"/>
        </w:rPr>
      </w:pPr>
      <w:r w:rsidRPr="00CA1C90">
        <w:rPr>
          <w:rFonts w:ascii="Garamond" w:hAnsi="Garamond"/>
          <w:iCs/>
          <w:sz w:val="20"/>
          <w:szCs w:val="20"/>
        </w:rPr>
        <w:t xml:space="preserve">The journal </w:t>
      </w:r>
      <w:r w:rsidR="000472A4" w:rsidRPr="00CA1C90">
        <w:rPr>
          <w:rFonts w:ascii="Garamond" w:hAnsi="Garamond"/>
          <w:iCs/>
          <w:sz w:val="20"/>
          <w:szCs w:val="20"/>
        </w:rPr>
        <w:t>is abstracted in</w:t>
      </w:r>
      <w:r w:rsidR="000472A4" w:rsidRPr="000E0BDC">
        <w:rPr>
          <w:rFonts w:ascii="Garamond" w:hAnsi="Garamond"/>
          <w:i/>
          <w:iCs/>
          <w:sz w:val="20"/>
          <w:szCs w:val="20"/>
        </w:rPr>
        <w:t xml:space="preserve"> </w:t>
      </w:r>
      <w:r w:rsidR="00411533" w:rsidRPr="000E0BDC">
        <w:rPr>
          <w:rFonts w:ascii="Garamond" w:hAnsi="Garamond"/>
          <w:iCs/>
          <w:sz w:val="20"/>
          <w:szCs w:val="20"/>
        </w:rPr>
        <w:t>SCOPUS</w:t>
      </w:r>
      <w:r w:rsidR="00DA5B5B">
        <w:rPr>
          <w:rFonts w:ascii="Garamond" w:hAnsi="Garamond"/>
          <w:iCs/>
          <w:sz w:val="20"/>
          <w:szCs w:val="20"/>
        </w:rPr>
        <w:t>_elsevier</w:t>
      </w:r>
      <w:r w:rsidR="00411533" w:rsidRPr="000E0BDC">
        <w:rPr>
          <w:rFonts w:ascii="Garamond" w:hAnsi="Garamond"/>
          <w:i/>
          <w:iCs/>
          <w:sz w:val="20"/>
          <w:szCs w:val="20"/>
        </w:rPr>
        <w:t xml:space="preserve">, </w:t>
      </w:r>
      <w:r w:rsidR="000472A4" w:rsidRPr="000E0BDC">
        <w:rPr>
          <w:rFonts w:ascii="Garamond" w:hAnsi="Garamond"/>
          <w:bCs/>
          <w:sz w:val="20"/>
          <w:szCs w:val="20"/>
        </w:rPr>
        <w:t>ANBAR’s</w:t>
      </w:r>
      <w:r w:rsidR="000472A4" w:rsidRPr="000E0BDC">
        <w:rPr>
          <w:rFonts w:ascii="Garamond" w:hAnsi="Garamond"/>
          <w:sz w:val="20"/>
          <w:szCs w:val="20"/>
        </w:rPr>
        <w:t xml:space="preserve"> </w:t>
      </w:r>
      <w:r w:rsidR="000472A4" w:rsidRPr="000E0BDC">
        <w:rPr>
          <w:rFonts w:ascii="Garamond" w:hAnsi="Garamond"/>
          <w:iCs/>
          <w:sz w:val="20"/>
          <w:szCs w:val="20"/>
        </w:rPr>
        <w:t xml:space="preserve">Computer Abstracts (Bradford UK); Architectural Publications Index </w:t>
      </w:r>
      <w:r w:rsidR="000472A4" w:rsidRPr="000E0BDC">
        <w:rPr>
          <w:rFonts w:ascii="Garamond" w:hAnsi="Garamond"/>
          <w:sz w:val="20"/>
          <w:szCs w:val="20"/>
        </w:rPr>
        <w:t>(</w:t>
      </w:r>
      <w:r w:rsidR="000472A4" w:rsidRPr="000E0BDC">
        <w:rPr>
          <w:rFonts w:ascii="Garamond" w:hAnsi="Garamond"/>
          <w:bCs/>
          <w:sz w:val="20"/>
          <w:szCs w:val="20"/>
        </w:rPr>
        <w:t>RIBA</w:t>
      </w:r>
      <w:r w:rsidR="000472A4" w:rsidRPr="000E0BDC">
        <w:rPr>
          <w:rFonts w:ascii="Garamond" w:hAnsi="Garamond"/>
          <w:sz w:val="20"/>
          <w:szCs w:val="20"/>
        </w:rPr>
        <w:t>);</w:t>
      </w:r>
      <w:r w:rsidR="000472A4" w:rsidRPr="000E0BDC">
        <w:rPr>
          <w:rFonts w:ascii="Garamond" w:hAnsi="Garamond"/>
          <w:iCs/>
          <w:sz w:val="20"/>
          <w:szCs w:val="20"/>
        </w:rPr>
        <w:t xml:space="preserve"> Architectural Database file 179 in </w:t>
      </w:r>
      <w:r w:rsidR="000472A4" w:rsidRPr="000E0BDC">
        <w:rPr>
          <w:rFonts w:ascii="Garamond" w:hAnsi="Garamond"/>
          <w:bCs/>
          <w:sz w:val="20"/>
          <w:szCs w:val="20"/>
        </w:rPr>
        <w:t>DIALOG</w:t>
      </w:r>
      <w:r w:rsidR="000472A4" w:rsidRPr="000E0BDC">
        <w:rPr>
          <w:rFonts w:ascii="Garamond" w:hAnsi="Garamond"/>
          <w:iCs/>
          <w:sz w:val="20"/>
          <w:szCs w:val="20"/>
        </w:rPr>
        <w:t xml:space="preserve">; Australian Public Affairs Information Service; </w:t>
      </w:r>
      <w:r w:rsidR="000472A4" w:rsidRPr="000E0BDC">
        <w:rPr>
          <w:rFonts w:ascii="Garamond" w:hAnsi="Garamond"/>
          <w:bCs/>
          <w:sz w:val="20"/>
          <w:szCs w:val="20"/>
        </w:rPr>
        <w:t>AUSTROM</w:t>
      </w:r>
      <w:r w:rsidR="000472A4" w:rsidRPr="000E0BDC">
        <w:rPr>
          <w:rFonts w:ascii="Garamond" w:hAnsi="Garamond"/>
          <w:iCs/>
          <w:sz w:val="20"/>
          <w:szCs w:val="20"/>
        </w:rPr>
        <w:t xml:space="preserve">; Avery Index to Architectural Periodicals at Columbia University; British Ceramic Abstracts; British Technology Index; </w:t>
      </w:r>
      <w:r w:rsidR="000472A4" w:rsidRPr="000E0BDC">
        <w:rPr>
          <w:rFonts w:ascii="Garamond" w:hAnsi="Garamond"/>
          <w:bCs/>
          <w:sz w:val="20"/>
          <w:szCs w:val="20"/>
        </w:rPr>
        <w:t>BRIX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(British Building Research Establishment); Building Management Abstracts; </w:t>
      </w:r>
      <w:r w:rsidR="000472A4" w:rsidRPr="000E0BDC">
        <w:rPr>
          <w:rFonts w:ascii="Garamond" w:hAnsi="Garamond"/>
          <w:bCs/>
          <w:sz w:val="20"/>
          <w:szCs w:val="20"/>
        </w:rPr>
        <w:t>BuilDIR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(Construction Information Systems); </w:t>
      </w:r>
      <w:r w:rsidR="000472A4" w:rsidRPr="000E0BDC">
        <w:rPr>
          <w:rFonts w:ascii="Garamond" w:hAnsi="Garamond"/>
          <w:bCs/>
          <w:sz w:val="20"/>
          <w:szCs w:val="20"/>
        </w:rPr>
        <w:t>CIS</w:t>
      </w:r>
      <w:r w:rsidR="000472A4" w:rsidRPr="000E0BDC">
        <w:rPr>
          <w:rFonts w:ascii="Garamond" w:hAnsi="Garamond"/>
          <w:iCs/>
          <w:sz w:val="20"/>
          <w:szCs w:val="20"/>
        </w:rPr>
        <w:t xml:space="preserve"> Abstracts (Centre International d’Information de Securite et Hygiene du Travail); </w:t>
      </w:r>
      <w:r w:rsidR="000472A4" w:rsidRPr="000E0BDC">
        <w:rPr>
          <w:rFonts w:ascii="Garamond" w:hAnsi="Garamond"/>
          <w:bCs/>
          <w:sz w:val="20"/>
          <w:szCs w:val="20"/>
        </w:rPr>
        <w:t>COMPENDEX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(Engineering Index, USA); </w:t>
      </w:r>
      <w:r w:rsidR="000472A4" w:rsidRPr="000E0BDC">
        <w:rPr>
          <w:rFonts w:ascii="Garamond" w:hAnsi="Garamond"/>
          <w:bCs/>
          <w:sz w:val="20"/>
          <w:szCs w:val="20"/>
        </w:rPr>
        <w:t>EINS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(European Information Network Service); </w:t>
      </w:r>
      <w:r w:rsidR="000472A4" w:rsidRPr="000E0BDC">
        <w:rPr>
          <w:rFonts w:ascii="Garamond" w:hAnsi="Garamond"/>
          <w:bCs/>
          <w:sz w:val="20"/>
          <w:szCs w:val="20"/>
        </w:rPr>
        <w:t>HERA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(Heritiage and Environment); </w:t>
      </w:r>
      <w:r w:rsidR="000472A4" w:rsidRPr="000E0BDC">
        <w:rPr>
          <w:rFonts w:ascii="Garamond" w:hAnsi="Garamond"/>
          <w:bCs/>
          <w:sz w:val="20"/>
          <w:szCs w:val="20"/>
        </w:rPr>
        <w:t>IBR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(Internationale Bibliographie der Rezensionen wissenschaftlicher Literatur; </w:t>
      </w:r>
      <w:r w:rsidR="000472A4" w:rsidRPr="000E0BDC">
        <w:rPr>
          <w:rFonts w:ascii="Garamond" w:hAnsi="Garamond"/>
          <w:bCs/>
          <w:sz w:val="20"/>
          <w:szCs w:val="20"/>
        </w:rPr>
        <w:t>IBSEDEX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(International Building Services; Abstracts, Building Services Research and Information Association in the UK); </w:t>
      </w:r>
      <w:r w:rsidR="000472A4" w:rsidRPr="000E0BDC">
        <w:rPr>
          <w:rFonts w:ascii="Garamond" w:hAnsi="Garamond"/>
          <w:bCs/>
          <w:sz w:val="20"/>
          <w:szCs w:val="20"/>
        </w:rPr>
        <w:t>ICONDA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(International Council for Building Research Studies and Documentation, CIB)</w:t>
      </w:r>
      <w:r w:rsidR="000472A4" w:rsidRPr="000E0BDC">
        <w:rPr>
          <w:rFonts w:ascii="Garamond" w:hAnsi="Garamond"/>
          <w:i/>
          <w:iCs/>
          <w:sz w:val="20"/>
          <w:szCs w:val="20"/>
        </w:rPr>
        <w:t xml:space="preserve">. 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(İTÜ A.2 kategorisinde yayın).</w:t>
      </w:r>
    </w:p>
    <w:p w:rsidR="003B206A" w:rsidRDefault="000F0014" w:rsidP="000472A4">
      <w:pPr>
        <w:spacing w:before="120"/>
        <w:ind w:left="357"/>
        <w:rPr>
          <w:rFonts w:ascii="Garamond" w:hAnsi="Garamond"/>
          <w:iCs/>
          <w:sz w:val="20"/>
          <w:szCs w:val="20"/>
        </w:rPr>
      </w:pPr>
      <w:hyperlink r:id="rId105" w:history="1">
        <w:r w:rsidR="000472A4" w:rsidRPr="000E0BDC">
          <w:rPr>
            <w:rStyle w:val="Hyperlink"/>
            <w:rFonts w:ascii="Garamond" w:hAnsi="Garamond"/>
            <w:b/>
            <w:bCs/>
            <w:color w:val="auto"/>
            <w:sz w:val="20"/>
            <w:szCs w:val="20"/>
          </w:rPr>
          <w:t>Engineering, Construction and Architectural Management</w:t>
        </w:r>
      </w:hyperlink>
      <w:r w:rsidR="000472A4" w:rsidRPr="000E0BDC">
        <w:rPr>
          <w:rFonts w:ascii="Garamond" w:hAnsi="Garamond"/>
          <w:iCs/>
          <w:sz w:val="20"/>
          <w:szCs w:val="20"/>
        </w:rPr>
        <w:t xml:space="preserve"> </w:t>
      </w:r>
      <w:r w:rsidR="00CA1C90">
        <w:rPr>
          <w:rFonts w:ascii="Garamond" w:hAnsi="Garamond"/>
          <w:iCs/>
          <w:sz w:val="20"/>
          <w:szCs w:val="20"/>
        </w:rPr>
        <w:t xml:space="preserve">(ECAM) </w:t>
      </w:r>
      <w:r w:rsidR="003B206A">
        <w:rPr>
          <w:rFonts w:ascii="Garamond" w:hAnsi="Garamond"/>
          <w:iCs/>
          <w:sz w:val="20"/>
          <w:szCs w:val="20"/>
        </w:rPr>
        <w:t>(</w:t>
      </w:r>
      <w:hyperlink r:id="rId106" w:history="1">
        <w:r w:rsidR="003B206A" w:rsidRP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H Index=41; IF=0,650_Q1</w:t>
        </w:r>
      </w:hyperlink>
      <w:r w:rsidR="00380D81">
        <w:rPr>
          <w:rStyle w:val="Hyperlink"/>
          <w:rFonts w:ascii="Garamond" w:hAnsi="Garamond"/>
          <w:iCs/>
          <w:color w:val="0070C0"/>
          <w:sz w:val="20"/>
          <w:szCs w:val="20"/>
        </w:rPr>
        <w:t xml:space="preserve"> Scopus</w:t>
      </w:r>
      <w:r w:rsidR="003B206A">
        <w:rPr>
          <w:rFonts w:ascii="Garamond" w:hAnsi="Garamond"/>
          <w:iCs/>
          <w:sz w:val="20"/>
          <w:szCs w:val="20"/>
        </w:rPr>
        <w:t>)</w:t>
      </w:r>
    </w:p>
    <w:p w:rsidR="000472A4" w:rsidRPr="000E0BDC" w:rsidRDefault="003B206A" w:rsidP="000472A4">
      <w:pPr>
        <w:spacing w:before="120"/>
        <w:ind w:left="357"/>
        <w:rPr>
          <w:rFonts w:ascii="Garamond" w:hAnsi="Garamond" w:cs="Segoe UI"/>
          <w:i/>
          <w:sz w:val="20"/>
          <w:szCs w:val="20"/>
          <w:shd w:val="clear" w:color="auto" w:fill="FFFFFF"/>
        </w:rPr>
      </w:pPr>
      <w:r w:rsidRPr="00CA1C90">
        <w:rPr>
          <w:rFonts w:ascii="Garamond" w:hAnsi="Garamond"/>
          <w:iCs/>
          <w:sz w:val="20"/>
          <w:szCs w:val="20"/>
        </w:rPr>
        <w:t xml:space="preserve">The journal </w:t>
      </w:r>
      <w:r w:rsidR="000472A4" w:rsidRPr="00CA1C90">
        <w:rPr>
          <w:rFonts w:ascii="Garamond" w:hAnsi="Garamond"/>
          <w:iCs/>
          <w:sz w:val="20"/>
          <w:szCs w:val="20"/>
        </w:rPr>
        <w:t>is abstracted/indexed in</w:t>
      </w:r>
      <w:r w:rsidR="000472A4" w:rsidRPr="000E0BDC">
        <w:rPr>
          <w:rFonts w:ascii="Garamond" w:hAnsi="Garamond"/>
          <w:i/>
          <w:iCs/>
          <w:sz w:val="20"/>
          <w:szCs w:val="20"/>
        </w:rPr>
        <w:t xml:space="preserve"> </w:t>
      </w:r>
      <w:r w:rsidR="00D656A9" w:rsidRPr="000E0BDC">
        <w:rPr>
          <w:rFonts w:ascii="Garamond" w:hAnsi="Garamond"/>
          <w:iCs/>
          <w:sz w:val="20"/>
          <w:szCs w:val="20"/>
        </w:rPr>
        <w:t xml:space="preserve">SCI_Expanded, </w:t>
      </w:r>
      <w:r w:rsidR="00DC68D8" w:rsidRPr="000E0BDC">
        <w:rPr>
          <w:rFonts w:ascii="Garamond" w:hAnsi="Garamond"/>
          <w:sz w:val="20"/>
          <w:szCs w:val="20"/>
        </w:rPr>
        <w:t>SCOPUS</w:t>
      </w:r>
      <w:r w:rsidR="00DA5B5B">
        <w:rPr>
          <w:rFonts w:ascii="Garamond" w:hAnsi="Garamond"/>
          <w:sz w:val="20"/>
          <w:szCs w:val="20"/>
        </w:rPr>
        <w:t>_Elsevier</w:t>
      </w:r>
      <w:r w:rsidR="00DC68D8" w:rsidRPr="000E0BDC">
        <w:rPr>
          <w:rFonts w:ascii="Garamond" w:hAnsi="Garamond"/>
          <w:sz w:val="20"/>
          <w:szCs w:val="20"/>
        </w:rPr>
        <w:t>,</w:t>
      </w:r>
      <w:r w:rsidR="00DC68D8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 w:cs="Arial"/>
          <w:iCs/>
          <w:sz w:val="20"/>
          <w:szCs w:val="20"/>
        </w:rPr>
        <w:t xml:space="preserve">Construction Management Abstracts, Construction and Building Abstracts, </w:t>
      </w:r>
      <w:r w:rsidR="000472A4" w:rsidRPr="000E0BDC">
        <w:rPr>
          <w:rFonts w:ascii="Garamond" w:hAnsi="Garamond" w:cs="Arial"/>
          <w:bCs/>
          <w:sz w:val="20"/>
          <w:szCs w:val="20"/>
        </w:rPr>
        <w:t>ICONDA</w:t>
      </w:r>
      <w:r w:rsidR="000472A4" w:rsidRPr="000E0BDC">
        <w:rPr>
          <w:rFonts w:ascii="Garamond" w:hAnsi="Garamond" w:cs="Arial"/>
          <w:iCs/>
          <w:sz w:val="20"/>
          <w:szCs w:val="20"/>
        </w:rPr>
        <w:t xml:space="preserve"> (The CIB International Construction Database), International Civil Engineering Abstracts database, Corrosion Abstracts, Aluminum Industry Abstracts, </w:t>
      </w:r>
      <w:r w:rsidR="000472A4" w:rsidRPr="000E0BDC">
        <w:rPr>
          <w:rFonts w:ascii="Garamond" w:hAnsi="Garamond" w:cs="Arial"/>
          <w:bCs/>
          <w:sz w:val="20"/>
          <w:szCs w:val="20"/>
        </w:rPr>
        <w:t>METADEX</w:t>
      </w:r>
      <w:r w:rsidR="000472A4" w:rsidRPr="000E0BDC">
        <w:rPr>
          <w:rFonts w:ascii="Garamond" w:hAnsi="Garamond" w:cs="Arial"/>
          <w:iCs/>
          <w:sz w:val="20"/>
          <w:szCs w:val="20"/>
        </w:rPr>
        <w:t xml:space="preserve">, Engineered Materials Abstracts, </w:t>
      </w:r>
      <w:r w:rsidR="000472A4" w:rsidRPr="000E0BDC">
        <w:rPr>
          <w:rFonts w:ascii="Garamond" w:hAnsi="Garamond" w:cs="Arial"/>
          <w:bCs/>
          <w:sz w:val="20"/>
          <w:szCs w:val="20"/>
        </w:rPr>
        <w:t>CIQ</w:t>
      </w:r>
      <w:r w:rsidR="000472A4" w:rsidRPr="000E0BDC">
        <w:rPr>
          <w:rFonts w:ascii="Garamond" w:hAnsi="Garamond" w:cs="Arial"/>
          <w:iCs/>
          <w:sz w:val="20"/>
          <w:szCs w:val="20"/>
        </w:rPr>
        <w:t xml:space="preserve"> (Construction Information Quarterly), </w:t>
      </w:r>
      <w:r w:rsidR="000472A4" w:rsidRPr="000E0BDC">
        <w:rPr>
          <w:rFonts w:ascii="Garamond" w:hAnsi="Garamond"/>
          <w:sz w:val="20"/>
          <w:szCs w:val="20"/>
        </w:rPr>
        <w:t>ABI Inform,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>British Library, Business Source Alumni,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>Business Source Complete,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 xml:space="preserve">Business Source Corporate, 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>Business Source Premier,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 xml:space="preserve">Construction and Building Abstracts, 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 xml:space="preserve">CSA Materials Research Database with METADEX, 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>EBSCO,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>EI Compendex,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/>
          <w:sz w:val="20"/>
          <w:szCs w:val="20"/>
        </w:rPr>
        <w:t>Executive Daily Brief,  ICONDA - International Construction Database, INSPEC, International Civil Engineering Abstracts, Norwegian Register fo</w:t>
      </w:r>
      <w:r w:rsidR="00DC68D8" w:rsidRPr="000E0BDC">
        <w:rPr>
          <w:rFonts w:ascii="Garamond" w:hAnsi="Garamond"/>
          <w:sz w:val="20"/>
          <w:szCs w:val="20"/>
        </w:rPr>
        <w:t>r Scientific Journals, ProQuest.</w:t>
      </w:r>
      <w:r w:rsidR="000472A4" w:rsidRPr="000E0BDC">
        <w:rPr>
          <w:rFonts w:ascii="Garamond" w:hAnsi="Garamond"/>
          <w:sz w:val="20"/>
          <w:szCs w:val="20"/>
        </w:rPr>
        <w:t xml:space="preserve"> 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(İTÜ A</w:t>
      </w:r>
      <w:r w:rsidR="00D656A9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.1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 xml:space="preserve"> kategorisinde yayın)</w:t>
      </w:r>
      <w:r w:rsidR="00DC68D8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.</w:t>
      </w:r>
    </w:p>
    <w:p w:rsidR="003B206A" w:rsidRDefault="000F0014" w:rsidP="000472A4">
      <w:pPr>
        <w:spacing w:before="120"/>
        <w:ind w:left="357"/>
        <w:rPr>
          <w:rStyle w:val="Hyperlink"/>
          <w:rFonts w:ascii="Garamond" w:hAnsi="Garamond" w:cs="Tahoma"/>
          <w:b/>
          <w:bCs/>
          <w:color w:val="auto"/>
          <w:sz w:val="20"/>
          <w:szCs w:val="20"/>
        </w:rPr>
      </w:pPr>
      <w:hyperlink r:id="rId107" w:history="1">
        <w:r w:rsidR="000472A4" w:rsidRPr="000E0BDC">
          <w:rPr>
            <w:rStyle w:val="Hyperlink"/>
            <w:rFonts w:ascii="Garamond" w:hAnsi="Garamond" w:cs="Tahoma"/>
            <w:b/>
            <w:bCs/>
            <w:color w:val="auto"/>
            <w:sz w:val="20"/>
            <w:szCs w:val="20"/>
          </w:rPr>
          <w:t>Construction Innovation</w:t>
        </w:r>
      </w:hyperlink>
      <w:r w:rsidR="003B206A">
        <w:rPr>
          <w:rStyle w:val="Hyperlink"/>
          <w:rFonts w:ascii="Garamond" w:hAnsi="Garamond" w:cs="Tahoma"/>
          <w:b/>
          <w:bCs/>
          <w:color w:val="auto"/>
          <w:sz w:val="20"/>
          <w:szCs w:val="20"/>
        </w:rPr>
        <w:t xml:space="preserve"> </w:t>
      </w:r>
      <w:r w:rsidR="003B206A">
        <w:rPr>
          <w:rFonts w:ascii="Garamond" w:hAnsi="Garamond"/>
          <w:iCs/>
          <w:sz w:val="20"/>
          <w:szCs w:val="20"/>
        </w:rPr>
        <w:t>(</w:t>
      </w:r>
      <w:hyperlink r:id="rId108" w:history="1">
        <w:r w:rsid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H Index=28</w:t>
        </w:r>
        <w:r w:rsidR="003B206A" w:rsidRP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; IF=</w:t>
        </w:r>
        <w:r w:rsid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0,73</w:t>
        </w:r>
        <w:r w:rsidR="003B206A" w:rsidRP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0_Q1</w:t>
        </w:r>
      </w:hyperlink>
      <w:r w:rsidR="00380D81">
        <w:rPr>
          <w:rStyle w:val="Hyperlink"/>
          <w:rFonts w:ascii="Garamond" w:hAnsi="Garamond"/>
          <w:iCs/>
          <w:color w:val="0070C0"/>
          <w:sz w:val="20"/>
          <w:szCs w:val="20"/>
        </w:rPr>
        <w:t xml:space="preserve"> Scopus</w:t>
      </w:r>
      <w:r w:rsidR="003B206A">
        <w:rPr>
          <w:rFonts w:ascii="Garamond" w:hAnsi="Garamond"/>
          <w:iCs/>
          <w:color w:val="0070C0"/>
          <w:sz w:val="20"/>
          <w:szCs w:val="20"/>
        </w:rPr>
        <w:t>)</w:t>
      </w:r>
    </w:p>
    <w:p w:rsidR="000472A4" w:rsidRPr="000E0BDC" w:rsidRDefault="003B206A" w:rsidP="000472A4">
      <w:pPr>
        <w:spacing w:before="120"/>
        <w:ind w:left="357"/>
        <w:rPr>
          <w:rFonts w:ascii="Garamond" w:hAnsi="Garamond" w:cs="Segoe UI"/>
          <w:i/>
          <w:sz w:val="20"/>
          <w:szCs w:val="20"/>
          <w:shd w:val="clear" w:color="auto" w:fill="FFFFFF"/>
        </w:rPr>
      </w:pPr>
      <w:r w:rsidRPr="00CA1C90">
        <w:rPr>
          <w:rStyle w:val="Hyperlink"/>
          <w:rFonts w:ascii="Garamond" w:hAnsi="Garamond" w:cs="Tahoma"/>
          <w:bCs/>
          <w:color w:val="auto"/>
          <w:sz w:val="20"/>
          <w:szCs w:val="20"/>
        </w:rPr>
        <w:t>The journal</w:t>
      </w:r>
      <w:r w:rsidR="000472A4" w:rsidRPr="00CA1C90">
        <w:rPr>
          <w:rFonts w:ascii="Garamond" w:hAnsi="Garamond" w:cs="Tahoma"/>
          <w:iCs/>
          <w:sz w:val="20"/>
          <w:szCs w:val="20"/>
        </w:rPr>
        <w:t xml:space="preserve"> is abstracted/indexed in</w:t>
      </w:r>
      <w:r w:rsidR="000472A4" w:rsidRPr="000E0BDC">
        <w:rPr>
          <w:rFonts w:ascii="Garamond" w:hAnsi="Garamond" w:cs="Tahoma"/>
          <w:i/>
          <w:iCs/>
          <w:sz w:val="20"/>
          <w:szCs w:val="20"/>
        </w:rPr>
        <w:t xml:space="preserve"> </w:t>
      </w:r>
      <w:r w:rsidR="00DC68D8" w:rsidRPr="000E0BDC">
        <w:rPr>
          <w:rFonts w:ascii="Garamond" w:hAnsi="Garamond"/>
          <w:sz w:val="20"/>
          <w:szCs w:val="20"/>
        </w:rPr>
        <w:t>SCOPUS</w:t>
      </w:r>
      <w:r w:rsidR="00DA5B5B">
        <w:rPr>
          <w:rFonts w:ascii="Garamond" w:hAnsi="Garamond"/>
          <w:sz w:val="20"/>
          <w:szCs w:val="20"/>
        </w:rPr>
        <w:t>_Elsevier</w:t>
      </w:r>
      <w:r w:rsidR="00DC68D8" w:rsidRPr="000E0BDC">
        <w:rPr>
          <w:rFonts w:ascii="Garamond" w:hAnsi="Garamond"/>
          <w:sz w:val="20"/>
          <w:szCs w:val="20"/>
        </w:rPr>
        <w:t>,</w:t>
      </w:r>
      <w:r w:rsidR="00DC68D8" w:rsidRPr="000E0BDC">
        <w:rPr>
          <w:rFonts w:ascii="Garamond" w:hAnsi="Garamond" w:cs="Tahoma"/>
          <w:bCs/>
          <w:sz w:val="20"/>
          <w:szCs w:val="20"/>
        </w:rPr>
        <w:t xml:space="preserve"> </w:t>
      </w:r>
      <w:r w:rsidR="000472A4" w:rsidRPr="000E0BDC">
        <w:rPr>
          <w:rFonts w:ascii="Garamond" w:hAnsi="Garamond" w:cs="Tahoma"/>
          <w:bCs/>
          <w:sz w:val="20"/>
          <w:szCs w:val="20"/>
        </w:rPr>
        <w:t>ARCOM CM</w:t>
      </w:r>
      <w:r w:rsidR="000472A4" w:rsidRPr="000E0BDC">
        <w:rPr>
          <w:rFonts w:ascii="Garamond" w:hAnsi="Garamond" w:cs="Tahoma"/>
          <w:i/>
          <w:iCs/>
          <w:sz w:val="20"/>
          <w:szCs w:val="20"/>
        </w:rPr>
        <w:t xml:space="preserve"> </w:t>
      </w:r>
      <w:r w:rsidR="000472A4" w:rsidRPr="000E0BDC">
        <w:rPr>
          <w:rFonts w:ascii="Garamond" w:hAnsi="Garamond" w:cs="Tahoma"/>
          <w:iCs/>
          <w:sz w:val="20"/>
          <w:szCs w:val="20"/>
        </w:rPr>
        <w:t xml:space="preserve">Abstracts, </w:t>
      </w:r>
      <w:r w:rsidR="000472A4" w:rsidRPr="000E0BDC">
        <w:rPr>
          <w:rFonts w:ascii="Garamond" w:hAnsi="Garamond"/>
          <w:iCs/>
          <w:sz w:val="20"/>
          <w:szCs w:val="20"/>
        </w:rPr>
        <w:t xml:space="preserve">Business Source Premier, </w:t>
      </w:r>
      <w:r w:rsidR="000472A4" w:rsidRPr="000E0BDC">
        <w:rPr>
          <w:rFonts w:ascii="Garamond" w:hAnsi="Garamond"/>
          <w:bCs/>
          <w:sz w:val="20"/>
          <w:szCs w:val="20"/>
        </w:rPr>
        <w:t>CSA</w:t>
      </w:r>
      <w:r w:rsidR="000472A4" w:rsidRPr="000E0BDC">
        <w:rPr>
          <w:rFonts w:ascii="Garamond" w:hAnsi="Garamond"/>
          <w:iCs/>
          <w:sz w:val="20"/>
          <w:szCs w:val="20"/>
        </w:rPr>
        <w:t xml:space="preserve"> Civil Engineering Abstracts, </w:t>
      </w:r>
      <w:r w:rsidR="000472A4" w:rsidRPr="000E0BDC">
        <w:rPr>
          <w:rFonts w:ascii="Garamond" w:hAnsi="Garamond"/>
          <w:bCs/>
          <w:sz w:val="20"/>
          <w:szCs w:val="20"/>
        </w:rPr>
        <w:t>CSA</w:t>
      </w:r>
      <w:r w:rsidR="000472A4" w:rsidRPr="000E0BDC">
        <w:rPr>
          <w:rFonts w:ascii="Garamond" w:hAnsi="Garamond"/>
          <w:iCs/>
          <w:sz w:val="20"/>
          <w:szCs w:val="20"/>
        </w:rPr>
        <w:t xml:space="preserve"> Mechanical &amp; Transportation Engineering Abstracts, </w:t>
      </w:r>
      <w:r w:rsidR="000472A4" w:rsidRPr="000E0BDC">
        <w:rPr>
          <w:rFonts w:ascii="Garamond" w:hAnsi="Garamond"/>
          <w:sz w:val="20"/>
          <w:szCs w:val="20"/>
        </w:rPr>
        <w:t>ABI/</w:t>
      </w:r>
      <w:r w:rsidR="00F02F06" w:rsidRPr="000E0BDC">
        <w:rPr>
          <w:rFonts w:ascii="Garamond" w:hAnsi="Garamond"/>
          <w:sz w:val="20"/>
          <w:szCs w:val="20"/>
        </w:rPr>
        <w:t xml:space="preserve">Inform, Construction Management </w:t>
      </w:r>
      <w:r w:rsidR="000472A4" w:rsidRPr="000E0BDC">
        <w:rPr>
          <w:rFonts w:ascii="Garamond" w:hAnsi="Garamond"/>
          <w:sz w:val="20"/>
          <w:szCs w:val="20"/>
        </w:rPr>
        <w:t>Abstracts, Construction and Building Abstracts, Current Abstracts, EBSCO, Electronic Collections Online, IBSEDEX, ICONDA - The International Construction Database, INSPEC, Norwegian Register fo</w:t>
      </w:r>
      <w:r w:rsidR="00DC68D8" w:rsidRPr="000E0BDC">
        <w:rPr>
          <w:rFonts w:ascii="Garamond" w:hAnsi="Garamond"/>
          <w:sz w:val="20"/>
          <w:szCs w:val="20"/>
        </w:rPr>
        <w:t>r Scientific Journals, ProQuest</w:t>
      </w:r>
      <w:r w:rsidR="000472A4" w:rsidRPr="000E0BDC">
        <w:rPr>
          <w:rFonts w:ascii="Garamond" w:hAnsi="Garamond"/>
          <w:sz w:val="20"/>
          <w:szCs w:val="20"/>
        </w:rPr>
        <w:t>.</w:t>
      </w:r>
      <w:r w:rsidR="000472A4" w:rsidRPr="000E0BDC">
        <w:rPr>
          <w:rFonts w:ascii="Garamond" w:hAnsi="Garamond"/>
          <w:i/>
          <w:sz w:val="20"/>
          <w:szCs w:val="20"/>
        </w:rPr>
        <w:t xml:space="preserve"> 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(İTÜ A.2 kategorisinde yayın)</w:t>
      </w:r>
    </w:p>
    <w:p w:rsidR="003B206A" w:rsidRDefault="000472A4" w:rsidP="000472A4">
      <w:pPr>
        <w:pStyle w:val="b-text"/>
        <w:spacing w:before="120" w:beforeAutospacing="0" w:after="0" w:afterAutospacing="0"/>
        <w:ind w:left="360"/>
        <w:rPr>
          <w:rFonts w:ascii="Garamond" w:hAnsi="Garamond" w:cs="Arial"/>
          <w:i/>
          <w:iCs/>
          <w:sz w:val="20"/>
          <w:szCs w:val="20"/>
        </w:rPr>
      </w:pPr>
      <w:r w:rsidRPr="000E0BDC">
        <w:rPr>
          <w:rFonts w:ascii="Garamond" w:hAnsi="Garamond" w:cs="Arial"/>
          <w:b/>
          <w:bCs/>
          <w:sz w:val="20"/>
          <w:szCs w:val="20"/>
        </w:rPr>
        <w:t>International Journal of Computer Applications in Technology</w:t>
      </w:r>
      <w:r w:rsidRPr="000E0BDC">
        <w:rPr>
          <w:rFonts w:ascii="Garamond" w:hAnsi="Garamond" w:cs="Arial"/>
          <w:i/>
          <w:iCs/>
          <w:sz w:val="20"/>
          <w:szCs w:val="20"/>
        </w:rPr>
        <w:t xml:space="preserve"> </w:t>
      </w:r>
      <w:r w:rsidR="003B206A">
        <w:rPr>
          <w:rFonts w:ascii="Garamond" w:hAnsi="Garamond"/>
          <w:iCs/>
          <w:sz w:val="20"/>
          <w:szCs w:val="20"/>
        </w:rPr>
        <w:t>(</w:t>
      </w:r>
      <w:hyperlink r:id="rId109" w:history="1">
        <w:r w:rsidR="003B206A" w:rsidRPr="003B206A">
          <w:rPr>
            <w:rStyle w:val="Hyperlink"/>
            <w:rFonts w:ascii="Garamond" w:hAnsi="Garamond"/>
            <w:iCs/>
            <w:color w:val="0070C0"/>
            <w:sz w:val="20"/>
            <w:szCs w:val="20"/>
          </w:rPr>
          <w:t>H Index=22; IF=0,220_Q3</w:t>
        </w:r>
      </w:hyperlink>
      <w:r w:rsidR="00380D81">
        <w:rPr>
          <w:rStyle w:val="Hyperlink"/>
          <w:rFonts w:ascii="Garamond" w:hAnsi="Garamond"/>
          <w:iCs/>
          <w:color w:val="0070C0"/>
          <w:sz w:val="20"/>
          <w:szCs w:val="20"/>
        </w:rPr>
        <w:t xml:space="preserve"> Scopus)</w:t>
      </w:r>
    </w:p>
    <w:p w:rsidR="000472A4" w:rsidRPr="000E0BDC" w:rsidRDefault="003B206A" w:rsidP="000472A4">
      <w:pPr>
        <w:pStyle w:val="b-text"/>
        <w:spacing w:before="120" w:beforeAutospacing="0" w:after="0" w:afterAutospacing="0"/>
        <w:ind w:left="360"/>
        <w:rPr>
          <w:rFonts w:ascii="Garamond" w:hAnsi="Garamond"/>
          <w:i/>
          <w:iCs/>
          <w:sz w:val="20"/>
          <w:szCs w:val="20"/>
        </w:rPr>
      </w:pPr>
      <w:r>
        <w:rPr>
          <w:rFonts w:ascii="Garamond" w:hAnsi="Garamond" w:cs="Arial"/>
          <w:i/>
          <w:iCs/>
          <w:sz w:val="20"/>
          <w:szCs w:val="20"/>
        </w:rPr>
        <w:t xml:space="preserve">Th journal </w:t>
      </w:r>
      <w:r w:rsidR="000472A4" w:rsidRPr="000E0BDC">
        <w:rPr>
          <w:rFonts w:ascii="Garamond" w:hAnsi="Garamond"/>
          <w:i/>
          <w:iCs/>
          <w:sz w:val="20"/>
          <w:szCs w:val="20"/>
        </w:rPr>
        <w:t xml:space="preserve">is abstracted/indexed in </w:t>
      </w:r>
      <w:r w:rsidR="00411533" w:rsidRPr="000E0BDC">
        <w:rPr>
          <w:rFonts w:ascii="Garamond" w:hAnsi="Garamond"/>
          <w:iCs/>
          <w:sz w:val="20"/>
          <w:szCs w:val="20"/>
        </w:rPr>
        <w:t>SCOPUS</w:t>
      </w:r>
      <w:r w:rsidR="00DA5B5B">
        <w:rPr>
          <w:rFonts w:ascii="Garamond" w:hAnsi="Garamond"/>
          <w:iCs/>
          <w:sz w:val="20"/>
          <w:szCs w:val="20"/>
        </w:rPr>
        <w:t>_Elsevier</w:t>
      </w:r>
      <w:r w:rsidR="00411533" w:rsidRPr="000E0BDC">
        <w:rPr>
          <w:rFonts w:ascii="Garamond" w:hAnsi="Garamond"/>
          <w:i/>
          <w:iCs/>
          <w:sz w:val="20"/>
          <w:szCs w:val="20"/>
        </w:rPr>
        <w:t xml:space="preserve">, </w:t>
      </w:r>
      <w:r w:rsidR="000472A4" w:rsidRPr="000E0BDC">
        <w:rPr>
          <w:rFonts w:ascii="Garamond" w:hAnsi="Garamond"/>
          <w:bCs/>
          <w:sz w:val="20"/>
          <w:szCs w:val="20"/>
        </w:rPr>
        <w:t>COMPENDEX</w:t>
      </w:r>
      <w:r w:rsidR="00DA5B5B">
        <w:rPr>
          <w:rFonts w:ascii="Garamond" w:hAnsi="Garamond"/>
          <w:bCs/>
          <w:sz w:val="20"/>
          <w:szCs w:val="20"/>
        </w:rPr>
        <w:t>_Elsevier</w:t>
      </w:r>
      <w:r w:rsidR="000472A4" w:rsidRPr="000E0BDC">
        <w:rPr>
          <w:rFonts w:ascii="Garamond" w:hAnsi="Garamond"/>
          <w:iCs/>
          <w:sz w:val="20"/>
          <w:szCs w:val="20"/>
        </w:rPr>
        <w:t xml:space="preserve"> (Engineering Index</w:t>
      </w:r>
      <w:r w:rsidR="00DA5B5B">
        <w:rPr>
          <w:rFonts w:ascii="Garamond" w:hAnsi="Garamond"/>
          <w:iCs/>
          <w:sz w:val="20"/>
          <w:szCs w:val="20"/>
        </w:rPr>
        <w:t xml:space="preserve"> formerly</w:t>
      </w:r>
      <w:r w:rsidR="000472A4" w:rsidRPr="000E0BDC">
        <w:rPr>
          <w:rFonts w:ascii="Garamond" w:hAnsi="Garamond"/>
          <w:iCs/>
          <w:sz w:val="20"/>
          <w:szCs w:val="20"/>
        </w:rPr>
        <w:t>, USA)</w:t>
      </w:r>
      <w:r w:rsidR="00DA5B5B">
        <w:rPr>
          <w:rFonts w:ascii="Garamond" w:hAnsi="Garamond"/>
          <w:iCs/>
          <w:sz w:val="20"/>
          <w:szCs w:val="20"/>
        </w:rPr>
        <w:t>, Emerging Sources Citation Index</w:t>
      </w:r>
      <w:r w:rsidR="00964EF6">
        <w:rPr>
          <w:rFonts w:ascii="Garamond" w:hAnsi="Garamond"/>
          <w:iCs/>
          <w:sz w:val="20"/>
          <w:szCs w:val="20"/>
        </w:rPr>
        <w:t>_Clarivate Analytics</w:t>
      </w:r>
      <w:r w:rsidR="00DA5B5B">
        <w:rPr>
          <w:rFonts w:ascii="Garamond" w:hAnsi="Garamond"/>
          <w:iCs/>
          <w:sz w:val="20"/>
          <w:szCs w:val="20"/>
        </w:rPr>
        <w:t xml:space="preserve"> (ESCI)</w:t>
      </w:r>
      <w:r w:rsidR="000472A4" w:rsidRPr="000E0BDC">
        <w:rPr>
          <w:rFonts w:ascii="Garamond" w:hAnsi="Garamond"/>
          <w:i/>
          <w:iCs/>
          <w:sz w:val="20"/>
          <w:szCs w:val="20"/>
        </w:rPr>
        <w:t xml:space="preserve">. 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(İTÜ A.2 kategorisinde yayın)</w:t>
      </w:r>
    </w:p>
    <w:p w:rsidR="00CA1C90" w:rsidRDefault="00380D81" w:rsidP="000472A4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sz w:val="20"/>
          <w:szCs w:val="20"/>
          <w:shd w:val="clear" w:color="auto" w:fill="FFFFFF"/>
        </w:rPr>
      </w:pPr>
      <w:r>
        <w:rPr>
          <w:rFonts w:ascii="Garamond" w:hAnsi="Garamond" w:cs="Segoe UI"/>
          <w:b/>
          <w:sz w:val="20"/>
          <w:szCs w:val="20"/>
          <w:shd w:val="clear" w:color="auto" w:fill="FFFFFF"/>
        </w:rPr>
        <w:t>Scopus</w:t>
      </w:r>
      <w:r w:rsidR="000472A4" w:rsidRPr="000E0BDC">
        <w:rPr>
          <w:rFonts w:ascii="Garamond" w:hAnsi="Garamond" w:cs="Segoe UI"/>
          <w:b/>
          <w:sz w:val="20"/>
          <w:szCs w:val="20"/>
          <w:shd w:val="clear" w:color="auto" w:fill="FFFFFF"/>
        </w:rPr>
        <w:t>Advances in Social Sciences Research Journal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</w:p>
    <w:p w:rsidR="000472A4" w:rsidRPr="000E0BDC" w:rsidRDefault="00CA1C90" w:rsidP="000472A4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i/>
          <w:sz w:val="20"/>
          <w:szCs w:val="20"/>
          <w:shd w:val="clear" w:color="auto" w:fill="FFFFFF"/>
        </w:rPr>
      </w:pPr>
      <w:r>
        <w:rPr>
          <w:rFonts w:ascii="Garamond" w:hAnsi="Garamond" w:cs="Segoe UI"/>
          <w:sz w:val="20"/>
          <w:szCs w:val="20"/>
          <w:shd w:val="clear" w:color="auto" w:fill="FFFFFF"/>
        </w:rPr>
        <w:t xml:space="preserve">The journal </w:t>
      </w:r>
      <w:r w:rsidR="000472A4" w:rsidRPr="00CA1C90">
        <w:rPr>
          <w:rFonts w:ascii="Garamond" w:hAnsi="Garamond" w:cs="Segoe UI"/>
          <w:sz w:val="20"/>
          <w:szCs w:val="20"/>
          <w:shd w:val="clear" w:color="auto" w:fill="FFFFFF"/>
        </w:rPr>
        <w:t>is abstracted/indexed in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 xml:space="preserve"> </w:t>
      </w:r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>DOAJ, Open Access, ULRICH'S, Cross Ref, Scirus, Mendeley, ProQuest, Quarttzy, Academina.Edu, Index Copernicus International, Cornell University Library, Cite Seer X Beta, Cite Factor, LM Information Delivery, LOCKSS, Portico, db</w:t>
      </w:r>
      <w:bookmarkStart w:id="1" w:name="_GoBack"/>
      <w:bookmarkEnd w:id="1"/>
      <w:r w:rsidR="000472A4" w:rsidRPr="000E0BDC">
        <w:rPr>
          <w:rFonts w:ascii="Garamond" w:hAnsi="Garamond" w:cs="Segoe UI"/>
          <w:sz w:val="20"/>
          <w:szCs w:val="20"/>
          <w:shd w:val="clear" w:color="auto" w:fill="FFFFFF"/>
        </w:rPr>
        <w:t>lp Computer Science Bibliograpy.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 xml:space="preserve"> (İTÜ A.2 kategorisinde yayın)</w:t>
      </w:r>
    </w:p>
    <w:p w:rsidR="000472A4" w:rsidRPr="000E0BDC" w:rsidRDefault="000472A4" w:rsidP="000472A4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i/>
          <w:sz w:val="20"/>
          <w:szCs w:val="20"/>
          <w:shd w:val="clear" w:color="auto" w:fill="FFFFFF"/>
        </w:rPr>
      </w:pPr>
      <w:r w:rsidRPr="000E0BDC">
        <w:rPr>
          <w:rFonts w:ascii="Garamond" w:hAnsi="Garamond" w:cs="Segoe UI"/>
          <w:b/>
          <w:sz w:val="20"/>
          <w:szCs w:val="20"/>
          <w:shd w:val="clear" w:color="auto" w:fill="FFFFFF"/>
        </w:rPr>
        <w:t>International Journal of Sciences: Basic and Applied Research</w:t>
      </w:r>
      <w:r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 xml:space="preserve">is abstracted and indexed in </w:t>
      </w:r>
      <w:r w:rsidRPr="000E0BDC">
        <w:rPr>
          <w:rFonts w:ascii="Garamond" w:hAnsi="Garamond" w:cs="Segoe UI"/>
          <w:sz w:val="20"/>
          <w:szCs w:val="20"/>
          <w:shd w:val="clear" w:color="auto" w:fill="FFFFFF"/>
        </w:rPr>
        <w:t>Ulrich's, Google Scholar , DOAJ , Ulrich's Periodicals Directory, Microsoft Academic Research, Elektronische Zeitschriftenbibliothek, OAIster database,</w:t>
      </w:r>
      <w:r w:rsidR="004C61EF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PubZone (ACM SIGMOD), Research</w:t>
      </w:r>
      <w:r w:rsidR="00F02F06" w:rsidRPr="000E0BDC">
        <w:rPr>
          <w:rFonts w:ascii="Garamond" w:hAnsi="Garamond" w:cs="Segoe UI"/>
          <w:sz w:val="20"/>
          <w:szCs w:val="20"/>
          <w:shd w:val="clear" w:color="auto" w:fill="FFFFFF"/>
        </w:rPr>
        <w:t>G</w:t>
      </w:r>
      <w:r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ate, OCLC World Cat, IE Library, NEOS library consortium, Academic research (ourGlocal), Issuu, Researchbib, Journal seek, docstoc, ProLearnAcademy, ectel07, scribd, prorch, slideshare, mendeley, Academia, Genamics JournalSeek, Internet archive, Ebookbrowse, CiteSeer. </w:t>
      </w:r>
      <w:r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(İTÜ A.2 kategorisinde yayın)</w:t>
      </w:r>
    </w:p>
    <w:p w:rsidR="003B206A" w:rsidRDefault="000472A4" w:rsidP="000472A4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color w:val="333333"/>
          <w:sz w:val="20"/>
          <w:szCs w:val="20"/>
          <w:shd w:val="clear" w:color="auto" w:fill="FFFFFF"/>
        </w:rPr>
      </w:pPr>
      <w:r w:rsidRPr="000E0BDC">
        <w:rPr>
          <w:rFonts w:ascii="Garamond" w:hAnsi="Garamond" w:cs="Segoe UI"/>
          <w:b/>
          <w:color w:val="333333"/>
          <w:sz w:val="20"/>
          <w:szCs w:val="20"/>
          <w:shd w:val="clear" w:color="auto" w:fill="FFFFFF"/>
        </w:rPr>
        <w:t>Academic Research International</w:t>
      </w:r>
      <w:r w:rsidR="00CA1C90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 xml:space="preserve"> (ARInt)</w:t>
      </w:r>
      <w:r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 xml:space="preserve"> </w:t>
      </w:r>
      <w:r w:rsidR="00CA1C90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(H Index=??; IF=</w:t>
      </w:r>
      <w:hyperlink r:id="rId110" w:history="1">
        <w:r w:rsidR="00CA1C90" w:rsidRPr="00CA1C90">
          <w:rPr>
            <w:rStyle w:val="Hyperlink"/>
            <w:rFonts w:ascii="Garamond" w:hAnsi="Garamond" w:cs="Tahoma"/>
            <w:bCs/>
            <w:color w:val="0070C0"/>
            <w:sz w:val="20"/>
            <w:szCs w:val="20"/>
          </w:rPr>
          <w:t>0,761</w:t>
        </w:r>
      </w:hyperlink>
      <w:r w:rsidR="00CA1C90">
        <w:rPr>
          <w:rStyle w:val="Hyperlink"/>
          <w:rFonts w:ascii="Garamond" w:hAnsi="Garamond" w:cs="Tahoma"/>
          <w:bCs/>
          <w:color w:val="0070C0"/>
          <w:sz w:val="20"/>
          <w:szCs w:val="20"/>
        </w:rPr>
        <w:t>_Q?</w:t>
      </w:r>
      <w:r w:rsidR="00380D81">
        <w:rPr>
          <w:rStyle w:val="Hyperlink"/>
          <w:rFonts w:ascii="Garamond" w:hAnsi="Garamond" w:cs="Tahoma"/>
          <w:bCs/>
          <w:color w:val="0070C0"/>
          <w:sz w:val="20"/>
          <w:szCs w:val="20"/>
        </w:rPr>
        <w:t xml:space="preserve"> Scopus</w:t>
      </w:r>
      <w:r w:rsidR="00CA1C90">
        <w:rPr>
          <w:rStyle w:val="Hyperlink"/>
          <w:rFonts w:ascii="Garamond" w:hAnsi="Garamond" w:cs="Tahoma"/>
          <w:bCs/>
          <w:color w:val="0070C0"/>
        </w:rPr>
        <w:t>)</w:t>
      </w:r>
    </w:p>
    <w:p w:rsidR="000472A4" w:rsidRPr="000E0BDC" w:rsidRDefault="003B206A" w:rsidP="000472A4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i/>
          <w:sz w:val="20"/>
          <w:szCs w:val="20"/>
          <w:shd w:val="clear" w:color="auto" w:fill="FFFFFF"/>
        </w:rPr>
      </w:pPr>
      <w:r w:rsidRPr="003B206A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The journal</w:t>
      </w:r>
      <w:r w:rsidRPr="003B206A">
        <w:rPr>
          <w:rFonts w:ascii="Garamond" w:hAnsi="Garamond" w:cs="Segoe UI"/>
          <w:b/>
          <w:color w:val="333333"/>
          <w:sz w:val="20"/>
          <w:szCs w:val="20"/>
          <w:shd w:val="clear" w:color="auto" w:fill="FFFFFF"/>
        </w:rPr>
        <w:t xml:space="preserve"> </w:t>
      </w:r>
      <w:r w:rsidR="000472A4" w:rsidRPr="003B206A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is</w:t>
      </w:r>
      <w:r w:rsidR="000472A4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 xml:space="preserve"> </w:t>
      </w:r>
      <w:r w:rsidR="00CA1C90" w:rsidRPr="00CA1C90">
        <w:rPr>
          <w:rFonts w:ascii="Garamond" w:hAnsi="Garamond"/>
          <w:iCs/>
          <w:sz w:val="20"/>
          <w:szCs w:val="20"/>
        </w:rPr>
        <w:t>abstracted</w:t>
      </w:r>
      <w:r w:rsidR="00CA1C90">
        <w:rPr>
          <w:rFonts w:ascii="Garamond" w:hAnsi="Garamond"/>
          <w:i/>
          <w:iCs/>
          <w:sz w:val="20"/>
          <w:szCs w:val="20"/>
        </w:rPr>
        <w:t>/</w:t>
      </w:r>
      <w:r w:rsidR="000472A4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indexed in Copernicus</w:t>
      </w:r>
      <w:r w:rsidR="00DA5B5B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 xml:space="preserve"> International, ULRICH, SCIRUS_</w:t>
      </w:r>
      <w:r w:rsidR="000472A4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Elsevier, Directory of Research Journals Indexing (DRJI), EBSCO-Academic Search Complete, ProQuest</w:t>
      </w:r>
      <w:r w:rsidR="00F02F06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, ResearchGate, Genamics, EZB, O</w:t>
      </w:r>
      <w:r w:rsidR="000472A4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>urGlocal Academic Resources, Open J-Gate, ZDB Germany,</w:t>
      </w:r>
      <w:r w:rsidR="00D656A9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 xml:space="preserve"> Staatsbibliothek, Dynapresse, V</w:t>
      </w:r>
      <w:r w:rsidR="000472A4" w:rsidRPr="000E0BDC">
        <w:rPr>
          <w:rFonts w:ascii="Garamond" w:hAnsi="Garamond" w:cs="Segoe UI"/>
          <w:color w:val="333333"/>
          <w:sz w:val="20"/>
          <w:szCs w:val="20"/>
          <w:shd w:val="clear" w:color="auto" w:fill="FFFFFF"/>
        </w:rPr>
        <w:t xml:space="preserve">ifaost, Google Scholar, CNKI, Global Impact Factor Australia, Open Academic Journal Index (OAJI) </w:t>
      </w:r>
      <w:r w:rsidR="000472A4" w:rsidRPr="000E0BDC">
        <w:rPr>
          <w:rFonts w:ascii="Garamond" w:hAnsi="Garamond" w:cs="Segoe UI"/>
          <w:i/>
          <w:sz w:val="20"/>
          <w:szCs w:val="20"/>
          <w:shd w:val="clear" w:color="auto" w:fill="FFFFFF"/>
        </w:rPr>
        <w:t>(İTÜ A.2 kategorisinde yayın)</w:t>
      </w:r>
    </w:p>
    <w:p w:rsidR="00CA1C90" w:rsidRDefault="000A2183" w:rsidP="006519DE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sz w:val="20"/>
          <w:szCs w:val="20"/>
          <w:shd w:val="clear" w:color="auto" w:fill="FFFFFF"/>
        </w:rPr>
      </w:pPr>
      <w:r w:rsidRPr="000E0BDC">
        <w:rPr>
          <w:rFonts w:ascii="Garamond" w:hAnsi="Garamond" w:cs="Segoe UI"/>
          <w:b/>
          <w:sz w:val="20"/>
          <w:szCs w:val="20"/>
          <w:shd w:val="clear" w:color="auto" w:fill="FFFFFF"/>
        </w:rPr>
        <w:t>International Journal of Advanced and Applied Sciences</w:t>
      </w:r>
      <w:r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CA1C90">
        <w:rPr>
          <w:rFonts w:ascii="Garamond" w:hAnsi="Garamond" w:cs="Segoe UI"/>
          <w:sz w:val="20"/>
          <w:szCs w:val="20"/>
          <w:shd w:val="clear" w:color="auto" w:fill="FFFFFF"/>
        </w:rPr>
        <w:t>(H Index=??; IF=</w:t>
      </w:r>
      <w:hyperlink r:id="rId111" w:history="1">
        <w:r w:rsidR="00D33CB9" w:rsidRPr="00D33CB9">
          <w:rPr>
            <w:rStyle w:val="Hyperlink"/>
            <w:rFonts w:ascii="Garamond" w:hAnsi="Garamond" w:cs="Segoe UI"/>
            <w:color w:val="0070C0"/>
            <w:sz w:val="20"/>
            <w:szCs w:val="20"/>
            <w:shd w:val="clear" w:color="auto" w:fill="FFFFFF"/>
          </w:rPr>
          <w:t>0,601</w:t>
        </w:r>
      </w:hyperlink>
      <w:r w:rsidR="00380D81">
        <w:rPr>
          <w:rStyle w:val="Hyperlink"/>
          <w:rFonts w:ascii="Garamond" w:hAnsi="Garamond" w:cs="Segoe UI"/>
          <w:color w:val="0070C0"/>
          <w:sz w:val="20"/>
          <w:szCs w:val="20"/>
          <w:shd w:val="clear" w:color="auto" w:fill="FFFFFF"/>
        </w:rPr>
        <w:t>, Q? Scopus</w:t>
      </w:r>
      <w:r w:rsidR="00D33CB9">
        <w:rPr>
          <w:rFonts w:ascii="Garamond" w:hAnsi="Garamond" w:cs="Segoe UI"/>
          <w:sz w:val="20"/>
          <w:szCs w:val="20"/>
          <w:shd w:val="clear" w:color="auto" w:fill="FFFFFF"/>
        </w:rPr>
        <w:t>)</w:t>
      </w:r>
    </w:p>
    <w:p w:rsidR="000A2183" w:rsidRPr="00480A61" w:rsidRDefault="00CA1C90" w:rsidP="006519DE">
      <w:pPr>
        <w:pStyle w:val="b-text"/>
        <w:spacing w:before="120" w:beforeAutospacing="0" w:after="0" w:afterAutospacing="0"/>
        <w:ind w:left="360"/>
        <w:rPr>
          <w:rFonts w:ascii="Garamond" w:hAnsi="Garamond" w:cs="Segoe UI"/>
          <w:b/>
          <w:sz w:val="20"/>
          <w:szCs w:val="20"/>
          <w:shd w:val="clear" w:color="auto" w:fill="FFFFFF"/>
        </w:rPr>
      </w:pPr>
      <w:r w:rsidRPr="00CA1C90">
        <w:rPr>
          <w:rFonts w:ascii="Garamond" w:hAnsi="Garamond" w:cs="Segoe UI"/>
          <w:sz w:val="20"/>
          <w:szCs w:val="20"/>
          <w:shd w:val="clear" w:color="auto" w:fill="FFFFFF"/>
        </w:rPr>
        <w:t xml:space="preserve">The journal </w:t>
      </w:r>
      <w:r w:rsidR="000A2183" w:rsidRPr="00CA1C90">
        <w:rPr>
          <w:rFonts w:ascii="Garamond" w:hAnsi="Garamond" w:cs="Segoe UI"/>
          <w:sz w:val="20"/>
          <w:szCs w:val="20"/>
          <w:shd w:val="clear" w:color="auto" w:fill="FFFFFF"/>
        </w:rPr>
        <w:t>is abstracted and indexed in</w:t>
      </w:r>
      <w:r w:rsidR="000A2183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Thomson Reuters (ISI), W</w:t>
      </w:r>
      <w:r>
        <w:rPr>
          <w:rFonts w:ascii="Garamond" w:hAnsi="Garamond" w:cs="Segoe UI"/>
          <w:sz w:val="20"/>
          <w:szCs w:val="20"/>
          <w:shd w:val="clear" w:color="auto" w:fill="FFFFFF"/>
        </w:rPr>
        <w:t>OS</w:t>
      </w:r>
      <w:r w:rsidR="000A2183"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Core Collection, </w:t>
      </w:r>
      <w:r w:rsidRPr="00CA1C90">
        <w:rPr>
          <w:rFonts w:ascii="Garamond" w:hAnsi="Garamond" w:cs="Segoe UI"/>
          <w:sz w:val="20"/>
          <w:szCs w:val="20"/>
          <w:shd w:val="clear" w:color="auto" w:fill="FFFFFF"/>
        </w:rPr>
        <w:t>WOS ESCI – Emerging Sources Citation Index</w:t>
      </w:r>
      <w:r>
        <w:rPr>
          <w:rFonts w:ascii="Garamond" w:hAnsi="Garamond" w:cs="Segoe UI"/>
          <w:sz w:val="20"/>
          <w:szCs w:val="20"/>
          <w:shd w:val="clear" w:color="auto" w:fill="FFFFFF"/>
        </w:rPr>
        <w:t>,</w:t>
      </w:r>
      <w:r w:rsidRPr="000E0BDC">
        <w:rPr>
          <w:rFonts w:ascii="Garamond" w:hAnsi="Garamond" w:cs="Segoe UI"/>
          <w:sz w:val="20"/>
          <w:szCs w:val="20"/>
          <w:shd w:val="clear" w:color="auto" w:fill="FFFFFF"/>
        </w:rPr>
        <w:t xml:space="preserve"> </w:t>
      </w:r>
      <w:r w:rsidR="000A2183" w:rsidRPr="000E0BDC">
        <w:rPr>
          <w:rFonts w:ascii="Garamond" w:hAnsi="Garamond" w:cs="Segoe UI"/>
          <w:sz w:val="20"/>
          <w:szCs w:val="20"/>
          <w:shd w:val="clear" w:color="auto" w:fill="FFFFFF"/>
        </w:rPr>
        <w:t>DOAJ, Google Scholar, Crossref, CiteFactor, Road, Research Bible, DRJI, Iran Journal, Advanced Sciences Index, JISRAF</w:t>
      </w:r>
      <w:r w:rsidR="00D33CB9">
        <w:rPr>
          <w:rFonts w:ascii="Garamond" w:hAnsi="Garamond" w:cs="Segoe UI"/>
          <w:sz w:val="20"/>
          <w:szCs w:val="20"/>
          <w:shd w:val="clear" w:color="auto" w:fill="FFFFFF"/>
        </w:rPr>
        <w:t>.</w:t>
      </w:r>
    </w:p>
    <w:sectPr w:rsidR="000A2183" w:rsidRPr="00480A61" w:rsidSect="00422C14">
      <w:footerReference w:type="even" r:id="rId112"/>
      <w:footerReference w:type="default" r:id="rId113"/>
      <w:pgSz w:w="12240" w:h="15840"/>
      <w:pgMar w:top="1120" w:right="1300" w:bottom="1140" w:left="13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4E3" w:rsidRDefault="00F444E3">
      <w:r>
        <w:separator/>
      </w:r>
    </w:p>
  </w:endnote>
  <w:endnote w:type="continuationSeparator" w:id="0">
    <w:p w:rsidR="00F444E3" w:rsidRDefault="00F4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014" w:rsidRDefault="000F0014" w:rsidP="00FE00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F0014" w:rsidRDefault="000F0014" w:rsidP="00225B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014" w:rsidRPr="0060556C" w:rsidRDefault="000F0014" w:rsidP="00FE0029">
    <w:pPr>
      <w:pStyle w:val="Footer"/>
      <w:framePr w:wrap="around" w:vAnchor="text" w:hAnchor="margin" w:xAlign="right" w:y="1"/>
      <w:rPr>
        <w:rStyle w:val="PageNumber"/>
        <w:rFonts w:ascii="Garamond" w:hAnsi="Garamond" w:cs="Arial"/>
        <w:sz w:val="20"/>
        <w:szCs w:val="20"/>
      </w:rPr>
    </w:pPr>
    <w:r w:rsidRPr="0060556C">
      <w:rPr>
        <w:rStyle w:val="PageNumber"/>
        <w:rFonts w:ascii="Garamond" w:hAnsi="Garamond" w:cs="Arial"/>
        <w:sz w:val="20"/>
        <w:szCs w:val="20"/>
      </w:rPr>
      <w:fldChar w:fldCharType="begin"/>
    </w:r>
    <w:r w:rsidRPr="0060556C">
      <w:rPr>
        <w:rStyle w:val="PageNumber"/>
        <w:rFonts w:ascii="Garamond" w:hAnsi="Garamond" w:cs="Arial"/>
        <w:sz w:val="20"/>
        <w:szCs w:val="20"/>
      </w:rPr>
      <w:instrText xml:space="preserve">PAGE  </w:instrText>
    </w:r>
    <w:r w:rsidRPr="0060556C">
      <w:rPr>
        <w:rStyle w:val="PageNumber"/>
        <w:rFonts w:ascii="Garamond" w:hAnsi="Garamond" w:cs="Arial"/>
        <w:sz w:val="20"/>
        <w:szCs w:val="20"/>
      </w:rPr>
      <w:fldChar w:fldCharType="separate"/>
    </w:r>
    <w:r w:rsidR="008260C6">
      <w:rPr>
        <w:rStyle w:val="PageNumber"/>
        <w:rFonts w:ascii="Garamond" w:hAnsi="Garamond" w:cs="Arial"/>
        <w:noProof/>
        <w:sz w:val="20"/>
        <w:szCs w:val="20"/>
      </w:rPr>
      <w:t>36</w:t>
    </w:r>
    <w:r w:rsidRPr="0060556C">
      <w:rPr>
        <w:rStyle w:val="PageNumber"/>
        <w:rFonts w:ascii="Garamond" w:hAnsi="Garamond" w:cs="Arial"/>
        <w:sz w:val="20"/>
        <w:szCs w:val="20"/>
      </w:rPr>
      <w:fldChar w:fldCharType="end"/>
    </w:r>
  </w:p>
  <w:p w:rsidR="000F0014" w:rsidRDefault="000F0014" w:rsidP="00225B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4E3" w:rsidRDefault="00F444E3">
      <w:r>
        <w:separator/>
      </w:r>
    </w:p>
  </w:footnote>
  <w:footnote w:type="continuationSeparator" w:id="0">
    <w:p w:rsidR="00F444E3" w:rsidRDefault="00F44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31B9"/>
    <w:multiLevelType w:val="hybridMultilevel"/>
    <w:tmpl w:val="44225DCE"/>
    <w:lvl w:ilvl="0" w:tplc="C3AAC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66DE4"/>
    <w:multiLevelType w:val="hybridMultilevel"/>
    <w:tmpl w:val="B084686A"/>
    <w:lvl w:ilvl="0" w:tplc="9614E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937A32"/>
    <w:multiLevelType w:val="hybridMultilevel"/>
    <w:tmpl w:val="275E87DC"/>
    <w:lvl w:ilvl="0" w:tplc="C5863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6001B"/>
    <w:multiLevelType w:val="hybridMultilevel"/>
    <w:tmpl w:val="44225DCE"/>
    <w:lvl w:ilvl="0" w:tplc="C3AAC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B7E9E"/>
    <w:multiLevelType w:val="hybridMultilevel"/>
    <w:tmpl w:val="B4D4B868"/>
    <w:lvl w:ilvl="0" w:tplc="D1041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40F2E"/>
    <w:multiLevelType w:val="hybridMultilevel"/>
    <w:tmpl w:val="564C239E"/>
    <w:lvl w:ilvl="0" w:tplc="E7F68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1665F6"/>
    <w:multiLevelType w:val="hybridMultilevel"/>
    <w:tmpl w:val="F37A3F0A"/>
    <w:lvl w:ilvl="0" w:tplc="37787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283128"/>
    <w:multiLevelType w:val="hybridMultilevel"/>
    <w:tmpl w:val="B084686A"/>
    <w:lvl w:ilvl="0" w:tplc="9614E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AD4C0D"/>
    <w:multiLevelType w:val="hybridMultilevel"/>
    <w:tmpl w:val="44225DCE"/>
    <w:lvl w:ilvl="0" w:tplc="C3AAC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661D08"/>
    <w:multiLevelType w:val="hybridMultilevel"/>
    <w:tmpl w:val="A110674A"/>
    <w:lvl w:ilvl="0" w:tplc="46FC882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646D1"/>
    <w:multiLevelType w:val="hybridMultilevel"/>
    <w:tmpl w:val="2B78E28C"/>
    <w:lvl w:ilvl="0" w:tplc="F0E88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8743A0"/>
    <w:multiLevelType w:val="hybridMultilevel"/>
    <w:tmpl w:val="BA527A5E"/>
    <w:lvl w:ilvl="0" w:tplc="0824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643B0E"/>
    <w:multiLevelType w:val="hybridMultilevel"/>
    <w:tmpl w:val="44225DCE"/>
    <w:lvl w:ilvl="0" w:tplc="C3AAC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7E5937"/>
    <w:multiLevelType w:val="hybridMultilevel"/>
    <w:tmpl w:val="F37A3F0A"/>
    <w:lvl w:ilvl="0" w:tplc="37787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4573C7"/>
    <w:multiLevelType w:val="hybridMultilevel"/>
    <w:tmpl w:val="44225DCE"/>
    <w:lvl w:ilvl="0" w:tplc="C3AAC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B92D22"/>
    <w:multiLevelType w:val="hybridMultilevel"/>
    <w:tmpl w:val="780E3FF4"/>
    <w:lvl w:ilvl="0" w:tplc="9C7CD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515942"/>
    <w:multiLevelType w:val="hybridMultilevel"/>
    <w:tmpl w:val="F276589A"/>
    <w:lvl w:ilvl="0" w:tplc="46FC882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135901"/>
    <w:multiLevelType w:val="hybridMultilevel"/>
    <w:tmpl w:val="44225DCE"/>
    <w:lvl w:ilvl="0" w:tplc="C3AAC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ECB59D8"/>
    <w:multiLevelType w:val="hybridMultilevel"/>
    <w:tmpl w:val="1C44AB90"/>
    <w:lvl w:ilvl="0" w:tplc="2BE0B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A4847"/>
    <w:multiLevelType w:val="hybridMultilevel"/>
    <w:tmpl w:val="59F4458A"/>
    <w:lvl w:ilvl="0" w:tplc="A798D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E04B89"/>
    <w:multiLevelType w:val="hybridMultilevel"/>
    <w:tmpl w:val="311EB16C"/>
    <w:lvl w:ilvl="0" w:tplc="D9C03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C749AE"/>
    <w:multiLevelType w:val="hybridMultilevel"/>
    <w:tmpl w:val="A8F07DEE"/>
    <w:lvl w:ilvl="0" w:tplc="37787D5E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7" w:hanging="360"/>
      </w:pPr>
    </w:lvl>
    <w:lvl w:ilvl="2" w:tplc="041F001B" w:tentative="1">
      <w:start w:val="1"/>
      <w:numFmt w:val="lowerRoman"/>
      <w:lvlText w:val="%3."/>
      <w:lvlJc w:val="right"/>
      <w:pPr>
        <w:ind w:left="2197" w:hanging="180"/>
      </w:pPr>
    </w:lvl>
    <w:lvl w:ilvl="3" w:tplc="041F000F" w:tentative="1">
      <w:start w:val="1"/>
      <w:numFmt w:val="decimal"/>
      <w:lvlText w:val="%4."/>
      <w:lvlJc w:val="left"/>
      <w:pPr>
        <w:ind w:left="2917" w:hanging="360"/>
      </w:pPr>
    </w:lvl>
    <w:lvl w:ilvl="4" w:tplc="041F0019" w:tentative="1">
      <w:start w:val="1"/>
      <w:numFmt w:val="lowerLetter"/>
      <w:lvlText w:val="%5."/>
      <w:lvlJc w:val="left"/>
      <w:pPr>
        <w:ind w:left="3637" w:hanging="360"/>
      </w:pPr>
    </w:lvl>
    <w:lvl w:ilvl="5" w:tplc="041F001B" w:tentative="1">
      <w:start w:val="1"/>
      <w:numFmt w:val="lowerRoman"/>
      <w:lvlText w:val="%6."/>
      <w:lvlJc w:val="right"/>
      <w:pPr>
        <w:ind w:left="4357" w:hanging="180"/>
      </w:pPr>
    </w:lvl>
    <w:lvl w:ilvl="6" w:tplc="041F000F" w:tentative="1">
      <w:start w:val="1"/>
      <w:numFmt w:val="decimal"/>
      <w:lvlText w:val="%7."/>
      <w:lvlJc w:val="left"/>
      <w:pPr>
        <w:ind w:left="5077" w:hanging="360"/>
      </w:pPr>
    </w:lvl>
    <w:lvl w:ilvl="7" w:tplc="041F0019" w:tentative="1">
      <w:start w:val="1"/>
      <w:numFmt w:val="lowerLetter"/>
      <w:lvlText w:val="%8."/>
      <w:lvlJc w:val="left"/>
      <w:pPr>
        <w:ind w:left="5797" w:hanging="360"/>
      </w:pPr>
    </w:lvl>
    <w:lvl w:ilvl="8" w:tplc="041F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72D53758"/>
    <w:multiLevelType w:val="multilevel"/>
    <w:tmpl w:val="BCE2BCFC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34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4" w:hanging="2160"/>
      </w:pPr>
      <w:rPr>
        <w:rFonts w:hint="default"/>
      </w:rPr>
    </w:lvl>
  </w:abstractNum>
  <w:abstractNum w:abstractNumId="23" w15:restartNumberingAfterBreak="0">
    <w:nsid w:val="773D2D1C"/>
    <w:multiLevelType w:val="hybridMultilevel"/>
    <w:tmpl w:val="A1C82130"/>
    <w:lvl w:ilvl="0" w:tplc="46FC882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D70B7"/>
    <w:multiLevelType w:val="hybridMultilevel"/>
    <w:tmpl w:val="D624A5DE"/>
    <w:lvl w:ilvl="0" w:tplc="B8485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871FF1"/>
    <w:multiLevelType w:val="hybridMultilevel"/>
    <w:tmpl w:val="555E6B76"/>
    <w:lvl w:ilvl="0" w:tplc="61182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7"/>
  </w:num>
  <w:num w:numId="5">
    <w:abstractNumId w:val="13"/>
  </w:num>
  <w:num w:numId="6">
    <w:abstractNumId w:val="11"/>
  </w:num>
  <w:num w:numId="7">
    <w:abstractNumId w:val="3"/>
  </w:num>
  <w:num w:numId="8">
    <w:abstractNumId w:val="5"/>
  </w:num>
  <w:num w:numId="9">
    <w:abstractNumId w:val="12"/>
  </w:num>
  <w:num w:numId="10">
    <w:abstractNumId w:val="25"/>
  </w:num>
  <w:num w:numId="11">
    <w:abstractNumId w:val="2"/>
  </w:num>
  <w:num w:numId="12">
    <w:abstractNumId w:val="18"/>
  </w:num>
  <w:num w:numId="13">
    <w:abstractNumId w:val="14"/>
  </w:num>
  <w:num w:numId="14">
    <w:abstractNumId w:val="0"/>
  </w:num>
  <w:num w:numId="15">
    <w:abstractNumId w:val="1"/>
  </w:num>
  <w:num w:numId="16">
    <w:abstractNumId w:val="21"/>
  </w:num>
  <w:num w:numId="17">
    <w:abstractNumId w:val="9"/>
  </w:num>
  <w:num w:numId="18">
    <w:abstractNumId w:val="23"/>
  </w:num>
  <w:num w:numId="19">
    <w:abstractNumId w:val="16"/>
  </w:num>
  <w:num w:numId="20">
    <w:abstractNumId w:val="22"/>
  </w:num>
  <w:num w:numId="21">
    <w:abstractNumId w:val="6"/>
  </w:num>
  <w:num w:numId="22">
    <w:abstractNumId w:val="19"/>
  </w:num>
  <w:num w:numId="23">
    <w:abstractNumId w:val="8"/>
  </w:num>
  <w:num w:numId="24">
    <w:abstractNumId w:val="17"/>
  </w:num>
  <w:num w:numId="25">
    <w:abstractNumId w:val="15"/>
  </w:num>
  <w:num w:numId="26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697"/>
    <w:rsid w:val="00003D42"/>
    <w:rsid w:val="000062FF"/>
    <w:rsid w:val="00013FBF"/>
    <w:rsid w:val="00015223"/>
    <w:rsid w:val="000167DB"/>
    <w:rsid w:val="000220D2"/>
    <w:rsid w:val="000237D3"/>
    <w:rsid w:val="00024DD5"/>
    <w:rsid w:val="00027C8A"/>
    <w:rsid w:val="00032151"/>
    <w:rsid w:val="0004143B"/>
    <w:rsid w:val="00044738"/>
    <w:rsid w:val="000472A4"/>
    <w:rsid w:val="0004755B"/>
    <w:rsid w:val="00047A3C"/>
    <w:rsid w:val="00050A37"/>
    <w:rsid w:val="00050E34"/>
    <w:rsid w:val="00051009"/>
    <w:rsid w:val="0005168C"/>
    <w:rsid w:val="00051DF0"/>
    <w:rsid w:val="00053539"/>
    <w:rsid w:val="0006041B"/>
    <w:rsid w:val="000606BD"/>
    <w:rsid w:val="00061BB0"/>
    <w:rsid w:val="000656A3"/>
    <w:rsid w:val="00067848"/>
    <w:rsid w:val="00067C5D"/>
    <w:rsid w:val="00072D27"/>
    <w:rsid w:val="00080A5B"/>
    <w:rsid w:val="00081719"/>
    <w:rsid w:val="0008179D"/>
    <w:rsid w:val="00086919"/>
    <w:rsid w:val="00091E23"/>
    <w:rsid w:val="00093128"/>
    <w:rsid w:val="00095327"/>
    <w:rsid w:val="0009570F"/>
    <w:rsid w:val="000A2183"/>
    <w:rsid w:val="000A6808"/>
    <w:rsid w:val="000A7632"/>
    <w:rsid w:val="000B3ADC"/>
    <w:rsid w:val="000B401E"/>
    <w:rsid w:val="000B4926"/>
    <w:rsid w:val="000B7367"/>
    <w:rsid w:val="000C5434"/>
    <w:rsid w:val="000C63FB"/>
    <w:rsid w:val="000C6833"/>
    <w:rsid w:val="000D2C22"/>
    <w:rsid w:val="000D4928"/>
    <w:rsid w:val="000D6CAA"/>
    <w:rsid w:val="000E0BDC"/>
    <w:rsid w:val="000E2B3E"/>
    <w:rsid w:val="000E3E2B"/>
    <w:rsid w:val="000E4AAC"/>
    <w:rsid w:val="000E55EF"/>
    <w:rsid w:val="000F0014"/>
    <w:rsid w:val="000F0C40"/>
    <w:rsid w:val="000F233E"/>
    <w:rsid w:val="000F4AB7"/>
    <w:rsid w:val="000F7705"/>
    <w:rsid w:val="00106D5C"/>
    <w:rsid w:val="00107652"/>
    <w:rsid w:val="00110C4A"/>
    <w:rsid w:val="001122AE"/>
    <w:rsid w:val="00114198"/>
    <w:rsid w:val="00115CA2"/>
    <w:rsid w:val="0012024D"/>
    <w:rsid w:val="001221A4"/>
    <w:rsid w:val="001229B2"/>
    <w:rsid w:val="001369A8"/>
    <w:rsid w:val="00137264"/>
    <w:rsid w:val="00140C9E"/>
    <w:rsid w:val="00142502"/>
    <w:rsid w:val="00142917"/>
    <w:rsid w:val="00146AD3"/>
    <w:rsid w:val="001511A9"/>
    <w:rsid w:val="001514FE"/>
    <w:rsid w:val="001632CD"/>
    <w:rsid w:val="00163B03"/>
    <w:rsid w:val="00171A8C"/>
    <w:rsid w:val="00175409"/>
    <w:rsid w:val="00175FB8"/>
    <w:rsid w:val="001766C6"/>
    <w:rsid w:val="0017736E"/>
    <w:rsid w:val="00183224"/>
    <w:rsid w:val="00184C12"/>
    <w:rsid w:val="001853C6"/>
    <w:rsid w:val="001967AC"/>
    <w:rsid w:val="001975F1"/>
    <w:rsid w:val="001A05DF"/>
    <w:rsid w:val="001A0C19"/>
    <w:rsid w:val="001A4D2E"/>
    <w:rsid w:val="001B2135"/>
    <w:rsid w:val="001B2620"/>
    <w:rsid w:val="001B384E"/>
    <w:rsid w:val="001B42FA"/>
    <w:rsid w:val="001C49B1"/>
    <w:rsid w:val="001C52E1"/>
    <w:rsid w:val="001C658D"/>
    <w:rsid w:val="001D4714"/>
    <w:rsid w:val="001D4F47"/>
    <w:rsid w:val="001D594A"/>
    <w:rsid w:val="001D64A0"/>
    <w:rsid w:val="001E1FFF"/>
    <w:rsid w:val="001E4627"/>
    <w:rsid w:val="001F23CD"/>
    <w:rsid w:val="001F3F86"/>
    <w:rsid w:val="001F5FFC"/>
    <w:rsid w:val="001F6A43"/>
    <w:rsid w:val="00205344"/>
    <w:rsid w:val="0020772F"/>
    <w:rsid w:val="00210231"/>
    <w:rsid w:val="002201B8"/>
    <w:rsid w:val="00223D51"/>
    <w:rsid w:val="002258D6"/>
    <w:rsid w:val="00225BC4"/>
    <w:rsid w:val="00234347"/>
    <w:rsid w:val="00236CEB"/>
    <w:rsid w:val="00241C3F"/>
    <w:rsid w:val="00242244"/>
    <w:rsid w:val="002469F2"/>
    <w:rsid w:val="002477CC"/>
    <w:rsid w:val="00255C15"/>
    <w:rsid w:val="002565A8"/>
    <w:rsid w:val="002568DD"/>
    <w:rsid w:val="0025741D"/>
    <w:rsid w:val="00260E63"/>
    <w:rsid w:val="00262CD0"/>
    <w:rsid w:val="00280A59"/>
    <w:rsid w:val="002838C4"/>
    <w:rsid w:val="00284C4E"/>
    <w:rsid w:val="00285B16"/>
    <w:rsid w:val="00286134"/>
    <w:rsid w:val="00286C12"/>
    <w:rsid w:val="00290D18"/>
    <w:rsid w:val="00290EC8"/>
    <w:rsid w:val="00294B58"/>
    <w:rsid w:val="00294DD1"/>
    <w:rsid w:val="002A02EC"/>
    <w:rsid w:val="002A7924"/>
    <w:rsid w:val="002B34BD"/>
    <w:rsid w:val="002B3D86"/>
    <w:rsid w:val="002B3DB8"/>
    <w:rsid w:val="002B53F7"/>
    <w:rsid w:val="002B5905"/>
    <w:rsid w:val="002B668C"/>
    <w:rsid w:val="002B7818"/>
    <w:rsid w:val="002C00D0"/>
    <w:rsid w:val="002C35E2"/>
    <w:rsid w:val="002C3A3A"/>
    <w:rsid w:val="002C6DD7"/>
    <w:rsid w:val="002C7A9A"/>
    <w:rsid w:val="002D27D1"/>
    <w:rsid w:val="002E119A"/>
    <w:rsid w:val="002E1521"/>
    <w:rsid w:val="002E7A9A"/>
    <w:rsid w:val="002F12A4"/>
    <w:rsid w:val="002F1CB5"/>
    <w:rsid w:val="002F41FA"/>
    <w:rsid w:val="002F486C"/>
    <w:rsid w:val="00306E99"/>
    <w:rsid w:val="00311960"/>
    <w:rsid w:val="00311E9A"/>
    <w:rsid w:val="0031513E"/>
    <w:rsid w:val="003151D4"/>
    <w:rsid w:val="00315FA9"/>
    <w:rsid w:val="00316A76"/>
    <w:rsid w:val="00317EE3"/>
    <w:rsid w:val="00326614"/>
    <w:rsid w:val="0032775A"/>
    <w:rsid w:val="00327BCD"/>
    <w:rsid w:val="003379E1"/>
    <w:rsid w:val="00340BFF"/>
    <w:rsid w:val="00342D32"/>
    <w:rsid w:val="00353CE6"/>
    <w:rsid w:val="003551F0"/>
    <w:rsid w:val="00356105"/>
    <w:rsid w:val="00357177"/>
    <w:rsid w:val="00360F7F"/>
    <w:rsid w:val="00361891"/>
    <w:rsid w:val="00364969"/>
    <w:rsid w:val="003702ED"/>
    <w:rsid w:val="00372B60"/>
    <w:rsid w:val="00380D81"/>
    <w:rsid w:val="00380E5F"/>
    <w:rsid w:val="00381673"/>
    <w:rsid w:val="0038475F"/>
    <w:rsid w:val="00385C42"/>
    <w:rsid w:val="00387919"/>
    <w:rsid w:val="00387D95"/>
    <w:rsid w:val="00392695"/>
    <w:rsid w:val="00393618"/>
    <w:rsid w:val="003A0B40"/>
    <w:rsid w:val="003A4476"/>
    <w:rsid w:val="003B081C"/>
    <w:rsid w:val="003B160C"/>
    <w:rsid w:val="003B1BA1"/>
    <w:rsid w:val="003B206A"/>
    <w:rsid w:val="003B3B63"/>
    <w:rsid w:val="003B6248"/>
    <w:rsid w:val="003C065C"/>
    <w:rsid w:val="003C1ACB"/>
    <w:rsid w:val="003C3117"/>
    <w:rsid w:val="003C3C93"/>
    <w:rsid w:val="003C4536"/>
    <w:rsid w:val="003C70ED"/>
    <w:rsid w:val="003D22EF"/>
    <w:rsid w:val="003D4A08"/>
    <w:rsid w:val="003D5252"/>
    <w:rsid w:val="003E26F3"/>
    <w:rsid w:val="003F1079"/>
    <w:rsid w:val="003F736C"/>
    <w:rsid w:val="00400E7D"/>
    <w:rsid w:val="00401D70"/>
    <w:rsid w:val="00402865"/>
    <w:rsid w:val="00405383"/>
    <w:rsid w:val="00410C2B"/>
    <w:rsid w:val="00411533"/>
    <w:rsid w:val="00416FF7"/>
    <w:rsid w:val="00422C14"/>
    <w:rsid w:val="004235A8"/>
    <w:rsid w:val="00427DB9"/>
    <w:rsid w:val="0043314B"/>
    <w:rsid w:val="0043544A"/>
    <w:rsid w:val="004379C9"/>
    <w:rsid w:val="004433B4"/>
    <w:rsid w:val="00447AEE"/>
    <w:rsid w:val="00452F2B"/>
    <w:rsid w:val="00460AAB"/>
    <w:rsid w:val="004612DB"/>
    <w:rsid w:val="00461B75"/>
    <w:rsid w:val="00467098"/>
    <w:rsid w:val="004724D1"/>
    <w:rsid w:val="00473904"/>
    <w:rsid w:val="0048081B"/>
    <w:rsid w:val="00480A61"/>
    <w:rsid w:val="00482285"/>
    <w:rsid w:val="00484462"/>
    <w:rsid w:val="00486155"/>
    <w:rsid w:val="0048673F"/>
    <w:rsid w:val="004954B3"/>
    <w:rsid w:val="00495714"/>
    <w:rsid w:val="004A2E57"/>
    <w:rsid w:val="004A5FBB"/>
    <w:rsid w:val="004A6335"/>
    <w:rsid w:val="004A7D4D"/>
    <w:rsid w:val="004B0307"/>
    <w:rsid w:val="004B13B9"/>
    <w:rsid w:val="004B29A5"/>
    <w:rsid w:val="004B3418"/>
    <w:rsid w:val="004B49A2"/>
    <w:rsid w:val="004B5659"/>
    <w:rsid w:val="004B573F"/>
    <w:rsid w:val="004B745D"/>
    <w:rsid w:val="004C1873"/>
    <w:rsid w:val="004C19E3"/>
    <w:rsid w:val="004C2C8E"/>
    <w:rsid w:val="004C5216"/>
    <w:rsid w:val="004C61EF"/>
    <w:rsid w:val="004C753D"/>
    <w:rsid w:val="004D0D20"/>
    <w:rsid w:val="004D0D6D"/>
    <w:rsid w:val="004D6C2B"/>
    <w:rsid w:val="004E0B11"/>
    <w:rsid w:val="004E6674"/>
    <w:rsid w:val="004F30BB"/>
    <w:rsid w:val="004F3EC3"/>
    <w:rsid w:val="004F7042"/>
    <w:rsid w:val="00500225"/>
    <w:rsid w:val="005056B8"/>
    <w:rsid w:val="005067CE"/>
    <w:rsid w:val="00510ABD"/>
    <w:rsid w:val="005129AD"/>
    <w:rsid w:val="005210AC"/>
    <w:rsid w:val="0052156E"/>
    <w:rsid w:val="005221B6"/>
    <w:rsid w:val="00522481"/>
    <w:rsid w:val="0052351E"/>
    <w:rsid w:val="0052359C"/>
    <w:rsid w:val="00523ABF"/>
    <w:rsid w:val="00524EF8"/>
    <w:rsid w:val="0052785C"/>
    <w:rsid w:val="0053124E"/>
    <w:rsid w:val="00540887"/>
    <w:rsid w:val="00540E72"/>
    <w:rsid w:val="00543C8B"/>
    <w:rsid w:val="00545513"/>
    <w:rsid w:val="005469E6"/>
    <w:rsid w:val="00557770"/>
    <w:rsid w:val="00557C13"/>
    <w:rsid w:val="005618FA"/>
    <w:rsid w:val="00572166"/>
    <w:rsid w:val="00573618"/>
    <w:rsid w:val="00573F84"/>
    <w:rsid w:val="00574DD1"/>
    <w:rsid w:val="00575ECB"/>
    <w:rsid w:val="00577C57"/>
    <w:rsid w:val="00577ED5"/>
    <w:rsid w:val="00580FD0"/>
    <w:rsid w:val="00584059"/>
    <w:rsid w:val="00592075"/>
    <w:rsid w:val="005921B8"/>
    <w:rsid w:val="00593F0A"/>
    <w:rsid w:val="00595886"/>
    <w:rsid w:val="00595D17"/>
    <w:rsid w:val="005A1AD5"/>
    <w:rsid w:val="005A1CD0"/>
    <w:rsid w:val="005A26A3"/>
    <w:rsid w:val="005A638A"/>
    <w:rsid w:val="005A7068"/>
    <w:rsid w:val="005B033E"/>
    <w:rsid w:val="005B2368"/>
    <w:rsid w:val="005B409B"/>
    <w:rsid w:val="005B4F04"/>
    <w:rsid w:val="005B779D"/>
    <w:rsid w:val="005B78F3"/>
    <w:rsid w:val="005C298D"/>
    <w:rsid w:val="005C354F"/>
    <w:rsid w:val="005C4723"/>
    <w:rsid w:val="005C6B53"/>
    <w:rsid w:val="005D06D1"/>
    <w:rsid w:val="005D202B"/>
    <w:rsid w:val="005E13E7"/>
    <w:rsid w:val="005E5818"/>
    <w:rsid w:val="005F2ACF"/>
    <w:rsid w:val="005F70D8"/>
    <w:rsid w:val="00600B95"/>
    <w:rsid w:val="00602E47"/>
    <w:rsid w:val="0060498A"/>
    <w:rsid w:val="0060556C"/>
    <w:rsid w:val="00606DA5"/>
    <w:rsid w:val="00606DAB"/>
    <w:rsid w:val="0061044A"/>
    <w:rsid w:val="006140C4"/>
    <w:rsid w:val="00615796"/>
    <w:rsid w:val="0061631B"/>
    <w:rsid w:val="00617542"/>
    <w:rsid w:val="0062187B"/>
    <w:rsid w:val="006219C4"/>
    <w:rsid w:val="006266CA"/>
    <w:rsid w:val="00630FB1"/>
    <w:rsid w:val="006313A1"/>
    <w:rsid w:val="006324A5"/>
    <w:rsid w:val="00633D91"/>
    <w:rsid w:val="0063538B"/>
    <w:rsid w:val="00637036"/>
    <w:rsid w:val="006409B2"/>
    <w:rsid w:val="0064113A"/>
    <w:rsid w:val="0064306E"/>
    <w:rsid w:val="0064798B"/>
    <w:rsid w:val="006519DE"/>
    <w:rsid w:val="00651AA7"/>
    <w:rsid w:val="00652085"/>
    <w:rsid w:val="0065580A"/>
    <w:rsid w:val="00656805"/>
    <w:rsid w:val="00657E02"/>
    <w:rsid w:val="006615D1"/>
    <w:rsid w:val="006638F0"/>
    <w:rsid w:val="00665E19"/>
    <w:rsid w:val="0066638D"/>
    <w:rsid w:val="00667451"/>
    <w:rsid w:val="006702DF"/>
    <w:rsid w:val="00672105"/>
    <w:rsid w:val="00672151"/>
    <w:rsid w:val="006721CA"/>
    <w:rsid w:val="00672DC0"/>
    <w:rsid w:val="0067529C"/>
    <w:rsid w:val="0067700C"/>
    <w:rsid w:val="00680134"/>
    <w:rsid w:val="0068376E"/>
    <w:rsid w:val="00690CD7"/>
    <w:rsid w:val="0069565A"/>
    <w:rsid w:val="006A033F"/>
    <w:rsid w:val="006A1494"/>
    <w:rsid w:val="006A18F6"/>
    <w:rsid w:val="006A1F8A"/>
    <w:rsid w:val="006A5FF7"/>
    <w:rsid w:val="006A7224"/>
    <w:rsid w:val="006B3363"/>
    <w:rsid w:val="006B397C"/>
    <w:rsid w:val="006B6FE2"/>
    <w:rsid w:val="006B7043"/>
    <w:rsid w:val="006B7463"/>
    <w:rsid w:val="006B7C0F"/>
    <w:rsid w:val="006C101B"/>
    <w:rsid w:val="006C3FF6"/>
    <w:rsid w:val="006C4333"/>
    <w:rsid w:val="006C7C71"/>
    <w:rsid w:val="006D353C"/>
    <w:rsid w:val="006D4503"/>
    <w:rsid w:val="006D4652"/>
    <w:rsid w:val="006D606F"/>
    <w:rsid w:val="006D6301"/>
    <w:rsid w:val="006E0FEE"/>
    <w:rsid w:val="006E1376"/>
    <w:rsid w:val="006E1803"/>
    <w:rsid w:val="006E3070"/>
    <w:rsid w:val="006E7CBE"/>
    <w:rsid w:val="006F2649"/>
    <w:rsid w:val="006F6596"/>
    <w:rsid w:val="006F739D"/>
    <w:rsid w:val="00703484"/>
    <w:rsid w:val="00704F46"/>
    <w:rsid w:val="0070603F"/>
    <w:rsid w:val="00714484"/>
    <w:rsid w:val="007144E6"/>
    <w:rsid w:val="0071789A"/>
    <w:rsid w:val="0072156B"/>
    <w:rsid w:val="00723893"/>
    <w:rsid w:val="00723932"/>
    <w:rsid w:val="007240FD"/>
    <w:rsid w:val="00724B84"/>
    <w:rsid w:val="00726AEE"/>
    <w:rsid w:val="0073096B"/>
    <w:rsid w:val="00731214"/>
    <w:rsid w:val="00733143"/>
    <w:rsid w:val="0073717C"/>
    <w:rsid w:val="007424A2"/>
    <w:rsid w:val="00746812"/>
    <w:rsid w:val="00746F69"/>
    <w:rsid w:val="007520D3"/>
    <w:rsid w:val="007529DE"/>
    <w:rsid w:val="007543F5"/>
    <w:rsid w:val="00756519"/>
    <w:rsid w:val="007622F3"/>
    <w:rsid w:val="007634BA"/>
    <w:rsid w:val="007639F9"/>
    <w:rsid w:val="00764053"/>
    <w:rsid w:val="00764C0B"/>
    <w:rsid w:val="007660C0"/>
    <w:rsid w:val="00767C98"/>
    <w:rsid w:val="00773813"/>
    <w:rsid w:val="007810E3"/>
    <w:rsid w:val="00784021"/>
    <w:rsid w:val="00786116"/>
    <w:rsid w:val="0079014B"/>
    <w:rsid w:val="0079371D"/>
    <w:rsid w:val="007A09F8"/>
    <w:rsid w:val="007A1966"/>
    <w:rsid w:val="007A38CC"/>
    <w:rsid w:val="007A52D4"/>
    <w:rsid w:val="007A777D"/>
    <w:rsid w:val="007B21B5"/>
    <w:rsid w:val="007C2B5C"/>
    <w:rsid w:val="007C3BC8"/>
    <w:rsid w:val="007C609C"/>
    <w:rsid w:val="007C6974"/>
    <w:rsid w:val="007D1069"/>
    <w:rsid w:val="007D2996"/>
    <w:rsid w:val="007E472B"/>
    <w:rsid w:val="007F4195"/>
    <w:rsid w:val="007F78F9"/>
    <w:rsid w:val="0080295F"/>
    <w:rsid w:val="00802F96"/>
    <w:rsid w:val="00805C46"/>
    <w:rsid w:val="00811887"/>
    <w:rsid w:val="00816D38"/>
    <w:rsid w:val="008238E4"/>
    <w:rsid w:val="00823CA6"/>
    <w:rsid w:val="008260C6"/>
    <w:rsid w:val="008272A3"/>
    <w:rsid w:val="0083169A"/>
    <w:rsid w:val="00831CD0"/>
    <w:rsid w:val="00834D3C"/>
    <w:rsid w:val="00835D22"/>
    <w:rsid w:val="008408E8"/>
    <w:rsid w:val="00845684"/>
    <w:rsid w:val="0085044A"/>
    <w:rsid w:val="00852F61"/>
    <w:rsid w:val="00855CE6"/>
    <w:rsid w:val="00856FAA"/>
    <w:rsid w:val="00857507"/>
    <w:rsid w:val="00861C71"/>
    <w:rsid w:val="00867D59"/>
    <w:rsid w:val="00871939"/>
    <w:rsid w:val="0087693E"/>
    <w:rsid w:val="00880A88"/>
    <w:rsid w:val="008863F2"/>
    <w:rsid w:val="008918BE"/>
    <w:rsid w:val="00894C78"/>
    <w:rsid w:val="00894F07"/>
    <w:rsid w:val="008955F2"/>
    <w:rsid w:val="00896C26"/>
    <w:rsid w:val="008A232D"/>
    <w:rsid w:val="008A3051"/>
    <w:rsid w:val="008A3801"/>
    <w:rsid w:val="008A4EF2"/>
    <w:rsid w:val="008A6655"/>
    <w:rsid w:val="008A6D2F"/>
    <w:rsid w:val="008B5C78"/>
    <w:rsid w:val="008C1507"/>
    <w:rsid w:val="008D6630"/>
    <w:rsid w:val="008D6D56"/>
    <w:rsid w:val="008E1697"/>
    <w:rsid w:val="008E60A5"/>
    <w:rsid w:val="008E65F3"/>
    <w:rsid w:val="008E7B5A"/>
    <w:rsid w:val="008F07B8"/>
    <w:rsid w:val="008F1E43"/>
    <w:rsid w:val="008F26ED"/>
    <w:rsid w:val="008F2857"/>
    <w:rsid w:val="008F4CD1"/>
    <w:rsid w:val="008F5089"/>
    <w:rsid w:val="00904E43"/>
    <w:rsid w:val="00913A80"/>
    <w:rsid w:val="0091778D"/>
    <w:rsid w:val="00920EB1"/>
    <w:rsid w:val="0092382D"/>
    <w:rsid w:val="00923FC2"/>
    <w:rsid w:val="00924BA9"/>
    <w:rsid w:val="009314FD"/>
    <w:rsid w:val="00931603"/>
    <w:rsid w:val="00931A55"/>
    <w:rsid w:val="00933255"/>
    <w:rsid w:val="00933546"/>
    <w:rsid w:val="00942E46"/>
    <w:rsid w:val="0094751E"/>
    <w:rsid w:val="00947B46"/>
    <w:rsid w:val="00947E34"/>
    <w:rsid w:val="00950902"/>
    <w:rsid w:val="00951715"/>
    <w:rsid w:val="00960930"/>
    <w:rsid w:val="009647CC"/>
    <w:rsid w:val="00964EF6"/>
    <w:rsid w:val="0096617E"/>
    <w:rsid w:val="00967879"/>
    <w:rsid w:val="00971023"/>
    <w:rsid w:val="0097163F"/>
    <w:rsid w:val="009718FF"/>
    <w:rsid w:val="009725CF"/>
    <w:rsid w:val="00976282"/>
    <w:rsid w:val="00976664"/>
    <w:rsid w:val="00976A50"/>
    <w:rsid w:val="00977B23"/>
    <w:rsid w:val="00982876"/>
    <w:rsid w:val="00982904"/>
    <w:rsid w:val="0098738F"/>
    <w:rsid w:val="0099416A"/>
    <w:rsid w:val="00996895"/>
    <w:rsid w:val="009A4856"/>
    <w:rsid w:val="009B153D"/>
    <w:rsid w:val="009B2784"/>
    <w:rsid w:val="009B3C85"/>
    <w:rsid w:val="009B3D97"/>
    <w:rsid w:val="009B5090"/>
    <w:rsid w:val="009C2247"/>
    <w:rsid w:val="009C4B0B"/>
    <w:rsid w:val="009C5C30"/>
    <w:rsid w:val="009C5EB8"/>
    <w:rsid w:val="009D1A2F"/>
    <w:rsid w:val="009D326A"/>
    <w:rsid w:val="009D3780"/>
    <w:rsid w:val="009D3869"/>
    <w:rsid w:val="009E48E2"/>
    <w:rsid w:val="009E5083"/>
    <w:rsid w:val="009E5393"/>
    <w:rsid w:val="009E7049"/>
    <w:rsid w:val="009E71E3"/>
    <w:rsid w:val="009E79A4"/>
    <w:rsid w:val="009F1E85"/>
    <w:rsid w:val="009F2094"/>
    <w:rsid w:val="009F522E"/>
    <w:rsid w:val="009F5AD3"/>
    <w:rsid w:val="009F7942"/>
    <w:rsid w:val="00A02E9E"/>
    <w:rsid w:val="00A111E1"/>
    <w:rsid w:val="00A1446F"/>
    <w:rsid w:val="00A200AA"/>
    <w:rsid w:val="00A20143"/>
    <w:rsid w:val="00A209F2"/>
    <w:rsid w:val="00A261DC"/>
    <w:rsid w:val="00A301F4"/>
    <w:rsid w:val="00A30BD9"/>
    <w:rsid w:val="00A32FEB"/>
    <w:rsid w:val="00A339DB"/>
    <w:rsid w:val="00A3461C"/>
    <w:rsid w:val="00A37A54"/>
    <w:rsid w:val="00A40462"/>
    <w:rsid w:val="00A41567"/>
    <w:rsid w:val="00A429D0"/>
    <w:rsid w:val="00A43B8F"/>
    <w:rsid w:val="00A44038"/>
    <w:rsid w:val="00A45CF6"/>
    <w:rsid w:val="00A45FF7"/>
    <w:rsid w:val="00A51BE1"/>
    <w:rsid w:val="00A557EB"/>
    <w:rsid w:val="00A6020E"/>
    <w:rsid w:val="00A649E7"/>
    <w:rsid w:val="00A65107"/>
    <w:rsid w:val="00A713A5"/>
    <w:rsid w:val="00A72081"/>
    <w:rsid w:val="00A75D45"/>
    <w:rsid w:val="00A83C5D"/>
    <w:rsid w:val="00A878BA"/>
    <w:rsid w:val="00A93EB6"/>
    <w:rsid w:val="00A96832"/>
    <w:rsid w:val="00A9754E"/>
    <w:rsid w:val="00AA283E"/>
    <w:rsid w:val="00AA58AF"/>
    <w:rsid w:val="00AA7606"/>
    <w:rsid w:val="00AB193D"/>
    <w:rsid w:val="00AB2D54"/>
    <w:rsid w:val="00AB4A25"/>
    <w:rsid w:val="00AB7126"/>
    <w:rsid w:val="00AC0A22"/>
    <w:rsid w:val="00AC307F"/>
    <w:rsid w:val="00AC4D2D"/>
    <w:rsid w:val="00AC4FFD"/>
    <w:rsid w:val="00AC5853"/>
    <w:rsid w:val="00AC6D00"/>
    <w:rsid w:val="00AD01D5"/>
    <w:rsid w:val="00AD073D"/>
    <w:rsid w:val="00AD2D20"/>
    <w:rsid w:val="00AD3762"/>
    <w:rsid w:val="00AD5EFF"/>
    <w:rsid w:val="00AD6879"/>
    <w:rsid w:val="00AE0A66"/>
    <w:rsid w:val="00AE444D"/>
    <w:rsid w:val="00AE6BAC"/>
    <w:rsid w:val="00AF0A44"/>
    <w:rsid w:val="00AF47EE"/>
    <w:rsid w:val="00B066EC"/>
    <w:rsid w:val="00B07C0B"/>
    <w:rsid w:val="00B15282"/>
    <w:rsid w:val="00B208B4"/>
    <w:rsid w:val="00B2513F"/>
    <w:rsid w:val="00B263F0"/>
    <w:rsid w:val="00B27174"/>
    <w:rsid w:val="00B27337"/>
    <w:rsid w:val="00B327BA"/>
    <w:rsid w:val="00B34EFF"/>
    <w:rsid w:val="00B3575E"/>
    <w:rsid w:val="00B4769D"/>
    <w:rsid w:val="00B47E83"/>
    <w:rsid w:val="00B50652"/>
    <w:rsid w:val="00B50C58"/>
    <w:rsid w:val="00B57CD7"/>
    <w:rsid w:val="00B613CF"/>
    <w:rsid w:val="00B617CC"/>
    <w:rsid w:val="00B63961"/>
    <w:rsid w:val="00B664BB"/>
    <w:rsid w:val="00B70E49"/>
    <w:rsid w:val="00B722A3"/>
    <w:rsid w:val="00B7287B"/>
    <w:rsid w:val="00B764A1"/>
    <w:rsid w:val="00B81BF8"/>
    <w:rsid w:val="00B840F9"/>
    <w:rsid w:val="00B848BE"/>
    <w:rsid w:val="00B90878"/>
    <w:rsid w:val="00B9089D"/>
    <w:rsid w:val="00B9102D"/>
    <w:rsid w:val="00B945D2"/>
    <w:rsid w:val="00B96304"/>
    <w:rsid w:val="00BA0937"/>
    <w:rsid w:val="00BA49E7"/>
    <w:rsid w:val="00BB3208"/>
    <w:rsid w:val="00BB5535"/>
    <w:rsid w:val="00BB64F5"/>
    <w:rsid w:val="00BB717F"/>
    <w:rsid w:val="00BC679E"/>
    <w:rsid w:val="00BC7077"/>
    <w:rsid w:val="00BD2022"/>
    <w:rsid w:val="00BD5F8C"/>
    <w:rsid w:val="00BD7058"/>
    <w:rsid w:val="00BE0DB4"/>
    <w:rsid w:val="00BE184A"/>
    <w:rsid w:val="00BE3A96"/>
    <w:rsid w:val="00BF1796"/>
    <w:rsid w:val="00BF2D5B"/>
    <w:rsid w:val="00BF48C8"/>
    <w:rsid w:val="00BF4CCB"/>
    <w:rsid w:val="00C027C4"/>
    <w:rsid w:val="00C050B0"/>
    <w:rsid w:val="00C05167"/>
    <w:rsid w:val="00C1393A"/>
    <w:rsid w:val="00C14D01"/>
    <w:rsid w:val="00C3080C"/>
    <w:rsid w:val="00C31811"/>
    <w:rsid w:val="00C31AB1"/>
    <w:rsid w:val="00C3331F"/>
    <w:rsid w:val="00C33648"/>
    <w:rsid w:val="00C33D20"/>
    <w:rsid w:val="00C36527"/>
    <w:rsid w:val="00C37E5F"/>
    <w:rsid w:val="00C40601"/>
    <w:rsid w:val="00C40DB6"/>
    <w:rsid w:val="00C418A1"/>
    <w:rsid w:val="00C41B5B"/>
    <w:rsid w:val="00C42FCC"/>
    <w:rsid w:val="00C43ABA"/>
    <w:rsid w:val="00C45C89"/>
    <w:rsid w:val="00C52624"/>
    <w:rsid w:val="00C5267D"/>
    <w:rsid w:val="00C547DD"/>
    <w:rsid w:val="00C609DC"/>
    <w:rsid w:val="00C63498"/>
    <w:rsid w:val="00C6463B"/>
    <w:rsid w:val="00C64F96"/>
    <w:rsid w:val="00C6574E"/>
    <w:rsid w:val="00C65C2C"/>
    <w:rsid w:val="00C70427"/>
    <w:rsid w:val="00C708B2"/>
    <w:rsid w:val="00C8292D"/>
    <w:rsid w:val="00C838EE"/>
    <w:rsid w:val="00C90C6F"/>
    <w:rsid w:val="00C9108F"/>
    <w:rsid w:val="00C92407"/>
    <w:rsid w:val="00C93A15"/>
    <w:rsid w:val="00CA0DD9"/>
    <w:rsid w:val="00CA1C90"/>
    <w:rsid w:val="00CA1D4F"/>
    <w:rsid w:val="00CA4D39"/>
    <w:rsid w:val="00CA56C4"/>
    <w:rsid w:val="00CA63C7"/>
    <w:rsid w:val="00CB254E"/>
    <w:rsid w:val="00CB3547"/>
    <w:rsid w:val="00CB40AC"/>
    <w:rsid w:val="00CB56BE"/>
    <w:rsid w:val="00CC3BC4"/>
    <w:rsid w:val="00CC58C9"/>
    <w:rsid w:val="00CC7ADE"/>
    <w:rsid w:val="00CD6FD2"/>
    <w:rsid w:val="00CE7005"/>
    <w:rsid w:val="00CF2B66"/>
    <w:rsid w:val="00CF50F1"/>
    <w:rsid w:val="00CF5784"/>
    <w:rsid w:val="00CF663D"/>
    <w:rsid w:val="00D00888"/>
    <w:rsid w:val="00D10E96"/>
    <w:rsid w:val="00D13B02"/>
    <w:rsid w:val="00D15B60"/>
    <w:rsid w:val="00D16EE8"/>
    <w:rsid w:val="00D20CB9"/>
    <w:rsid w:val="00D2387E"/>
    <w:rsid w:val="00D25C4C"/>
    <w:rsid w:val="00D27505"/>
    <w:rsid w:val="00D33045"/>
    <w:rsid w:val="00D33C1F"/>
    <w:rsid w:val="00D33CB9"/>
    <w:rsid w:val="00D34371"/>
    <w:rsid w:val="00D3451A"/>
    <w:rsid w:val="00D35D34"/>
    <w:rsid w:val="00D4040A"/>
    <w:rsid w:val="00D44DDB"/>
    <w:rsid w:val="00D44EF0"/>
    <w:rsid w:val="00D46988"/>
    <w:rsid w:val="00D509CE"/>
    <w:rsid w:val="00D52F0C"/>
    <w:rsid w:val="00D6083C"/>
    <w:rsid w:val="00D60EA9"/>
    <w:rsid w:val="00D63C09"/>
    <w:rsid w:val="00D6461A"/>
    <w:rsid w:val="00D656A9"/>
    <w:rsid w:val="00D70F50"/>
    <w:rsid w:val="00D72DA4"/>
    <w:rsid w:val="00D755EF"/>
    <w:rsid w:val="00D7595E"/>
    <w:rsid w:val="00D775A0"/>
    <w:rsid w:val="00D80228"/>
    <w:rsid w:val="00D818A2"/>
    <w:rsid w:val="00D86071"/>
    <w:rsid w:val="00D875FD"/>
    <w:rsid w:val="00D87913"/>
    <w:rsid w:val="00D90386"/>
    <w:rsid w:val="00D9272F"/>
    <w:rsid w:val="00D9291D"/>
    <w:rsid w:val="00DA0502"/>
    <w:rsid w:val="00DA1B3A"/>
    <w:rsid w:val="00DA51BB"/>
    <w:rsid w:val="00DA5B5B"/>
    <w:rsid w:val="00DB059F"/>
    <w:rsid w:val="00DB2E40"/>
    <w:rsid w:val="00DB3112"/>
    <w:rsid w:val="00DB395A"/>
    <w:rsid w:val="00DC5DD9"/>
    <w:rsid w:val="00DC611E"/>
    <w:rsid w:val="00DC68D8"/>
    <w:rsid w:val="00DC7F02"/>
    <w:rsid w:val="00DD0463"/>
    <w:rsid w:val="00DD233F"/>
    <w:rsid w:val="00DD4950"/>
    <w:rsid w:val="00DD718D"/>
    <w:rsid w:val="00DE3F5D"/>
    <w:rsid w:val="00DE5675"/>
    <w:rsid w:val="00DE5D10"/>
    <w:rsid w:val="00DF487D"/>
    <w:rsid w:val="00DF488E"/>
    <w:rsid w:val="00E0570F"/>
    <w:rsid w:val="00E10D39"/>
    <w:rsid w:val="00E125AF"/>
    <w:rsid w:val="00E14517"/>
    <w:rsid w:val="00E15CD6"/>
    <w:rsid w:val="00E170FD"/>
    <w:rsid w:val="00E2147A"/>
    <w:rsid w:val="00E2357D"/>
    <w:rsid w:val="00E32EF3"/>
    <w:rsid w:val="00E36D32"/>
    <w:rsid w:val="00E37AFE"/>
    <w:rsid w:val="00E409EC"/>
    <w:rsid w:val="00E40FA5"/>
    <w:rsid w:val="00E47613"/>
    <w:rsid w:val="00E5053B"/>
    <w:rsid w:val="00E51B15"/>
    <w:rsid w:val="00E51C18"/>
    <w:rsid w:val="00E53384"/>
    <w:rsid w:val="00E53F6B"/>
    <w:rsid w:val="00E55313"/>
    <w:rsid w:val="00E57E94"/>
    <w:rsid w:val="00E6441D"/>
    <w:rsid w:val="00E65399"/>
    <w:rsid w:val="00E65CE3"/>
    <w:rsid w:val="00E706A5"/>
    <w:rsid w:val="00E70DE8"/>
    <w:rsid w:val="00E74F2E"/>
    <w:rsid w:val="00E75E2C"/>
    <w:rsid w:val="00E76263"/>
    <w:rsid w:val="00E7733E"/>
    <w:rsid w:val="00E77D2C"/>
    <w:rsid w:val="00E823E4"/>
    <w:rsid w:val="00E827FA"/>
    <w:rsid w:val="00E85257"/>
    <w:rsid w:val="00E8598D"/>
    <w:rsid w:val="00E973A7"/>
    <w:rsid w:val="00EA2BFB"/>
    <w:rsid w:val="00EA4ADE"/>
    <w:rsid w:val="00EA5514"/>
    <w:rsid w:val="00EA6CC9"/>
    <w:rsid w:val="00EB0FB2"/>
    <w:rsid w:val="00EB297D"/>
    <w:rsid w:val="00EB2A12"/>
    <w:rsid w:val="00EB3BC7"/>
    <w:rsid w:val="00EC071C"/>
    <w:rsid w:val="00EC377F"/>
    <w:rsid w:val="00EC5C76"/>
    <w:rsid w:val="00ED25A5"/>
    <w:rsid w:val="00ED5CB9"/>
    <w:rsid w:val="00ED68B6"/>
    <w:rsid w:val="00EE6924"/>
    <w:rsid w:val="00EF18AD"/>
    <w:rsid w:val="00EF2065"/>
    <w:rsid w:val="00EF29AF"/>
    <w:rsid w:val="00EF4158"/>
    <w:rsid w:val="00F01258"/>
    <w:rsid w:val="00F02CB8"/>
    <w:rsid w:val="00F02F06"/>
    <w:rsid w:val="00F0739A"/>
    <w:rsid w:val="00F114AC"/>
    <w:rsid w:val="00F11556"/>
    <w:rsid w:val="00F11688"/>
    <w:rsid w:val="00F130F3"/>
    <w:rsid w:val="00F175EF"/>
    <w:rsid w:val="00F24E07"/>
    <w:rsid w:val="00F3570A"/>
    <w:rsid w:val="00F365F6"/>
    <w:rsid w:val="00F36CC1"/>
    <w:rsid w:val="00F412EE"/>
    <w:rsid w:val="00F42A96"/>
    <w:rsid w:val="00F431D5"/>
    <w:rsid w:val="00F4345C"/>
    <w:rsid w:val="00F444E3"/>
    <w:rsid w:val="00F528E5"/>
    <w:rsid w:val="00F550E0"/>
    <w:rsid w:val="00F55E27"/>
    <w:rsid w:val="00F61D5A"/>
    <w:rsid w:val="00F633C5"/>
    <w:rsid w:val="00F66443"/>
    <w:rsid w:val="00F66795"/>
    <w:rsid w:val="00F668F3"/>
    <w:rsid w:val="00F7533B"/>
    <w:rsid w:val="00F7669F"/>
    <w:rsid w:val="00F807EF"/>
    <w:rsid w:val="00F83DC2"/>
    <w:rsid w:val="00FA0182"/>
    <w:rsid w:val="00FA05CA"/>
    <w:rsid w:val="00FA2E08"/>
    <w:rsid w:val="00FA56B3"/>
    <w:rsid w:val="00FB3514"/>
    <w:rsid w:val="00FB3681"/>
    <w:rsid w:val="00FB42BE"/>
    <w:rsid w:val="00FB6C0A"/>
    <w:rsid w:val="00FB7FB4"/>
    <w:rsid w:val="00FC12AF"/>
    <w:rsid w:val="00FC1F26"/>
    <w:rsid w:val="00FC6FAF"/>
    <w:rsid w:val="00FC7ECA"/>
    <w:rsid w:val="00FD1025"/>
    <w:rsid w:val="00FD1095"/>
    <w:rsid w:val="00FD3385"/>
    <w:rsid w:val="00FD6357"/>
    <w:rsid w:val="00FD7488"/>
    <w:rsid w:val="00FD74D8"/>
    <w:rsid w:val="00FE0029"/>
    <w:rsid w:val="00FE7A10"/>
    <w:rsid w:val="00FE7EC5"/>
    <w:rsid w:val="00FF2183"/>
    <w:rsid w:val="00FF3DCA"/>
    <w:rsid w:val="00FF3DE5"/>
    <w:rsid w:val="00FF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36FE4E"/>
  <w15:docId w15:val="{591B2252-FBA9-432D-8DBD-374E645F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9361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9361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9361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39361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qFormat/>
    <w:rsid w:val="008E1697"/>
    <w:pPr>
      <w:spacing w:before="100" w:beforeAutospacing="1" w:after="100" w:afterAutospacing="1"/>
      <w:outlineLvl w:val="6"/>
    </w:pPr>
    <w:rPr>
      <w:color w:val="000000"/>
    </w:rPr>
  </w:style>
  <w:style w:type="paragraph" w:styleId="Heading8">
    <w:name w:val="heading 8"/>
    <w:basedOn w:val="Normal"/>
    <w:next w:val="Normal"/>
    <w:qFormat/>
    <w:rsid w:val="0039361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39361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1697"/>
    <w:rPr>
      <w:strike w:val="0"/>
      <w:dstrike w:val="0"/>
      <w:color w:val="FFFFFF"/>
      <w:u w:val="none"/>
      <w:effect w:val="none"/>
    </w:rPr>
  </w:style>
  <w:style w:type="paragraph" w:styleId="BodyText">
    <w:name w:val="Body Text"/>
    <w:basedOn w:val="Normal"/>
    <w:rsid w:val="008E1697"/>
    <w:pPr>
      <w:spacing w:before="100" w:beforeAutospacing="1" w:after="100" w:afterAutospacing="1"/>
    </w:pPr>
    <w:rPr>
      <w:color w:val="000000"/>
    </w:rPr>
  </w:style>
  <w:style w:type="paragraph" w:styleId="NormalWeb">
    <w:name w:val="Normal (Web)"/>
    <w:basedOn w:val="Normal"/>
    <w:rsid w:val="00393618"/>
    <w:pPr>
      <w:spacing w:before="100" w:beforeAutospacing="1" w:after="100" w:afterAutospacing="1"/>
    </w:pPr>
  </w:style>
  <w:style w:type="paragraph" w:styleId="Footer">
    <w:name w:val="footer"/>
    <w:basedOn w:val="Normal"/>
    <w:rsid w:val="00225BC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25BC4"/>
  </w:style>
  <w:style w:type="paragraph" w:styleId="Header">
    <w:name w:val="header"/>
    <w:basedOn w:val="Normal"/>
    <w:rsid w:val="00067C5D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9678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66C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customStyle="1" w:styleId="b-text">
    <w:name w:val="b-text"/>
    <w:basedOn w:val="Normal"/>
    <w:rsid w:val="00D16EE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pelle">
    <w:name w:val="spelle"/>
    <w:basedOn w:val="DefaultParagraphFont"/>
    <w:rsid w:val="00D16EE8"/>
  </w:style>
  <w:style w:type="character" w:styleId="Strong">
    <w:name w:val="Strong"/>
    <w:qFormat/>
    <w:rsid w:val="00630FB1"/>
    <w:rPr>
      <w:b/>
      <w:bCs/>
    </w:rPr>
  </w:style>
  <w:style w:type="character" w:customStyle="1" w:styleId="apple-converted-space">
    <w:name w:val="apple-converted-space"/>
    <w:rsid w:val="00592075"/>
  </w:style>
  <w:style w:type="paragraph" w:styleId="ListParagraph">
    <w:name w:val="List Paragraph"/>
    <w:basedOn w:val="Normal"/>
    <w:uiPriority w:val="34"/>
    <w:qFormat/>
    <w:rsid w:val="00FB42BE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326614"/>
    <w:rPr>
      <w:color w:val="800080" w:themeColor="followedHyperlink"/>
      <w:u w:val="single"/>
    </w:rPr>
  </w:style>
  <w:style w:type="character" w:customStyle="1" w:styleId="doi-value">
    <w:name w:val="doi-value"/>
    <w:basedOn w:val="DefaultParagraphFont"/>
    <w:rsid w:val="006D606F"/>
  </w:style>
  <w:style w:type="table" w:styleId="TableGrid">
    <w:name w:val="Table Grid"/>
    <w:basedOn w:val="TableNormal"/>
    <w:rsid w:val="000F4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cid-id-https">
    <w:name w:val="orcid-id-https"/>
    <w:basedOn w:val="DefaultParagraphFont"/>
    <w:rsid w:val="00F55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8122">
          <w:marLeft w:val="0"/>
          <w:marRight w:val="0"/>
          <w:marTop w:val="0"/>
          <w:marBottom w:val="0"/>
          <w:divBdr>
            <w:top w:val="single" w:sz="12" w:space="1" w:color="auto"/>
            <w:left w:val="single" w:sz="12" w:space="4" w:color="auto"/>
            <w:bottom w:val="single" w:sz="12" w:space="1" w:color="auto"/>
            <w:right w:val="single" w:sz="12" w:space="4" w:color="auto"/>
          </w:divBdr>
        </w:div>
        <w:div w:id="1728335014">
          <w:marLeft w:val="0"/>
          <w:marRight w:val="0"/>
          <w:marTop w:val="0"/>
          <w:marBottom w:val="0"/>
          <w:divBdr>
            <w:top w:val="single" w:sz="12" w:space="1" w:color="auto"/>
            <w:left w:val="single" w:sz="12" w:space="4" w:color="auto"/>
            <w:bottom w:val="single" w:sz="12" w:space="1" w:color="auto"/>
            <w:right w:val="single" w:sz="12" w:space="4" w:color="auto"/>
          </w:divBdr>
        </w:div>
        <w:div w:id="1805392257">
          <w:marLeft w:val="0"/>
          <w:marRight w:val="0"/>
          <w:marTop w:val="0"/>
          <w:marBottom w:val="0"/>
          <w:divBdr>
            <w:top w:val="single" w:sz="12" w:space="1" w:color="auto"/>
            <w:left w:val="single" w:sz="12" w:space="4" w:color="auto"/>
            <w:bottom w:val="single" w:sz="12" w:space="1" w:color="auto"/>
            <w:right w:val="single" w:sz="12" w:space="4" w:color="auto"/>
          </w:divBdr>
        </w:div>
        <w:div w:id="1830828212">
          <w:marLeft w:val="0"/>
          <w:marRight w:val="0"/>
          <w:marTop w:val="0"/>
          <w:marBottom w:val="0"/>
          <w:divBdr>
            <w:top w:val="single" w:sz="12" w:space="1" w:color="auto"/>
            <w:left w:val="single" w:sz="12" w:space="4" w:color="auto"/>
            <w:bottom w:val="single" w:sz="12" w:space="1" w:color="auto"/>
            <w:right w:val="single" w:sz="12" w:space="4" w:color="auto"/>
          </w:divBdr>
        </w:div>
      </w:divsChild>
    </w:div>
    <w:div w:id="5262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searchgate.net/journal/0003-8628_Architectural_Science_Review" TargetMode="External"/><Relationship Id="rId21" Type="http://schemas.openxmlformats.org/officeDocument/2006/relationships/hyperlink" Target="https://link.springer.com/article/10.1007/s00170-006-0898-3" TargetMode="External"/><Relationship Id="rId42" Type="http://schemas.openxmlformats.org/officeDocument/2006/relationships/hyperlink" Target="http://konteks.id/p/04-076.pdf" TargetMode="External"/><Relationship Id="rId47" Type="http://schemas.openxmlformats.org/officeDocument/2006/relationships/hyperlink" Target="http://dx.doi.org/10.14738/assrj.26.1222" TargetMode="External"/><Relationship Id="rId63" Type="http://schemas.openxmlformats.org/officeDocument/2006/relationships/hyperlink" Target="http://polen.itu.edu.tr/bitstream/11527/4979/1/7198.pdf" TargetMode="External"/><Relationship Id="rId68" Type="http://schemas.openxmlformats.org/officeDocument/2006/relationships/hyperlink" Target="https://buildingsmart.no/sites/buildingsmart.no/files/9_The_HITOS_Project_-_A_Full_Scale_IFC_Test.pdf" TargetMode="External"/><Relationship Id="rId84" Type="http://schemas.openxmlformats.org/officeDocument/2006/relationships/hyperlink" Target="http://pcmc2018.ciu.edu.tr/wp-content/uploads/proceedings/IPCMC2018_PROCEEDINGS.zip" TargetMode="External"/><Relationship Id="rId89" Type="http://schemas.openxmlformats.org/officeDocument/2006/relationships/hyperlink" Target="http://www.inderscience.com/browse/index.php" TargetMode="External"/><Relationship Id="rId112" Type="http://schemas.openxmlformats.org/officeDocument/2006/relationships/footer" Target="footer1.xml"/><Relationship Id="rId16" Type="http://schemas.openxmlformats.org/officeDocument/2006/relationships/hyperlink" Target="https://link.springer.com/article/10.1007/s13369-013-0726-7" TargetMode="External"/><Relationship Id="rId107" Type="http://schemas.openxmlformats.org/officeDocument/2006/relationships/hyperlink" Target="http://emeraldgrouppublishing.com/products/journals/journals.htm?id=ci" TargetMode="External"/><Relationship Id="rId11" Type="http://schemas.openxmlformats.org/officeDocument/2006/relationships/hyperlink" Target="http://usir.salford.ac.uk/29324/1/PhD_Thesis__ITBV_in_Construction_Industry_-_Dec__2012_HardCover_Final-06-06-2013.pdf" TargetMode="External"/><Relationship Id="rId32" Type="http://schemas.openxmlformats.org/officeDocument/2006/relationships/hyperlink" Target="http://www.irbnet.de/daten/iconda/CIB9819.pdf" TargetMode="External"/><Relationship Id="rId37" Type="http://schemas.openxmlformats.org/officeDocument/2006/relationships/hyperlink" Target="http://dx.doi.org/10.1504/IJCAT.2004.003831" TargetMode="External"/><Relationship Id="rId53" Type="http://schemas.openxmlformats.org/officeDocument/2006/relationships/hyperlink" Target="http://dx.doi.org/10.14738/assrj.313.2476" TargetMode="External"/><Relationship Id="rId58" Type="http://schemas.openxmlformats.org/officeDocument/2006/relationships/hyperlink" Target="http://rootindexing.com/journal/advances-in-social-sciences-research-journal--2/" TargetMode="External"/><Relationship Id="rId74" Type="http://schemas.openxmlformats.org/officeDocument/2006/relationships/hyperlink" Target="https://www.emeraldinsight.com/doi/abs/10.1108/JEDT-01-2018-0015" TargetMode="External"/><Relationship Id="rId79" Type="http://schemas.openxmlformats.org/officeDocument/2006/relationships/hyperlink" Target="http://pcmc2018.ciu.edu.tr/wp-content/uploads/proceedings/IPCMC2018_PROCEEDINGS.zip" TargetMode="External"/><Relationship Id="rId102" Type="http://schemas.openxmlformats.org/officeDocument/2006/relationships/image" Target="media/image11.png"/><Relationship Id="rId5" Type="http://schemas.openxmlformats.org/officeDocument/2006/relationships/webSettings" Target="webSettings.xml"/><Relationship Id="rId90" Type="http://schemas.openxmlformats.org/officeDocument/2006/relationships/hyperlink" Target="http://www.actapress.com/" TargetMode="External"/><Relationship Id="rId95" Type="http://schemas.openxmlformats.org/officeDocument/2006/relationships/image" Target="media/image4.png"/><Relationship Id="rId22" Type="http://schemas.openxmlformats.org/officeDocument/2006/relationships/hyperlink" Target="http://dx.doi.org/10.1080/00038628.2002.9696944" TargetMode="External"/><Relationship Id="rId27" Type="http://schemas.openxmlformats.org/officeDocument/2006/relationships/hyperlink" Target="https://www.scimagojr.com/journalsearch.php?q=71092&amp;tip=sid&amp;clean=0" TargetMode="External"/><Relationship Id="rId43" Type="http://schemas.openxmlformats.org/officeDocument/2006/relationships/hyperlink" Target="http://www.iasdm.org/journals/index.php/%20ijaec/issue/view/5" TargetMode="External"/><Relationship Id="rId48" Type="http://schemas.openxmlformats.org/officeDocument/2006/relationships/hyperlink" Target="http://rootindexing.com/journal/advances-in-social-sciences-research-journal--2/" TargetMode="External"/><Relationship Id="rId64" Type="http://schemas.openxmlformats.org/officeDocument/2006/relationships/hyperlink" Target="https://polen.itu.edu.tr/bitstream/11527/1628/1/11312.pdf" TargetMode="External"/><Relationship Id="rId69" Type="http://schemas.openxmlformats.org/officeDocument/2006/relationships/hyperlink" Target="http://www.informatica.si/ojs-2.4.3/index.php/informatica/article/viewFile/307/306" TargetMode="External"/><Relationship Id="rId113" Type="http://schemas.openxmlformats.org/officeDocument/2006/relationships/footer" Target="footer2.xml"/><Relationship Id="rId80" Type="http://schemas.openxmlformats.org/officeDocument/2006/relationships/hyperlink" Target="http://pcmc2018.ciu.edu.tr/wp-content/uploads/proceedings/IPCMC2018_PROCEEDINGS.zip" TargetMode="External"/><Relationship Id="rId85" Type="http://schemas.openxmlformats.org/officeDocument/2006/relationships/hyperlink" Target="http://pcmc2018.ciu.edu.tr/wp-content/uploads/proceedings/IPCMC2018_PROCEEDINGS.zip" TargetMode="External"/><Relationship Id="rId12" Type="http://schemas.openxmlformats.org/officeDocument/2006/relationships/hyperlink" Target="https://scholarworks.sjsu.edu/cgi/viewcontent.cgi?referer=&amp;httpsredir=1&amp;article=4996&amp;context=etd_theses" TargetMode="External"/><Relationship Id="rId17" Type="http://schemas.openxmlformats.org/officeDocument/2006/relationships/hyperlink" Target="https://www.tandfonline.com/doi/ref/10.1080/13923730.2006.9636381?scroll=top" TargetMode="External"/><Relationship Id="rId33" Type="http://schemas.openxmlformats.org/officeDocument/2006/relationships/hyperlink" Target="https://www.tandfonline.com/doi/ref/10.3846/13923730.2012.746238?scroll=top" TargetMode="External"/><Relationship Id="rId38" Type="http://schemas.openxmlformats.org/officeDocument/2006/relationships/hyperlink" Target="http://www.inderscience.com/journal_indexes.php?jcode=ijcat" TargetMode="External"/><Relationship Id="rId59" Type="http://schemas.openxmlformats.org/officeDocument/2006/relationships/hyperlink" Target="http://dx.doi.org/10.14738/assrj.53.4215" TargetMode="External"/><Relationship Id="rId103" Type="http://schemas.openxmlformats.org/officeDocument/2006/relationships/hyperlink" Target="http://www.tandfonline.com/doi/abs/10.1080/00038628.2000.9697532?journalCode=tas" TargetMode="External"/><Relationship Id="rId108" Type="http://schemas.openxmlformats.org/officeDocument/2006/relationships/hyperlink" Target="https://www.scimagojr.com/journalsearch.php?q=19900191719&amp;tip=sid&amp;clean=0" TargetMode="External"/><Relationship Id="rId54" Type="http://schemas.openxmlformats.org/officeDocument/2006/relationships/hyperlink" Target="http://rootindexing.com/journal/advances-in-social-sciences-research-journal--2/" TargetMode="External"/><Relationship Id="rId70" Type="http://schemas.openxmlformats.org/officeDocument/2006/relationships/hyperlink" Target="https://s3.amazonaws.com/academia.edu.documents/32029524/Svetel_Pejanovic_5th_IWC_TQM_2009.pdf?AWSAccessKeyId=AKIAIWOWYYGZ2Y53UL3A&amp;Expires=1544904725&amp;Signature=BZdC890WFkcn6cxDlLXVwj6YDvY%3D&amp;response-content-disposition=inline%3B%20filename%3DOpen_Standards_Based_Building_Informatio.pdf" TargetMode="External"/><Relationship Id="rId75" Type="http://schemas.openxmlformats.org/officeDocument/2006/relationships/hyperlink" Target="http://vpp.sbuf.se/Public/Documents/ProjectDocuments/161519ba-fa72-4f43-ba77-91884e16f307/FinalReport/SBUF%2013118%20F%C3%B6rstudie_Interaktivt_spel_f%C3%B6r_produktionsplanering.pdf" TargetMode="External"/><Relationship Id="rId91" Type="http://schemas.openxmlformats.org/officeDocument/2006/relationships/hyperlink" Target="http://icaud.epoka.edu.al/2014/category-committees-611.html" TargetMode="External"/><Relationship Id="rId9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researchgate.net/publication/288507676_An_integrated_control_system_for_SMEs_in_the_construction_industry" TargetMode="External"/><Relationship Id="rId23" Type="http://schemas.openxmlformats.org/officeDocument/2006/relationships/hyperlink" Target="https://www.researchgate.net/journal/0003-8628_Architectural_Science_Review" TargetMode="External"/><Relationship Id="rId28" Type="http://schemas.openxmlformats.org/officeDocument/2006/relationships/hyperlink" Target="https://www.scimagojr.com/journalsearch.php?q=15249&amp;tip=sid&amp;clean=0" TargetMode="External"/><Relationship Id="rId36" Type="http://schemas.openxmlformats.org/officeDocument/2006/relationships/hyperlink" Target="https://s3.amazonaws.com/academia.edu.documents/46159909/IIJCS-2015-02-25-3.pdf?AWSAccessKeyId=AKIAIWOWYYGZ2Y53UL3A&amp;Expires=1544903628&amp;Signature=iQ5ngfkAAANjPujBvnxxPKy2gCs%3D&amp;response-content-disposition=inline%3B%20filename%3DDecision_Supporting_System_for_Risk_Asse.pdf" TargetMode="External"/><Relationship Id="rId49" Type="http://schemas.openxmlformats.org/officeDocument/2006/relationships/hyperlink" Target="http://dx.doi.org/10.14738/assrj.31.1804" TargetMode="External"/><Relationship Id="rId57" Type="http://schemas.openxmlformats.org/officeDocument/2006/relationships/hyperlink" Target="http://dx.doi.org/10.14738/assrj.53.4214" TargetMode="External"/><Relationship Id="rId106" Type="http://schemas.openxmlformats.org/officeDocument/2006/relationships/hyperlink" Target="https://www.scimagojr.com/journalsearch.php?q=15249&amp;tip=sid&amp;clean=0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www.scimagojr.com/journalsearch.php?q=19900191719&amp;tip=sid&amp;clean=0" TargetMode="External"/><Relationship Id="rId31" Type="http://schemas.openxmlformats.org/officeDocument/2006/relationships/hyperlink" Target="https://link.springer.com/article/10.1007/s12205-015-0263-x" TargetMode="External"/><Relationship Id="rId44" Type="http://schemas.openxmlformats.org/officeDocument/2006/relationships/hyperlink" Target="http://www.iasdm.org/journals/index.php/ijaec/article/viewFile/169/97.pdf" TargetMode="External"/><Relationship Id="rId52" Type="http://schemas.openxmlformats.org/officeDocument/2006/relationships/hyperlink" Target="http://gssrr.org/pictures/Impact%20Factor.pdf" TargetMode="External"/><Relationship Id="rId60" Type="http://schemas.openxmlformats.org/officeDocument/2006/relationships/hyperlink" Target="http://rootindexing.com/journal/advances-in-social-sciences-research-journal--2/" TargetMode="External"/><Relationship Id="rId65" Type="http://schemas.openxmlformats.org/officeDocument/2006/relationships/hyperlink" Target="http://polen.itu.edu.tr/bitstream/11527/4979/1/7198.pdf" TargetMode="External"/><Relationship Id="rId73" Type="http://schemas.openxmlformats.org/officeDocument/2006/relationships/hyperlink" Target="https://www.inderscienceonline.com/doi/abs/10.1504/IJCEELL.2017.081001" TargetMode="External"/><Relationship Id="rId78" Type="http://schemas.openxmlformats.org/officeDocument/2006/relationships/hyperlink" Target="http://pcmc2018.ciu.edu.tr/wp-content/uploads/proceedings/IPCMC2018_PROCEEDINGS.zip" TargetMode="External"/><Relationship Id="rId81" Type="http://schemas.openxmlformats.org/officeDocument/2006/relationships/hyperlink" Target="http://pcmc2018.ciu.edu.tr/wp-content/uploads/proceedings/IPCMC2018_PROCEEDINGS.zip" TargetMode="External"/><Relationship Id="rId86" Type="http://schemas.openxmlformats.org/officeDocument/2006/relationships/hyperlink" Target="https://polen.itu.edu.tr/bitstream/11527/8343/1/11121.pdf" TargetMode="External"/><Relationship Id="rId94" Type="http://schemas.openxmlformats.org/officeDocument/2006/relationships/image" Target="media/image3.png"/><Relationship Id="rId99" Type="http://schemas.openxmlformats.org/officeDocument/2006/relationships/image" Target="media/image8.png"/><Relationship Id="rId10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dx.doi.org/10.1108/14714170110814488" TargetMode="External"/><Relationship Id="rId13" Type="http://schemas.openxmlformats.org/officeDocument/2006/relationships/hyperlink" Target="https://www.researchgate.net/publication/319624784_Development_of_an_Integrated_Construction_Management_System_for_Building_Estimation" TargetMode="External"/><Relationship Id="rId18" Type="http://schemas.openxmlformats.org/officeDocument/2006/relationships/hyperlink" Target="https://0-ascelibrary-org.divit.library.itu.edu.tr/doi/pdf/10.1061/%28ASCE%29ME.1943-5479.0000319" TargetMode="External"/><Relationship Id="rId39" Type="http://schemas.openxmlformats.org/officeDocument/2006/relationships/hyperlink" Target="https://www.scimagojr.com/journalsearch.php?q=19266&amp;tip=sid&amp;clean=0" TargetMode="External"/><Relationship Id="rId109" Type="http://schemas.openxmlformats.org/officeDocument/2006/relationships/hyperlink" Target="https://www.scimagojr.com/journalsearch.php?q=19266&amp;tip=sid&amp;clean=0" TargetMode="External"/><Relationship Id="rId34" Type="http://schemas.openxmlformats.org/officeDocument/2006/relationships/hyperlink" Target="https://fsu.digital.flvc.org/islandora/object/fsu:169072/datastream/PDF/view" TargetMode="External"/><Relationship Id="rId50" Type="http://schemas.openxmlformats.org/officeDocument/2006/relationships/hyperlink" Target="http://rootindexing.com/journal/advances-in-social-sciences-research-journal--2/" TargetMode="External"/><Relationship Id="rId55" Type="http://schemas.openxmlformats.org/officeDocument/2006/relationships/hyperlink" Target="http://rootindexing.com/journal/advances-in-social-sciences-research-journal--2/" TargetMode="External"/><Relationship Id="rId76" Type="http://schemas.openxmlformats.org/officeDocument/2006/relationships/hyperlink" Target="https://www.emeraldinsight.com/doi/abs/10.1108/09699980810852691" TargetMode="External"/><Relationship Id="rId97" Type="http://schemas.openxmlformats.org/officeDocument/2006/relationships/image" Target="media/image6.png"/><Relationship Id="rId104" Type="http://schemas.openxmlformats.org/officeDocument/2006/relationships/hyperlink" Target="https://www.scimagojr.com/journalsearch.php?q=71092&amp;tip=sid&amp;clean=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wccee2006.org/papers/409.pdf" TargetMode="External"/><Relationship Id="rId92" Type="http://schemas.openxmlformats.org/officeDocument/2006/relationships/image" Target="media/image1.png"/><Relationship Id="rId2" Type="http://schemas.openxmlformats.org/officeDocument/2006/relationships/numbering" Target="numbering.xml"/><Relationship Id="rId29" Type="http://schemas.openxmlformats.org/officeDocument/2006/relationships/hyperlink" Target="http://journals.uran.ua/eejet/article/view/140752/138619" TargetMode="External"/><Relationship Id="rId24" Type="http://schemas.openxmlformats.org/officeDocument/2006/relationships/hyperlink" Target="https://www.scimagojr.com/journalsearch.php?q=71092&amp;tip=sid&amp;clean=0" TargetMode="External"/><Relationship Id="rId40" Type="http://schemas.openxmlformats.org/officeDocument/2006/relationships/hyperlink" Target="https://www.researchgate.net/journal/0003-8628_Architectural_Science_Review" TargetMode="External"/><Relationship Id="rId45" Type="http://schemas.openxmlformats.org/officeDocument/2006/relationships/hyperlink" Target="http://www.iasdm.org/journals/index.php/ijaec/article/viewFile/172/88.pdf" TargetMode="External"/><Relationship Id="rId66" Type="http://schemas.openxmlformats.org/officeDocument/2006/relationships/hyperlink" Target="http://citeseerx.ist.psu.edu/viewdoc/download;jsessionid=953E5F62276A76D2C6830B078F85DBE5?doi=10.1.1.161.4310&amp;rep=rep1&amp;type=pdf" TargetMode="External"/><Relationship Id="rId87" Type="http://schemas.openxmlformats.org/officeDocument/2006/relationships/hyperlink" Target="http://dergipark.gov.tr/baunfbed/article/340543" TargetMode="External"/><Relationship Id="rId110" Type="http://schemas.openxmlformats.org/officeDocument/2006/relationships/hyperlink" Target="http://globalimpactfactor.com/academic-research-international/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://dx.doi.org/10.14738/assrj.53." TargetMode="External"/><Relationship Id="rId82" Type="http://schemas.openxmlformats.org/officeDocument/2006/relationships/hyperlink" Target="http://pcmc2018.ciu.edu.tr/wp-content/uploads/proceedings/IPCMC2018_PROCEEDINGS.zip" TargetMode="External"/><Relationship Id="rId19" Type="http://schemas.openxmlformats.org/officeDocument/2006/relationships/hyperlink" Target="https://scholarbank.nus.edu.sg/bitstream/10635/16176/1/Dulungs_PhD_Thesis_New.pdf" TargetMode="External"/><Relationship Id="rId14" Type="http://schemas.openxmlformats.org/officeDocument/2006/relationships/hyperlink" Target="https://www.researchgate.net/publication/267367588_The_Use_of_Information_Technology_on_Gaining_Competitive_Advantage_in_Turkish_Contractor_Firms" TargetMode="External"/><Relationship Id="rId30" Type="http://schemas.openxmlformats.org/officeDocument/2006/relationships/hyperlink" Target="https://www.researchgate.net/publication/267367588_The_Use_of_Information_Technology_on_Gaining_Competitive_Advantage_in_Turkish_Contractor_Firms" TargetMode="External"/><Relationship Id="rId35" Type="http://schemas.openxmlformats.org/officeDocument/2006/relationships/hyperlink" Target="https://0-ascelibrary-org.divit.library.itu.edu.tr/doi/pdf/10.1061/41020%28339%2975" TargetMode="External"/><Relationship Id="rId56" Type="http://schemas.openxmlformats.org/officeDocument/2006/relationships/hyperlink" Target="http://globalimpactfactor.com/academic-research-international/" TargetMode="External"/><Relationship Id="rId77" Type="http://schemas.openxmlformats.org/officeDocument/2006/relationships/hyperlink" Target="https://www.sciencedirect.com/science/article/pii/S0360131507000036" TargetMode="External"/><Relationship Id="rId100" Type="http://schemas.openxmlformats.org/officeDocument/2006/relationships/image" Target="media/image9.png"/><Relationship Id="rId105" Type="http://schemas.openxmlformats.org/officeDocument/2006/relationships/hyperlink" Target="http://emeraldgrouppublishing.com/products/journals/journals.htm?id=ecam" TargetMode="External"/><Relationship Id="rId8" Type="http://schemas.openxmlformats.org/officeDocument/2006/relationships/hyperlink" Target="http://www.scopus.com/inward/authorDetails.url?authorID=6507178449&amp;partnerID=MN8TOARS" TargetMode="External"/><Relationship Id="rId51" Type="http://schemas.openxmlformats.org/officeDocument/2006/relationships/hyperlink" Target="https://www.researchgate.net/profile/Mathew_Schwartz/publication/327652424_Human_Task_and_Disability_Based_Automated_Evaluation_of_Space_and_Design_in_CAD/links/5b9bbb0045851574f7c9411b/Human-Task-and-Disability-Based-Automated-Evaluation-of-Space-and-Design-in-CAD.pdf" TargetMode="External"/><Relationship Id="rId72" Type="http://schemas.openxmlformats.org/officeDocument/2006/relationships/hyperlink" Target="https://search.proquest.com/openview/8428729527feaf078fe3dad9bfdc0e4b/1?pq-origsite=gscholar&amp;cbl=2026674" TargetMode="External"/><Relationship Id="rId93" Type="http://schemas.openxmlformats.org/officeDocument/2006/relationships/image" Target="media/image2.png"/><Relationship Id="rId98" Type="http://schemas.openxmlformats.org/officeDocument/2006/relationships/image" Target="media/image7.png"/><Relationship Id="rId3" Type="http://schemas.openxmlformats.org/officeDocument/2006/relationships/styles" Target="styles.xml"/><Relationship Id="rId25" Type="http://schemas.openxmlformats.org/officeDocument/2006/relationships/hyperlink" Target="https://www.researchgate.net/publication/267367588_The_Use_of_Information_Technology_on_Gaining_Competitive_Advantage_in_Turkish_Contractor_Firms" TargetMode="External"/><Relationship Id="rId46" Type="http://schemas.openxmlformats.org/officeDocument/2006/relationships/hyperlink" Target="http://www.iasdm.org/journals/index.php/ijaec/article/viewFile/174/87.pdf" TargetMode="External"/><Relationship Id="rId67" Type="http://schemas.openxmlformats.org/officeDocument/2006/relationships/hyperlink" Target="http://0-eds.a.ebscohost.com.divit.library.itu.edu.tr/eds/pdfviewer/pdfviewer?vid=9&amp;sid=62c0d5e9-bf49-47dd-ba33-a64fab27b954%40sdc-v-sessmgr02" TargetMode="External"/><Relationship Id="rId20" Type="http://schemas.openxmlformats.org/officeDocument/2006/relationships/hyperlink" Target="http://0-eds.a.ebscohost.com.divit.library.itu.edu.tr/eds/pdfviewer/pdfviewer?vid=4&amp;sid=62c0d5e9-bf49-47dd-ba33-a64fab27b954%40sdc-v-sessmgr02" TargetMode="External"/><Relationship Id="rId41" Type="http://schemas.openxmlformats.org/officeDocument/2006/relationships/hyperlink" Target="https://www.scimagojr.com/journalsearch.php?q=71092&amp;tip=sid&amp;clean=0" TargetMode="External"/><Relationship Id="rId62" Type="http://schemas.openxmlformats.org/officeDocument/2006/relationships/hyperlink" Target="http://rootindexing.com/journal/advances-in-social-sciences-research-journal--2/" TargetMode="External"/><Relationship Id="rId83" Type="http://schemas.openxmlformats.org/officeDocument/2006/relationships/hyperlink" Target="http://pcmc2018.ciu.edu.tr/wp-content/uploads/proceedings/IPCMC2018_PROCEEDINGS.zip" TargetMode="External"/><Relationship Id="rId88" Type="http://schemas.openxmlformats.org/officeDocument/2006/relationships/hyperlink" Target="http://www.wccee2006.org/papers/409.pdf" TargetMode="External"/><Relationship Id="rId111" Type="http://schemas.openxmlformats.org/officeDocument/2006/relationships/hyperlink" Target="http://globalimpactfactor.com/international-journal-of-advanced-and-applied-scien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5B88F-5640-4AA1-A713-A2997F21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13394</Words>
  <Characters>76351</Characters>
  <Application>Microsoft Office Word</Application>
  <DocSecurity>0</DocSecurity>
  <Lines>636</Lines>
  <Paragraphs>179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A_KANOGLU_CV</vt:lpstr>
      <vt:lpstr>A_KANOGLU_CV</vt:lpstr>
    </vt:vector>
  </TitlesOfParts>
  <Company>İstanbul Teknik Üniversitesi</Company>
  <LinksUpToDate>false</LinksUpToDate>
  <CharactersWithSpaces>89566</CharactersWithSpaces>
  <SharedDoc>false</SharedDoc>
  <HLinks>
    <vt:vector size="12" baseType="variant">
      <vt:variant>
        <vt:i4>7536685</vt:i4>
      </vt:variant>
      <vt:variant>
        <vt:i4>3</vt:i4>
      </vt:variant>
      <vt:variant>
        <vt:i4>0</vt:i4>
      </vt:variant>
      <vt:variant>
        <vt:i4>5</vt:i4>
      </vt:variant>
      <vt:variant>
        <vt:lpwstr>http://www.wccee2006.org/papers/409.pdf</vt:lpwstr>
      </vt:variant>
      <vt:variant>
        <vt:lpwstr/>
      </vt:variant>
      <vt:variant>
        <vt:i4>7536685</vt:i4>
      </vt:variant>
      <vt:variant>
        <vt:i4>0</vt:i4>
      </vt:variant>
      <vt:variant>
        <vt:i4>0</vt:i4>
      </vt:variant>
      <vt:variant>
        <vt:i4>5</vt:i4>
      </vt:variant>
      <vt:variant>
        <vt:lpwstr>http://www.wccee2006.org/papers/409.pdf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A_KANOGLU_CV</dc:title>
  <dc:subject/>
  <dc:creator>Alaattin Kanoğlu</dc:creator>
  <cp:keywords/>
  <dc:description/>
  <cp:lastModifiedBy>Alaattin Kanoglu</cp:lastModifiedBy>
  <cp:revision>2</cp:revision>
  <cp:lastPrinted>2018-06-17T09:43:00Z</cp:lastPrinted>
  <dcterms:created xsi:type="dcterms:W3CDTF">2018-12-16T20:57:00Z</dcterms:created>
  <dcterms:modified xsi:type="dcterms:W3CDTF">2018-12-16T20:57:00Z</dcterms:modified>
</cp:coreProperties>
</file>